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26868" w14:textId="068443C9" w:rsidR="0034128A" w:rsidRPr="00203A02" w:rsidRDefault="0034128A" w:rsidP="00980425">
      <w:pPr>
        <w:pStyle w:val="AIUrgentActionTopHeading"/>
        <w:tabs>
          <w:tab w:val="clear" w:pos="567"/>
        </w:tabs>
        <w:ind w:left="-283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569C2436" w14:textId="77777777" w:rsidR="005D2C37" w:rsidRPr="00725D9D" w:rsidRDefault="005D2C37" w:rsidP="00980425">
      <w:pPr>
        <w:pStyle w:val="Default"/>
        <w:ind w:left="-283"/>
        <w:rPr>
          <w:b/>
          <w:sz w:val="8"/>
          <w:szCs w:val="8"/>
        </w:rPr>
      </w:pPr>
    </w:p>
    <w:p w14:paraId="3D26035B" w14:textId="3FCDBEDA" w:rsidR="00D60D55" w:rsidRPr="00101466" w:rsidRDefault="009C6F0A" w:rsidP="00553797">
      <w:pPr>
        <w:spacing w:after="0"/>
        <w:ind w:left="-283"/>
        <w:rPr>
          <w:rFonts w:ascii="Arial" w:hAnsi="Arial" w:cs="Arial"/>
          <w:b/>
          <w:color w:val="auto"/>
          <w:sz w:val="36"/>
          <w:szCs w:val="36"/>
          <w:lang w:eastAsia="es-MX"/>
        </w:rPr>
      </w:pPr>
      <w:r w:rsidRPr="5C5F2208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>70-YEAR-OLD</w:t>
      </w:r>
      <w:r w:rsidR="0062291D" w:rsidRPr="5C5F2208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 xml:space="preserve"> </w:t>
      </w:r>
      <w:r w:rsidR="5539CE27" w:rsidRPr="7C342033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>PRESSURED</w:t>
      </w:r>
      <w:r w:rsidR="0062291D" w:rsidRPr="5C5F2208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 xml:space="preserve"> INTO</w:t>
      </w:r>
      <w:r w:rsidR="006D1C7A" w:rsidRPr="5C5F2208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 xml:space="preserve"> </w:t>
      </w:r>
      <w:r w:rsidR="00A72ACE" w:rsidRPr="5C5F2208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 xml:space="preserve">FORCED </w:t>
      </w:r>
      <w:r w:rsidR="006D1C7A" w:rsidRPr="5C5F2208">
        <w:rPr>
          <w:rFonts w:ascii="Arial" w:hAnsi="Arial" w:cs="Arial"/>
          <w:b/>
          <w:bCs/>
          <w:color w:val="auto"/>
          <w:sz w:val="36"/>
          <w:szCs w:val="36"/>
          <w:lang w:eastAsia="es-MX"/>
        </w:rPr>
        <w:t>EVICTION</w:t>
      </w:r>
    </w:p>
    <w:p w14:paraId="08866531" w14:textId="2ED7715D" w:rsidR="005D2C37" w:rsidRPr="004645CB" w:rsidRDefault="002338C2" w:rsidP="49C7FFB6">
      <w:pPr>
        <w:spacing w:after="0" w:line="240" w:lineRule="auto"/>
        <w:ind w:left="-283"/>
        <w:jc w:val="both"/>
        <w:rPr>
          <w:rFonts w:ascii="Arial" w:hAnsi="Arial" w:cs="Arial"/>
          <w:b/>
          <w:bCs/>
          <w:color w:val="auto"/>
          <w:lang w:eastAsia="es-MX"/>
        </w:rPr>
      </w:pPr>
      <w:r w:rsidRPr="49C7FFB6">
        <w:rPr>
          <w:rFonts w:ascii="Arial" w:hAnsi="Arial" w:cs="Arial"/>
          <w:b/>
          <w:bCs/>
          <w:color w:val="auto"/>
          <w:lang w:eastAsia="es-MX"/>
        </w:rPr>
        <w:t>70-year-old</w:t>
      </w:r>
      <w:r w:rsidR="00335584" w:rsidRPr="49C7FFB6">
        <w:rPr>
          <w:rFonts w:ascii="Arial" w:hAnsi="Arial" w:cs="Arial"/>
          <w:b/>
          <w:bCs/>
          <w:color w:val="auto"/>
          <w:lang w:eastAsia="es-MX"/>
        </w:rPr>
        <w:t xml:space="preserve"> 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Phumzile Dlamini is facing sustained </w:t>
      </w:r>
      <w:r w:rsidR="576F3E7D" w:rsidRPr="49C7FFB6">
        <w:rPr>
          <w:rFonts w:ascii="Arial" w:hAnsi="Arial" w:cs="Arial"/>
          <w:b/>
          <w:bCs/>
          <w:color w:val="auto"/>
          <w:lang w:eastAsia="es-MX"/>
        </w:rPr>
        <w:t>pressure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 to </w:t>
      </w:r>
      <w:r w:rsidR="576F3E7D" w:rsidRPr="49C7FFB6">
        <w:rPr>
          <w:rFonts w:ascii="Arial" w:hAnsi="Arial" w:cs="Arial"/>
          <w:b/>
          <w:bCs/>
          <w:color w:val="auto"/>
          <w:lang w:eastAsia="es-MX"/>
        </w:rPr>
        <w:t>leave her home</w:t>
      </w:r>
      <w:r w:rsidR="7D76A463" w:rsidRPr="49C7FFB6">
        <w:rPr>
          <w:rFonts w:ascii="Arial" w:hAnsi="Arial" w:cs="Arial"/>
          <w:b/>
          <w:bCs/>
          <w:color w:val="auto"/>
          <w:lang w:eastAsia="es-MX"/>
        </w:rPr>
        <w:t xml:space="preserve"> to make way for </w:t>
      </w:r>
      <w:r w:rsidR="00B55A14" w:rsidRPr="49C7FFB6">
        <w:rPr>
          <w:rFonts w:ascii="Arial" w:hAnsi="Arial" w:cs="Arial"/>
          <w:b/>
          <w:bCs/>
          <w:color w:val="auto"/>
          <w:lang w:eastAsia="es-MX"/>
        </w:rPr>
        <w:t>timber company</w:t>
      </w:r>
      <w:r w:rsidR="00CE45DE" w:rsidRPr="49C7FFB6">
        <w:rPr>
          <w:rFonts w:ascii="Arial" w:hAnsi="Arial" w:cs="Arial"/>
          <w:b/>
          <w:bCs/>
          <w:color w:val="auto"/>
          <w:lang w:eastAsia="es-MX"/>
        </w:rPr>
        <w:t>,</w:t>
      </w:r>
      <w:r w:rsidR="00B55A14" w:rsidRPr="49C7FFB6">
        <w:rPr>
          <w:rFonts w:ascii="Arial" w:hAnsi="Arial" w:cs="Arial"/>
          <w:b/>
          <w:bCs/>
          <w:color w:val="auto"/>
          <w:lang w:eastAsia="es-MX"/>
        </w:rPr>
        <w:t xml:space="preserve"> 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>Montigny</w:t>
      </w:r>
      <w:r w:rsidR="00237D5D">
        <w:rPr>
          <w:rFonts w:ascii="Arial" w:hAnsi="Arial" w:cs="Arial"/>
          <w:b/>
          <w:bCs/>
          <w:color w:val="auto"/>
          <w:lang w:eastAsia="es-MX"/>
        </w:rPr>
        <w:t xml:space="preserve"> Investment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’s </w:t>
      </w:r>
      <w:r w:rsidR="486083CE" w:rsidRPr="49C7FFB6">
        <w:rPr>
          <w:rFonts w:ascii="Arial" w:hAnsi="Arial" w:cs="Arial"/>
          <w:b/>
          <w:bCs/>
          <w:color w:val="auto"/>
          <w:lang w:eastAsia="es-MX"/>
        </w:rPr>
        <w:t>forestry plantation expansion programme</w:t>
      </w:r>
      <w:r w:rsidR="323809D3" w:rsidRPr="49C7FFB6">
        <w:rPr>
          <w:rFonts w:ascii="Arial" w:hAnsi="Arial" w:cs="Arial"/>
          <w:b/>
          <w:bCs/>
          <w:color w:val="auto"/>
          <w:lang w:eastAsia="es-MX"/>
        </w:rPr>
        <w:t xml:space="preserve"> </w:t>
      </w:r>
      <w:r w:rsidR="00B55A14" w:rsidRPr="49C7FFB6">
        <w:rPr>
          <w:rFonts w:ascii="Arial" w:hAnsi="Arial" w:cs="Arial"/>
          <w:b/>
          <w:bCs/>
          <w:color w:val="auto"/>
          <w:lang w:eastAsia="es-MX"/>
        </w:rPr>
        <w:t xml:space="preserve">in </w:t>
      </w:r>
      <w:r w:rsidR="00EE0846" w:rsidRPr="49C7FFB6">
        <w:rPr>
          <w:rFonts w:ascii="Arial" w:hAnsi="Arial" w:cs="Arial"/>
          <w:b/>
          <w:bCs/>
          <w:color w:val="auto"/>
          <w:lang w:eastAsia="es-MX"/>
        </w:rPr>
        <w:t xml:space="preserve">the village of </w:t>
      </w:r>
      <w:proofErr w:type="spellStart"/>
      <w:r w:rsidR="001651BE" w:rsidRPr="49C7FFB6">
        <w:rPr>
          <w:rFonts w:ascii="Arial" w:hAnsi="Arial" w:cs="Arial"/>
          <w:b/>
          <w:bCs/>
          <w:color w:val="auto"/>
          <w:lang w:eastAsia="es-MX"/>
        </w:rPr>
        <w:t>Mhlambanyatsi</w:t>
      </w:r>
      <w:proofErr w:type="spellEnd"/>
      <w:r w:rsidR="00EE0846" w:rsidRPr="49C7FFB6">
        <w:rPr>
          <w:rFonts w:ascii="Arial" w:hAnsi="Arial" w:cs="Arial"/>
          <w:b/>
          <w:bCs/>
          <w:color w:val="auto"/>
          <w:lang w:eastAsia="es-MX"/>
        </w:rPr>
        <w:t>, Eswatini</w:t>
      </w:r>
      <w:r w:rsidR="571DFC05" w:rsidRPr="49C7FFB6">
        <w:rPr>
          <w:rFonts w:ascii="Arial" w:hAnsi="Arial" w:cs="Arial"/>
          <w:b/>
          <w:bCs/>
          <w:color w:val="auto"/>
          <w:lang w:eastAsia="es-MX"/>
        </w:rPr>
        <w:t>.</w:t>
      </w:r>
      <w:r w:rsidR="003370FF" w:rsidRPr="49C7FFB6">
        <w:rPr>
          <w:rFonts w:ascii="Arial" w:hAnsi="Arial" w:cs="Arial"/>
          <w:b/>
          <w:bCs/>
          <w:color w:val="auto"/>
          <w:lang w:eastAsia="es-MX"/>
        </w:rPr>
        <w:t xml:space="preserve"> 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>On 21 May</w:t>
      </w:r>
      <w:r w:rsidR="00D420A4" w:rsidRPr="49C7FFB6">
        <w:rPr>
          <w:rFonts w:ascii="Arial" w:hAnsi="Arial" w:cs="Arial"/>
          <w:b/>
          <w:bCs/>
          <w:color w:val="auto"/>
          <w:lang w:eastAsia="es-MX"/>
        </w:rPr>
        <w:t>,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 police officers visited </w:t>
      </w:r>
      <w:r w:rsidR="00A44631" w:rsidRPr="49C7FFB6">
        <w:rPr>
          <w:rFonts w:ascii="Arial" w:hAnsi="Arial" w:cs="Arial"/>
          <w:b/>
          <w:bCs/>
          <w:color w:val="auto"/>
          <w:lang w:eastAsia="es-MX"/>
        </w:rPr>
        <w:t>Phumzile Dlamini’s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 home and urged her to sign Montigny</w:t>
      </w:r>
      <w:r w:rsidR="00CE173C" w:rsidRPr="49C7FFB6">
        <w:rPr>
          <w:rFonts w:ascii="Arial" w:hAnsi="Arial" w:cs="Arial"/>
          <w:b/>
          <w:bCs/>
          <w:color w:val="auto"/>
          <w:lang w:eastAsia="es-MX"/>
        </w:rPr>
        <w:t xml:space="preserve"> 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>“voluntary relocation”</w:t>
      </w:r>
      <w:r w:rsidR="009E6B67" w:rsidRPr="49C7FFB6">
        <w:rPr>
          <w:rFonts w:ascii="Arial" w:hAnsi="Arial" w:cs="Arial"/>
          <w:b/>
          <w:bCs/>
          <w:color w:val="auto"/>
          <w:lang w:eastAsia="es-MX"/>
        </w:rPr>
        <w:t xml:space="preserve"> 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>paper</w:t>
      </w:r>
      <w:r w:rsidR="00396822" w:rsidRPr="49C7FFB6">
        <w:rPr>
          <w:rFonts w:ascii="Arial" w:hAnsi="Arial" w:cs="Arial"/>
          <w:b/>
          <w:bCs/>
          <w:color w:val="auto"/>
          <w:lang w:eastAsia="es-MX"/>
        </w:rPr>
        <w:t>work which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 she has refused to </w:t>
      </w:r>
      <w:r w:rsidR="00892B40" w:rsidRPr="49C7FFB6">
        <w:rPr>
          <w:rFonts w:ascii="Arial" w:hAnsi="Arial" w:cs="Arial"/>
          <w:b/>
          <w:bCs/>
          <w:color w:val="auto"/>
          <w:lang w:eastAsia="es-MX"/>
        </w:rPr>
        <w:t xml:space="preserve">do and has done since the process began in </w:t>
      </w:r>
      <w:r w:rsidR="4676A945" w:rsidRPr="49C7FFB6">
        <w:rPr>
          <w:rFonts w:ascii="Arial" w:hAnsi="Arial" w:cs="Arial"/>
          <w:b/>
          <w:bCs/>
          <w:color w:val="auto"/>
          <w:lang w:eastAsia="es-MX"/>
        </w:rPr>
        <w:t>March 2026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. This raises </w:t>
      </w:r>
      <w:r w:rsidR="7EBD2F84" w:rsidRPr="49C7FFB6">
        <w:rPr>
          <w:rFonts w:ascii="Arial" w:hAnsi="Arial" w:cs="Arial"/>
          <w:b/>
          <w:bCs/>
          <w:color w:val="auto"/>
          <w:lang w:eastAsia="es-MX"/>
        </w:rPr>
        <w:t>serious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 xml:space="preserve"> concerns about intimidation and the risk of forced eviction in violation of international human rights </w:t>
      </w:r>
      <w:r w:rsidR="3D61F42D" w:rsidRPr="49C7FFB6">
        <w:rPr>
          <w:rFonts w:ascii="Arial" w:hAnsi="Arial" w:cs="Arial"/>
          <w:b/>
          <w:bCs/>
          <w:color w:val="auto"/>
          <w:lang w:eastAsia="es-MX"/>
        </w:rPr>
        <w:t xml:space="preserve">law </w:t>
      </w:r>
      <w:r w:rsidR="1164C98C" w:rsidRPr="49C7FFB6">
        <w:rPr>
          <w:rFonts w:ascii="Arial" w:hAnsi="Arial" w:cs="Arial"/>
          <w:b/>
          <w:bCs/>
          <w:color w:val="auto"/>
          <w:lang w:eastAsia="es-MX"/>
        </w:rPr>
        <w:t xml:space="preserve">and </w:t>
      </w:r>
      <w:r w:rsidR="001651BE" w:rsidRPr="49C7FFB6">
        <w:rPr>
          <w:rFonts w:ascii="Arial" w:hAnsi="Arial" w:cs="Arial"/>
          <w:b/>
          <w:bCs/>
          <w:color w:val="auto"/>
          <w:lang w:eastAsia="es-MX"/>
        </w:rPr>
        <w:t>standards, which prohibit forced evictions and require that any relocation affecting a person’s home be genuinely voluntary and based on free and informed consent, or otherwise meet strict safeguards and provide effective remedy.</w:t>
      </w:r>
    </w:p>
    <w:p w14:paraId="7E41B154" w14:textId="77777777" w:rsidR="001651BE" w:rsidRPr="00725D9D" w:rsidRDefault="001651BE" w:rsidP="00980425">
      <w:pPr>
        <w:spacing w:after="0" w:line="240" w:lineRule="auto"/>
        <w:ind w:left="-283"/>
        <w:rPr>
          <w:rFonts w:ascii="Arial" w:hAnsi="Arial" w:cs="Arial"/>
          <w:b/>
          <w:sz w:val="10"/>
          <w:szCs w:val="10"/>
          <w:lang w:eastAsia="es-MX"/>
        </w:rPr>
      </w:pPr>
    </w:p>
    <w:p w14:paraId="6D7B0DB4" w14:textId="3BF7D453" w:rsidR="002C1896" w:rsidRDefault="005D2C37" w:rsidP="49C7FFB6">
      <w:pPr>
        <w:spacing w:after="0" w:line="240" w:lineRule="auto"/>
        <w:ind w:left="-283"/>
        <w:rPr>
          <w:rFonts w:ascii="Arial" w:hAnsi="Arial" w:cs="Arial"/>
          <w:b/>
          <w:bCs/>
          <w:color w:val="FF0000"/>
          <w:sz w:val="22"/>
          <w:szCs w:val="22"/>
          <w:lang w:eastAsia="es-MX"/>
        </w:rPr>
      </w:pPr>
      <w:r w:rsidRPr="49C7FFB6">
        <w:rPr>
          <w:rFonts w:ascii="Arial" w:hAnsi="Arial" w:cs="Arial"/>
          <w:b/>
          <w:bCs/>
          <w:color w:val="FF0000"/>
          <w:sz w:val="22"/>
          <w:szCs w:val="22"/>
          <w:lang w:eastAsia="es-MX"/>
        </w:rPr>
        <w:t>TAKE ACTION: WRITE AN APPEAL IN YOUR OWN WORDS OR USE THIS MODEL LETTER</w:t>
      </w:r>
    </w:p>
    <w:p w14:paraId="5C9C2851" w14:textId="77777777" w:rsidR="00BA7044" w:rsidRPr="004645CB" w:rsidRDefault="00BA7044" w:rsidP="002C1896">
      <w:pPr>
        <w:spacing w:after="0" w:line="240" w:lineRule="auto"/>
        <w:ind w:left="-283"/>
        <w:rPr>
          <w:rFonts w:ascii="Arial" w:hAnsi="Arial" w:cs="Arial"/>
          <w:b/>
          <w:color w:val="FF0000"/>
          <w:sz w:val="10"/>
          <w:szCs w:val="10"/>
          <w:lang w:eastAsia="es-MX"/>
        </w:rPr>
      </w:pPr>
    </w:p>
    <w:p w14:paraId="3D1E49F4" w14:textId="77777777" w:rsidR="00CF09BF" w:rsidRDefault="00CF09BF" w:rsidP="00CF09BF">
      <w:pPr>
        <w:spacing w:after="0" w:line="240" w:lineRule="auto"/>
        <w:ind w:left="-283"/>
        <w:jc w:val="right"/>
        <w:rPr>
          <w:rFonts w:cs="Arial"/>
          <w:b/>
          <w:bCs/>
          <w:i/>
          <w:sz w:val="20"/>
          <w:szCs w:val="20"/>
          <w:u w:val="single"/>
        </w:rPr>
      </w:pPr>
      <w:r w:rsidRPr="00CF09BF">
        <w:rPr>
          <w:rFonts w:cs="Arial"/>
          <w:b/>
          <w:bCs/>
          <w:i/>
          <w:sz w:val="20"/>
          <w:szCs w:val="20"/>
          <w:u w:val="single"/>
        </w:rPr>
        <w:t>Minister of Justice &amp; Constitutional Affairs</w:t>
      </w:r>
    </w:p>
    <w:p w14:paraId="745C6E54" w14:textId="460FA747" w:rsidR="00CF09BF" w:rsidRDefault="00CF09BF" w:rsidP="00CF09BF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CF09BF">
        <w:rPr>
          <w:rFonts w:cs="Arial"/>
          <w:i/>
          <w:sz w:val="20"/>
          <w:szCs w:val="20"/>
        </w:rPr>
        <w:t>Hon. HRH Prince Simelane</w:t>
      </w:r>
    </w:p>
    <w:p w14:paraId="48DB2AA0" w14:textId="2CBDA543" w:rsidR="00CF09BF" w:rsidRDefault="00CF09BF" w:rsidP="00CF09BF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CF09BF">
        <w:rPr>
          <w:rFonts w:cs="Arial"/>
          <w:i/>
          <w:sz w:val="20"/>
          <w:szCs w:val="20"/>
        </w:rPr>
        <w:t>P.O. Box 924, Mbabane, Eswatini</w:t>
      </w:r>
    </w:p>
    <w:p w14:paraId="1006F697" w14:textId="7310DDF3" w:rsidR="00953FF8" w:rsidRDefault="00CF09BF" w:rsidP="00CF09BF">
      <w:pPr>
        <w:spacing w:after="0" w:line="240" w:lineRule="auto"/>
        <w:ind w:left="-283"/>
        <w:jc w:val="right"/>
      </w:pPr>
      <w:r w:rsidRPr="49C7FFB6">
        <w:rPr>
          <w:rFonts w:cs="Arial"/>
          <w:i/>
          <w:iCs/>
          <w:sz w:val="20"/>
          <w:szCs w:val="20"/>
        </w:rPr>
        <w:t>Email</w:t>
      </w:r>
      <w:r w:rsidR="00725D9D">
        <w:rPr>
          <w:rFonts w:cs="Arial"/>
          <w:i/>
          <w:iCs/>
          <w:sz w:val="20"/>
          <w:szCs w:val="20"/>
        </w:rPr>
        <w:t>s</w:t>
      </w:r>
      <w:r w:rsidRPr="49C7FFB6">
        <w:rPr>
          <w:rFonts w:cs="Arial"/>
          <w:i/>
          <w:iCs/>
          <w:sz w:val="20"/>
          <w:szCs w:val="20"/>
        </w:rPr>
        <w:t>:</w:t>
      </w:r>
      <w:r>
        <w:t xml:space="preserve"> </w:t>
      </w:r>
      <w:hyperlink r:id="rId8" w:history="1">
        <w:r w:rsidRPr="49C7FFB6">
          <w:rPr>
            <w:rStyle w:val="Hyperlink"/>
            <w:rFonts w:cs="Arial"/>
            <w:i/>
            <w:iCs/>
            <w:sz w:val="20"/>
            <w:szCs w:val="20"/>
          </w:rPr>
          <w:t>simelanedlamini4@gmail.com</w:t>
        </w:r>
      </w:hyperlink>
      <w:r w:rsidR="00301DE7" w:rsidRPr="49C7FFB6">
        <w:rPr>
          <w:rFonts w:cs="Arial"/>
          <w:i/>
          <w:iCs/>
          <w:sz w:val="20"/>
          <w:szCs w:val="20"/>
        </w:rPr>
        <w:t xml:space="preserve">, </w:t>
      </w:r>
      <w:hyperlink r:id="rId9" w:history="1">
        <w:r w:rsidR="00301DE7" w:rsidRPr="49C7FFB6">
          <w:rPr>
            <w:rStyle w:val="Hyperlink"/>
            <w:rFonts w:cs="Arial"/>
            <w:i/>
            <w:iCs/>
            <w:sz w:val="20"/>
            <w:szCs w:val="20"/>
          </w:rPr>
          <w:t>dlaminidorcasn@gmail.com</w:t>
        </w:r>
      </w:hyperlink>
    </w:p>
    <w:p w14:paraId="0A009B0F" w14:textId="6C544279" w:rsidR="00CF09BF" w:rsidRPr="00CF09BF" w:rsidRDefault="00CF09BF" w:rsidP="49C7FFB6">
      <w:pPr>
        <w:spacing w:after="0" w:line="240" w:lineRule="auto"/>
        <w:ind w:left="-283"/>
        <w:jc w:val="right"/>
        <w:rPr>
          <w:rFonts w:cs="Arial"/>
          <w:i/>
          <w:iCs/>
          <w:sz w:val="20"/>
          <w:szCs w:val="20"/>
        </w:rPr>
      </w:pPr>
    </w:p>
    <w:p w14:paraId="39E42EA3" w14:textId="6F06CDC4" w:rsidR="0032597C" w:rsidRDefault="70CC5378" w:rsidP="0032597C">
      <w:pPr>
        <w:spacing w:after="0" w:line="240" w:lineRule="auto"/>
        <w:ind w:left="-283"/>
      </w:pPr>
      <w:r w:rsidRPr="49C7FFB6">
        <w:rPr>
          <w:rFonts w:cs="Arial"/>
          <w:i/>
          <w:iCs/>
          <w:sz w:val="20"/>
          <w:szCs w:val="20"/>
        </w:rPr>
        <w:t>Dear Honourable Minister Simelane,</w:t>
      </w:r>
    </w:p>
    <w:p w14:paraId="1C55FC03" w14:textId="488E54B8" w:rsidR="49C7FFB6" w:rsidRDefault="49C7FFB6" w:rsidP="49C7FFB6">
      <w:pPr>
        <w:spacing w:after="0" w:line="240" w:lineRule="auto"/>
        <w:ind w:left="-283"/>
        <w:rPr>
          <w:rFonts w:cs="Arial"/>
          <w:i/>
          <w:iCs/>
          <w:sz w:val="20"/>
          <w:szCs w:val="20"/>
        </w:rPr>
      </w:pPr>
    </w:p>
    <w:p w14:paraId="56625C80" w14:textId="7682CE22" w:rsidR="001651BE" w:rsidRDefault="001651BE" w:rsidP="00342B7C">
      <w:pPr>
        <w:spacing w:after="0" w:line="240" w:lineRule="auto"/>
        <w:ind w:left="-283"/>
        <w:jc w:val="both"/>
        <w:rPr>
          <w:rFonts w:cs="Arial"/>
          <w:bCs/>
          <w:i/>
          <w:sz w:val="20"/>
          <w:szCs w:val="20"/>
          <w:lang w:val="en-ZA"/>
        </w:rPr>
      </w:pPr>
      <w:r w:rsidRPr="001651BE">
        <w:rPr>
          <w:rFonts w:cs="Arial"/>
          <w:bCs/>
          <w:i/>
          <w:sz w:val="20"/>
          <w:szCs w:val="20"/>
          <w:lang w:val="en-ZA"/>
        </w:rPr>
        <w:t xml:space="preserve">I am writing to express urgent concern </w:t>
      </w:r>
      <w:r w:rsidR="00DF446D" w:rsidRPr="149F606B">
        <w:rPr>
          <w:rFonts w:cs="Arial"/>
          <w:i/>
          <w:iCs/>
          <w:sz w:val="20"/>
          <w:szCs w:val="20"/>
          <w:lang w:val="en-ZA"/>
        </w:rPr>
        <w:t>for</w:t>
      </w:r>
      <w:r w:rsidRPr="001651BE" w:rsidDel="004E5BEF">
        <w:rPr>
          <w:rFonts w:cs="Arial"/>
          <w:bCs/>
          <w:i/>
          <w:sz w:val="20"/>
          <w:szCs w:val="20"/>
          <w:lang w:val="en-ZA"/>
        </w:rPr>
        <w:t xml:space="preserve"> </w:t>
      </w:r>
      <w:r w:rsidRPr="149F606B">
        <w:rPr>
          <w:rFonts w:cs="Arial"/>
          <w:b/>
          <w:i/>
          <w:sz w:val="20"/>
          <w:szCs w:val="20"/>
          <w:lang w:val="en-ZA"/>
        </w:rPr>
        <w:t>Phumzile Dlamini</w:t>
      </w:r>
      <w:r w:rsidRPr="001651BE">
        <w:rPr>
          <w:rFonts w:cs="Arial"/>
          <w:bCs/>
          <w:i/>
          <w:sz w:val="20"/>
          <w:szCs w:val="20"/>
          <w:lang w:val="en-ZA"/>
        </w:rPr>
        <w:t>, a</w:t>
      </w:r>
      <w:r w:rsidR="009E46B1">
        <w:rPr>
          <w:rFonts w:cs="Arial"/>
          <w:bCs/>
          <w:i/>
          <w:sz w:val="20"/>
          <w:szCs w:val="20"/>
          <w:lang w:val="en-ZA"/>
        </w:rPr>
        <w:t xml:space="preserve"> </w:t>
      </w:r>
      <w:r w:rsidR="006E3EEB">
        <w:rPr>
          <w:rFonts w:cs="Arial"/>
          <w:bCs/>
          <w:i/>
          <w:sz w:val="20"/>
          <w:szCs w:val="20"/>
          <w:lang w:val="en-ZA"/>
        </w:rPr>
        <w:t>70</w:t>
      </w:r>
      <w:r w:rsidR="00FD7976">
        <w:rPr>
          <w:rFonts w:cs="Arial"/>
          <w:bCs/>
          <w:i/>
          <w:sz w:val="20"/>
          <w:szCs w:val="20"/>
          <w:lang w:val="en-ZA"/>
        </w:rPr>
        <w:t>-year-old</w:t>
      </w:r>
      <w:r w:rsidRPr="001651BE">
        <w:rPr>
          <w:rFonts w:cs="Arial"/>
          <w:bCs/>
          <w:i/>
          <w:sz w:val="20"/>
          <w:szCs w:val="20"/>
          <w:lang w:val="en-ZA"/>
        </w:rPr>
        <w:t xml:space="preserve"> resident of </w:t>
      </w:r>
      <w:r w:rsidR="004F6590">
        <w:rPr>
          <w:rFonts w:cs="Arial"/>
          <w:bCs/>
          <w:i/>
          <w:sz w:val="20"/>
          <w:szCs w:val="20"/>
          <w:lang w:val="en-ZA"/>
        </w:rPr>
        <w:t xml:space="preserve">the village of </w:t>
      </w:r>
      <w:r w:rsidRPr="001651BE">
        <w:rPr>
          <w:rFonts w:cs="Arial"/>
          <w:bCs/>
          <w:i/>
          <w:sz w:val="20"/>
          <w:szCs w:val="20"/>
          <w:lang w:val="en-ZA"/>
        </w:rPr>
        <w:t xml:space="preserve">Mambazo in </w:t>
      </w:r>
      <w:proofErr w:type="spellStart"/>
      <w:r w:rsidRPr="001651BE">
        <w:rPr>
          <w:rFonts w:cs="Arial"/>
          <w:bCs/>
          <w:i/>
          <w:sz w:val="20"/>
          <w:szCs w:val="20"/>
          <w:lang w:val="en-ZA"/>
        </w:rPr>
        <w:t>Mhlambanyatsi</w:t>
      </w:r>
      <w:proofErr w:type="spellEnd"/>
      <w:r w:rsidRPr="001651BE">
        <w:rPr>
          <w:rFonts w:cs="Arial"/>
          <w:bCs/>
          <w:i/>
          <w:sz w:val="20"/>
          <w:szCs w:val="20"/>
          <w:lang w:val="en-ZA"/>
        </w:rPr>
        <w:t>,</w:t>
      </w:r>
      <w:r w:rsidR="00BF5CCA">
        <w:rPr>
          <w:rFonts w:cs="Arial"/>
          <w:bCs/>
          <w:i/>
          <w:sz w:val="20"/>
          <w:szCs w:val="20"/>
          <w:lang w:val="en-ZA"/>
        </w:rPr>
        <w:t xml:space="preserve"> in Eswatini’s </w:t>
      </w:r>
      <w:proofErr w:type="spellStart"/>
      <w:r w:rsidR="00BF5CCA" w:rsidRPr="00BF5CCA">
        <w:rPr>
          <w:rFonts w:cs="Arial"/>
          <w:bCs/>
          <w:i/>
          <w:sz w:val="20"/>
          <w:szCs w:val="20"/>
        </w:rPr>
        <w:t>Hhohho</w:t>
      </w:r>
      <w:proofErr w:type="spellEnd"/>
      <w:r w:rsidR="00BF5CCA" w:rsidRPr="00BF5CCA">
        <w:rPr>
          <w:rFonts w:cs="Arial"/>
          <w:bCs/>
          <w:i/>
          <w:sz w:val="20"/>
          <w:szCs w:val="20"/>
        </w:rPr>
        <w:t xml:space="preserve"> region</w:t>
      </w:r>
      <w:r w:rsidR="00BF5CCA">
        <w:rPr>
          <w:rFonts w:cs="Arial"/>
          <w:bCs/>
          <w:i/>
          <w:sz w:val="20"/>
          <w:szCs w:val="20"/>
        </w:rPr>
        <w:t>,</w:t>
      </w:r>
      <w:r w:rsidRPr="001651BE">
        <w:rPr>
          <w:rFonts w:cs="Arial"/>
          <w:bCs/>
          <w:i/>
          <w:sz w:val="20"/>
          <w:szCs w:val="20"/>
          <w:lang w:val="en-ZA"/>
        </w:rPr>
        <w:t xml:space="preserve"> who is facing sustained harassment linked to a relocation process associated with forestry plantation expansion.</w:t>
      </w:r>
    </w:p>
    <w:p w14:paraId="6E24B903" w14:textId="77777777" w:rsidR="00B92AB4" w:rsidRDefault="00B92AB4" w:rsidP="0073308A">
      <w:pPr>
        <w:spacing w:after="0" w:line="240" w:lineRule="auto"/>
        <w:ind w:left="-283"/>
        <w:jc w:val="both"/>
        <w:rPr>
          <w:rFonts w:cs="Arial"/>
          <w:bCs/>
          <w:i/>
          <w:sz w:val="20"/>
          <w:szCs w:val="20"/>
          <w:lang w:val="en-ZA"/>
        </w:rPr>
      </w:pPr>
    </w:p>
    <w:p w14:paraId="2BAAD0A9" w14:textId="4310B0D7" w:rsidR="00B8315F" w:rsidRPr="00725D9D" w:rsidRDefault="00F608A1" w:rsidP="00B8315F">
      <w:pPr>
        <w:spacing w:after="0" w:line="240" w:lineRule="auto"/>
        <w:ind w:left="-283"/>
        <w:jc w:val="both"/>
        <w:rPr>
          <w:rFonts w:eastAsia="Amnesty Trade Gothic" w:cs="Amnesty Trade Gothic"/>
          <w:i/>
          <w:iCs/>
          <w:sz w:val="20"/>
          <w:szCs w:val="20"/>
          <w:lang w:val="en-ZA"/>
        </w:rPr>
      </w:pPr>
      <w:r w:rsidRPr="017E8D07">
        <w:rPr>
          <w:rFonts w:cs="Arial"/>
          <w:i/>
          <w:iCs/>
          <w:sz w:val="20"/>
          <w:szCs w:val="20"/>
        </w:rPr>
        <w:t>In 2014</w:t>
      </w:r>
      <w:r w:rsidR="00BE79E1" w:rsidRPr="017E8D07">
        <w:rPr>
          <w:rFonts w:cs="Arial"/>
          <w:i/>
          <w:iCs/>
          <w:sz w:val="20"/>
          <w:szCs w:val="20"/>
        </w:rPr>
        <w:t>,</w:t>
      </w:r>
      <w:r w:rsidRPr="017E8D07">
        <w:rPr>
          <w:rFonts w:cs="Arial"/>
          <w:i/>
          <w:iCs/>
          <w:sz w:val="20"/>
          <w:szCs w:val="20"/>
        </w:rPr>
        <w:t xml:space="preserve"> the timber company </w:t>
      </w:r>
      <w:r w:rsidRPr="00725D9D">
        <w:rPr>
          <w:rFonts w:cs="Arial"/>
          <w:i/>
          <w:iCs/>
          <w:sz w:val="20"/>
          <w:szCs w:val="20"/>
        </w:rPr>
        <w:t xml:space="preserve">Montigny Investments acquired the forests surrounding Phumzile Dlamini’s village in </w:t>
      </w:r>
      <w:proofErr w:type="spellStart"/>
      <w:r w:rsidRPr="00725D9D">
        <w:rPr>
          <w:rFonts w:cs="Arial"/>
          <w:i/>
          <w:iCs/>
          <w:sz w:val="20"/>
          <w:szCs w:val="20"/>
          <w:lang w:val="en-ZA"/>
        </w:rPr>
        <w:t>Mhlambanyatsi</w:t>
      </w:r>
      <w:proofErr w:type="spellEnd"/>
      <w:r w:rsidRPr="00725D9D">
        <w:rPr>
          <w:rFonts w:cs="Arial"/>
          <w:i/>
          <w:iCs/>
          <w:sz w:val="20"/>
          <w:szCs w:val="20"/>
        </w:rPr>
        <w:t xml:space="preserve"> </w:t>
      </w:r>
      <w:r w:rsidR="3DBFB94E" w:rsidRPr="00725D9D">
        <w:rPr>
          <w:rFonts w:cs="Arial"/>
          <w:i/>
          <w:iCs/>
          <w:sz w:val="20"/>
          <w:szCs w:val="20"/>
        </w:rPr>
        <w:t xml:space="preserve">from </w:t>
      </w:r>
      <w:r w:rsidR="3DBFB94E" w:rsidRPr="00725D9D">
        <w:rPr>
          <w:rFonts w:eastAsia="Amnesty Trade Gothic" w:cs="Amnesty Trade Gothic"/>
          <w:i/>
          <w:iCs/>
          <w:sz w:val="20"/>
          <w:szCs w:val="20"/>
        </w:rPr>
        <w:t xml:space="preserve">Sappi’s Usutu Forest Products Company Limited </w:t>
      </w:r>
      <w:r w:rsidRPr="00725D9D">
        <w:rPr>
          <w:rFonts w:cs="Arial"/>
          <w:i/>
          <w:iCs/>
          <w:sz w:val="20"/>
          <w:szCs w:val="20"/>
        </w:rPr>
        <w:t>and have in the</w:t>
      </w:r>
      <w:r w:rsidRPr="00725D9D">
        <w:rPr>
          <w:rFonts w:cs="Arial"/>
          <w:i/>
          <w:iCs/>
          <w:color w:val="auto"/>
          <w:sz w:val="20"/>
          <w:szCs w:val="20"/>
        </w:rPr>
        <w:t xml:space="preserve"> last</w:t>
      </w:r>
      <w:r w:rsidR="4BC80962" w:rsidRPr="00725D9D">
        <w:rPr>
          <w:rFonts w:cs="Arial"/>
          <w:i/>
          <w:iCs/>
          <w:color w:val="auto"/>
          <w:sz w:val="20"/>
          <w:szCs w:val="20"/>
        </w:rPr>
        <w:t xml:space="preserve"> two years</w:t>
      </w:r>
      <w:r w:rsidRPr="00725D9D">
        <w:rPr>
          <w:rFonts w:cs="Arial"/>
          <w:i/>
          <w:iCs/>
          <w:color w:val="auto"/>
          <w:sz w:val="20"/>
          <w:szCs w:val="20"/>
        </w:rPr>
        <w:t xml:space="preserve"> </w:t>
      </w:r>
      <w:r w:rsidRPr="00725D9D">
        <w:rPr>
          <w:rFonts w:cs="Arial"/>
          <w:i/>
          <w:iCs/>
          <w:sz w:val="20"/>
          <w:szCs w:val="20"/>
        </w:rPr>
        <w:t>initiated an eviction process to remove the residents – most of whom consider the land to be their ancestral homes - to make way for forestry plantation</w:t>
      </w:r>
      <w:r w:rsidR="00102CBE" w:rsidRPr="00725D9D">
        <w:rPr>
          <w:rFonts w:cs="Arial"/>
          <w:i/>
          <w:iCs/>
          <w:sz w:val="20"/>
          <w:szCs w:val="20"/>
        </w:rPr>
        <w:t xml:space="preserve"> expansion</w:t>
      </w:r>
      <w:r w:rsidRPr="00725D9D">
        <w:rPr>
          <w:rFonts w:cs="Arial"/>
          <w:i/>
          <w:iCs/>
          <w:sz w:val="20"/>
          <w:szCs w:val="20"/>
        </w:rPr>
        <w:t>.</w:t>
      </w:r>
      <w:r w:rsidR="00B0589C" w:rsidRPr="00725D9D">
        <w:rPr>
          <w:rFonts w:eastAsia="Amnesty Trade Gothic" w:cs="Amnesty Trade Gothic"/>
          <w:i/>
          <w:iCs/>
          <w:sz w:val="20"/>
          <w:szCs w:val="20"/>
          <w:lang w:val="en-ZA"/>
        </w:rPr>
        <w:t xml:space="preserve"> </w:t>
      </w:r>
      <w:r w:rsidR="2E173359" w:rsidRPr="00725D9D">
        <w:rPr>
          <w:rFonts w:eastAsia="Amnesty Trade Gothic" w:cs="Amnesty Trade Gothic"/>
          <w:i/>
          <w:iCs/>
          <w:sz w:val="20"/>
          <w:szCs w:val="20"/>
          <w:lang w:val="en-ZA"/>
        </w:rPr>
        <w:t xml:space="preserve">Amnesty International understands that the relocation/compensation paperwork and related meetings are part of a wider process affecting multiple households in </w:t>
      </w:r>
      <w:proofErr w:type="spellStart"/>
      <w:r w:rsidR="2E173359" w:rsidRPr="00725D9D">
        <w:rPr>
          <w:rFonts w:eastAsia="Amnesty Trade Gothic" w:cs="Amnesty Trade Gothic"/>
          <w:i/>
          <w:iCs/>
          <w:sz w:val="20"/>
          <w:szCs w:val="20"/>
          <w:lang w:val="en-ZA"/>
        </w:rPr>
        <w:t>Maplazini</w:t>
      </w:r>
      <w:proofErr w:type="spellEnd"/>
      <w:r w:rsidR="2E173359" w:rsidRPr="00725D9D">
        <w:rPr>
          <w:rFonts w:eastAsia="Amnesty Trade Gothic" w:cs="Amnesty Trade Gothic"/>
          <w:i/>
          <w:iCs/>
          <w:sz w:val="20"/>
          <w:szCs w:val="20"/>
          <w:lang w:val="en-ZA"/>
        </w:rPr>
        <w:t xml:space="preserve"> and Mambazo, and that residents have faced sustained pressure to sign documents presented as ‘voluntary relocation’ agreement</w:t>
      </w:r>
      <w:r w:rsidR="4525C4F5" w:rsidRPr="00725D9D">
        <w:rPr>
          <w:rFonts w:eastAsia="Amnesty Trade Gothic" w:cs="Amnesty Trade Gothic"/>
          <w:i/>
          <w:iCs/>
          <w:sz w:val="20"/>
          <w:szCs w:val="20"/>
          <w:lang w:val="en-ZA"/>
        </w:rPr>
        <w:t>.</w:t>
      </w:r>
    </w:p>
    <w:p w14:paraId="595E3718" w14:textId="3E78AD75" w:rsidR="0481CA1A" w:rsidRDefault="0481CA1A" w:rsidP="0481CA1A">
      <w:pPr>
        <w:spacing w:after="0" w:line="240" w:lineRule="auto"/>
        <w:ind w:left="-283"/>
        <w:jc w:val="both"/>
        <w:rPr>
          <w:rFonts w:eastAsia="Amnesty Trade Gothic" w:cs="Amnesty Trade Gothic"/>
          <w:sz w:val="20"/>
          <w:szCs w:val="20"/>
          <w:lang w:val="en-ZA"/>
        </w:rPr>
      </w:pPr>
    </w:p>
    <w:p w14:paraId="168376BD" w14:textId="4F918336" w:rsidR="001651BE" w:rsidRDefault="00FE15CE" w:rsidP="00EB58FE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  <w:lang w:val="en-ZA"/>
        </w:rPr>
      </w:pPr>
      <w:r w:rsidRPr="49C7FFB6">
        <w:rPr>
          <w:rFonts w:cs="Arial"/>
          <w:i/>
          <w:iCs/>
          <w:sz w:val="20"/>
          <w:szCs w:val="20"/>
          <w:lang w:val="en-ZA"/>
        </w:rPr>
        <w:t xml:space="preserve">Phumzile </w:t>
      </w:r>
      <w:r w:rsidR="0BD37553" w:rsidRPr="49C7FFB6">
        <w:rPr>
          <w:rFonts w:cs="Arial"/>
          <w:i/>
          <w:iCs/>
          <w:sz w:val="20"/>
          <w:szCs w:val="20"/>
          <w:lang w:val="en-ZA"/>
        </w:rPr>
        <w:t xml:space="preserve">Dlamini has faced sustained pressure and repeated attempts since at least April 2024 to secure her signature on ‘voluntary relocation’ paperwork. </w:t>
      </w:r>
      <w:r w:rsidR="006C5015" w:rsidRPr="49C7FFB6">
        <w:rPr>
          <w:rFonts w:cs="Arial"/>
          <w:i/>
          <w:iCs/>
          <w:sz w:val="20"/>
          <w:szCs w:val="20"/>
          <w:lang w:val="en-ZA"/>
        </w:rPr>
        <w:t>O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>n 21 May</w:t>
      </w:r>
      <w:r w:rsidR="006C5015" w:rsidRPr="49C7FFB6">
        <w:rPr>
          <w:rFonts w:cs="Arial"/>
          <w:i/>
          <w:iCs/>
          <w:sz w:val="20"/>
          <w:szCs w:val="20"/>
          <w:lang w:val="en-ZA"/>
        </w:rPr>
        <w:t>,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 xml:space="preserve"> police officers visited </w:t>
      </w:r>
      <w:r w:rsidR="00710D2E" w:rsidRPr="49C7FFB6">
        <w:rPr>
          <w:rFonts w:cs="Arial"/>
          <w:i/>
          <w:iCs/>
          <w:sz w:val="20"/>
          <w:szCs w:val="20"/>
          <w:lang w:val="en-ZA"/>
        </w:rPr>
        <w:t>her</w:t>
      </w:r>
      <w:r w:rsidR="00012640" w:rsidRPr="49C7FFB6">
        <w:rPr>
          <w:rFonts w:cs="Arial"/>
          <w:i/>
          <w:iCs/>
          <w:sz w:val="20"/>
          <w:szCs w:val="20"/>
          <w:lang w:val="en-ZA"/>
        </w:rPr>
        <w:t xml:space="preserve"> at her</w:t>
      </w:r>
      <w:r w:rsidR="004064E3" w:rsidRPr="49C7FFB6">
        <w:rPr>
          <w:rFonts w:cs="Arial"/>
          <w:i/>
          <w:iCs/>
          <w:sz w:val="20"/>
          <w:szCs w:val="20"/>
          <w:lang w:val="en-ZA"/>
        </w:rPr>
        <w:t xml:space="preserve"> 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>home and urged her to sign Montigny</w:t>
      </w:r>
      <w:r w:rsidR="009E6B67" w:rsidRPr="49C7FFB6">
        <w:rPr>
          <w:rFonts w:cs="Arial"/>
          <w:i/>
          <w:iCs/>
          <w:sz w:val="20"/>
          <w:szCs w:val="20"/>
          <w:lang w:val="en-ZA"/>
        </w:rPr>
        <w:t xml:space="preserve"> Investment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>’s “voluntary relocation” paperwork</w:t>
      </w:r>
      <w:r w:rsidR="00FC10C1" w:rsidRPr="49C7FFB6">
        <w:rPr>
          <w:rFonts w:cs="Arial"/>
          <w:i/>
          <w:iCs/>
          <w:sz w:val="20"/>
          <w:szCs w:val="20"/>
          <w:lang w:val="en-ZA"/>
        </w:rPr>
        <w:t xml:space="preserve">, </w:t>
      </w:r>
      <w:r w:rsidR="003B0917" w:rsidRPr="49C7FFB6">
        <w:rPr>
          <w:rFonts w:cs="Arial"/>
          <w:i/>
          <w:iCs/>
          <w:sz w:val="20"/>
          <w:szCs w:val="20"/>
          <w:lang w:val="en-ZA"/>
        </w:rPr>
        <w:t>which she refused.</w:t>
      </w:r>
      <w:r w:rsidR="00225D55">
        <w:rPr>
          <w:rFonts w:cs="Arial"/>
          <w:i/>
          <w:iCs/>
          <w:sz w:val="20"/>
          <w:szCs w:val="20"/>
          <w:lang w:val="en-ZA"/>
        </w:rPr>
        <w:t xml:space="preserve"> Montigny Investment denies</w:t>
      </w:r>
      <w:r w:rsidR="00B50B49">
        <w:rPr>
          <w:rFonts w:cs="Arial"/>
          <w:i/>
          <w:iCs/>
          <w:sz w:val="20"/>
          <w:szCs w:val="20"/>
          <w:lang w:val="en-ZA"/>
        </w:rPr>
        <w:t xml:space="preserve"> both the visit and the allegation</w:t>
      </w:r>
      <w:r w:rsidR="00EB58FE">
        <w:rPr>
          <w:rFonts w:cs="Arial"/>
          <w:i/>
          <w:iCs/>
          <w:sz w:val="20"/>
          <w:szCs w:val="20"/>
          <w:lang w:val="en-ZA"/>
        </w:rPr>
        <w:t xml:space="preserve"> </w:t>
      </w:r>
      <w:r w:rsidR="00B50B49">
        <w:rPr>
          <w:rFonts w:cs="Arial"/>
          <w:i/>
          <w:iCs/>
          <w:sz w:val="20"/>
          <w:szCs w:val="20"/>
          <w:lang w:val="en-ZA"/>
        </w:rPr>
        <w:t>that pressure ha</w:t>
      </w:r>
      <w:r w:rsidR="00EB58FE">
        <w:rPr>
          <w:rFonts w:cs="Arial"/>
          <w:i/>
          <w:iCs/>
          <w:sz w:val="20"/>
          <w:szCs w:val="20"/>
          <w:lang w:val="en-ZA"/>
        </w:rPr>
        <w:t>d</w:t>
      </w:r>
      <w:r w:rsidR="00B50B49">
        <w:rPr>
          <w:rFonts w:cs="Arial"/>
          <w:i/>
          <w:iCs/>
          <w:sz w:val="20"/>
          <w:szCs w:val="20"/>
          <w:lang w:val="en-ZA"/>
        </w:rPr>
        <w:t xml:space="preserve"> been put </w:t>
      </w:r>
      <w:r w:rsidR="00EB58FE">
        <w:rPr>
          <w:rFonts w:cs="Arial"/>
          <w:i/>
          <w:iCs/>
          <w:sz w:val="20"/>
          <w:szCs w:val="20"/>
          <w:lang w:val="en-ZA"/>
        </w:rPr>
        <w:t>on Phumzile to sign the document. T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>h</w:t>
      </w:r>
      <w:r w:rsidR="007D26F0" w:rsidRPr="49C7FFB6">
        <w:rPr>
          <w:rFonts w:cs="Arial"/>
          <w:i/>
          <w:iCs/>
          <w:sz w:val="20"/>
          <w:szCs w:val="20"/>
          <w:lang w:val="en-ZA"/>
        </w:rPr>
        <w:t>e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 xml:space="preserve"> </w:t>
      </w:r>
      <w:r w:rsidR="00C72807" w:rsidRPr="49C7FFB6">
        <w:rPr>
          <w:rFonts w:cs="Arial"/>
          <w:i/>
          <w:iCs/>
          <w:sz w:val="20"/>
          <w:szCs w:val="20"/>
          <w:lang w:val="en-ZA"/>
        </w:rPr>
        <w:t>incide</w:t>
      </w:r>
      <w:r w:rsidR="00C942B0" w:rsidRPr="49C7FFB6">
        <w:rPr>
          <w:rFonts w:cs="Arial"/>
          <w:i/>
          <w:iCs/>
          <w:sz w:val="20"/>
          <w:szCs w:val="20"/>
          <w:lang w:val="en-ZA"/>
        </w:rPr>
        <w:t>n</w:t>
      </w:r>
      <w:r w:rsidR="00C72807" w:rsidRPr="49C7FFB6">
        <w:rPr>
          <w:rFonts w:cs="Arial"/>
          <w:i/>
          <w:iCs/>
          <w:sz w:val="20"/>
          <w:szCs w:val="20"/>
          <w:lang w:val="en-ZA"/>
        </w:rPr>
        <w:t>t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 xml:space="preserve"> </w:t>
      </w:r>
      <w:r w:rsidR="00EB58FE">
        <w:rPr>
          <w:rFonts w:cs="Arial"/>
          <w:i/>
          <w:iCs/>
          <w:sz w:val="20"/>
          <w:szCs w:val="20"/>
          <w:lang w:val="en-ZA"/>
        </w:rPr>
        <w:t xml:space="preserve">however 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>raises serious concerns about intimidation and pressur</w:t>
      </w:r>
      <w:r w:rsidR="003F7F3F" w:rsidRPr="49C7FFB6">
        <w:rPr>
          <w:rFonts w:cs="Arial"/>
          <w:i/>
          <w:iCs/>
          <w:sz w:val="20"/>
          <w:szCs w:val="20"/>
          <w:lang w:val="en-ZA"/>
        </w:rPr>
        <w:t>e</w:t>
      </w:r>
      <w:r w:rsidR="001651BE" w:rsidRPr="49C7FFB6">
        <w:rPr>
          <w:rFonts w:cs="Arial"/>
          <w:i/>
          <w:iCs/>
          <w:sz w:val="20"/>
          <w:szCs w:val="20"/>
          <w:lang w:val="en-ZA"/>
        </w:rPr>
        <w:t xml:space="preserve"> designed to manufacture “voluntary” consent in a matter affecting a person’s home and livelihood.</w:t>
      </w:r>
    </w:p>
    <w:p w14:paraId="327C7099" w14:textId="77777777" w:rsidR="00612E82" w:rsidRDefault="00612E82" w:rsidP="49C7FFB6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  <w:lang w:val="en-ZA"/>
        </w:rPr>
      </w:pPr>
    </w:p>
    <w:p w14:paraId="04BAB1F7" w14:textId="59021D82" w:rsidR="004772C7" w:rsidRDefault="001651BE" w:rsidP="49C7FFB6">
      <w:pPr>
        <w:spacing w:after="0" w:line="240" w:lineRule="auto"/>
        <w:ind w:left="-283"/>
        <w:jc w:val="both"/>
        <w:rPr>
          <w:rFonts w:cs="Arial"/>
          <w:b/>
          <w:bCs/>
          <w:i/>
          <w:iCs/>
          <w:sz w:val="20"/>
          <w:szCs w:val="20"/>
          <w:lang w:val="en-ZA"/>
        </w:rPr>
      </w:pPr>
      <w:r w:rsidRPr="49C7FFB6">
        <w:rPr>
          <w:rFonts w:cs="Arial"/>
          <w:i/>
          <w:iCs/>
          <w:sz w:val="20"/>
          <w:szCs w:val="20"/>
          <w:lang w:val="en-ZA"/>
        </w:rPr>
        <w:t xml:space="preserve">International human rights standards prohibit forced evictions and require that any relocation </w:t>
      </w:r>
      <w:r w:rsidR="62DC6DDE" w:rsidRPr="49C7FFB6">
        <w:rPr>
          <w:rFonts w:cs="Arial"/>
          <w:i/>
          <w:iCs/>
          <w:sz w:val="20"/>
          <w:szCs w:val="20"/>
          <w:lang w:val="en-ZA"/>
        </w:rPr>
        <w:t>of individuals</w:t>
      </w:r>
      <w:r w:rsidR="00FC10C1" w:rsidRPr="49C7FFB6">
        <w:rPr>
          <w:rFonts w:cs="Arial"/>
          <w:i/>
          <w:iCs/>
          <w:sz w:val="20"/>
          <w:szCs w:val="20"/>
          <w:lang w:val="en-ZA"/>
        </w:rPr>
        <w:t xml:space="preserve"> </w:t>
      </w:r>
      <w:r w:rsidRPr="49C7FFB6">
        <w:rPr>
          <w:rFonts w:cs="Arial"/>
          <w:i/>
          <w:iCs/>
          <w:sz w:val="20"/>
          <w:szCs w:val="20"/>
          <w:lang w:val="en-ZA"/>
        </w:rPr>
        <w:t>o</w:t>
      </w:r>
      <w:r w:rsidR="00FC10C1" w:rsidRPr="49C7FFB6">
        <w:rPr>
          <w:rFonts w:cs="Arial"/>
          <w:i/>
          <w:iCs/>
          <w:sz w:val="20"/>
          <w:szCs w:val="20"/>
          <w:lang w:val="en-ZA"/>
        </w:rPr>
        <w:t xml:space="preserve">r </w:t>
      </w:r>
      <w:r w:rsidR="62DC6DDE" w:rsidRPr="49C7FFB6">
        <w:rPr>
          <w:rFonts w:cs="Arial"/>
          <w:i/>
          <w:iCs/>
          <w:sz w:val="20"/>
          <w:szCs w:val="20"/>
          <w:lang w:val="en-ZA"/>
        </w:rPr>
        <w:t>communities</w:t>
      </w:r>
      <w:r w:rsidR="00FC10C1" w:rsidRPr="49C7FFB6">
        <w:rPr>
          <w:rFonts w:cs="Arial"/>
          <w:i/>
          <w:iCs/>
          <w:sz w:val="20"/>
          <w:szCs w:val="20"/>
          <w:lang w:val="en-ZA"/>
        </w:rPr>
        <w:t xml:space="preserve"> is </w:t>
      </w:r>
      <w:r w:rsidRPr="49C7FFB6">
        <w:rPr>
          <w:rFonts w:cs="Arial"/>
          <w:i/>
          <w:iCs/>
          <w:sz w:val="20"/>
          <w:szCs w:val="20"/>
          <w:lang w:val="en-ZA"/>
        </w:rPr>
        <w:t xml:space="preserve">carried out </w:t>
      </w:r>
      <w:r w:rsidR="62DC6DDE" w:rsidRPr="49C7FFB6">
        <w:rPr>
          <w:rFonts w:cs="Arial"/>
          <w:i/>
          <w:iCs/>
          <w:sz w:val="20"/>
          <w:szCs w:val="20"/>
          <w:lang w:val="en-ZA"/>
        </w:rPr>
        <w:t>after</w:t>
      </w:r>
      <w:r w:rsidR="64E9E505" w:rsidRPr="49C7FFB6">
        <w:rPr>
          <w:rFonts w:cs="Arial"/>
          <w:i/>
          <w:iCs/>
          <w:sz w:val="20"/>
          <w:szCs w:val="20"/>
          <w:lang w:val="en-ZA"/>
        </w:rPr>
        <w:t xml:space="preserve"> several legal and procedural</w:t>
      </w:r>
      <w:r w:rsidRPr="49C7FFB6">
        <w:rPr>
          <w:rFonts w:cs="Arial"/>
          <w:i/>
          <w:iCs/>
          <w:sz w:val="20"/>
          <w:szCs w:val="20"/>
          <w:lang w:val="en-ZA"/>
        </w:rPr>
        <w:t xml:space="preserve"> safeguards </w:t>
      </w:r>
      <w:r w:rsidR="64E9E505" w:rsidRPr="49C7FFB6">
        <w:rPr>
          <w:rFonts w:cs="Arial"/>
          <w:i/>
          <w:iCs/>
          <w:sz w:val="20"/>
          <w:szCs w:val="20"/>
          <w:lang w:val="en-ZA"/>
        </w:rPr>
        <w:t>against forced evictions including a process of</w:t>
      </w:r>
      <w:r w:rsidRPr="49C7FFB6">
        <w:rPr>
          <w:rFonts w:cs="Arial"/>
          <w:i/>
          <w:iCs/>
          <w:sz w:val="20"/>
          <w:szCs w:val="20"/>
          <w:lang w:val="en-ZA"/>
        </w:rPr>
        <w:t xml:space="preserve"> genuine consultation</w:t>
      </w:r>
      <w:r w:rsidR="64E9E505" w:rsidRPr="49C7FFB6">
        <w:rPr>
          <w:rFonts w:cs="Arial"/>
          <w:i/>
          <w:iCs/>
          <w:sz w:val="20"/>
          <w:szCs w:val="20"/>
          <w:lang w:val="en-ZA"/>
        </w:rPr>
        <w:t xml:space="preserve"> with the impacted persons, provision of</w:t>
      </w:r>
      <w:r w:rsidR="00A4756E" w:rsidRPr="49C7FFB6">
        <w:rPr>
          <w:rFonts w:cs="Arial"/>
          <w:i/>
          <w:iCs/>
          <w:sz w:val="20"/>
          <w:szCs w:val="20"/>
          <w:lang w:val="en-ZA"/>
        </w:rPr>
        <w:t xml:space="preserve"> </w:t>
      </w:r>
      <w:r w:rsidRPr="49C7FFB6">
        <w:rPr>
          <w:rFonts w:cs="Arial"/>
          <w:i/>
          <w:iCs/>
          <w:sz w:val="20"/>
          <w:szCs w:val="20"/>
          <w:lang w:val="en-ZA"/>
        </w:rPr>
        <w:t xml:space="preserve">adequate notice and </w:t>
      </w:r>
      <w:r w:rsidR="64E9E505" w:rsidRPr="49C7FFB6">
        <w:rPr>
          <w:rFonts w:cs="Arial"/>
          <w:i/>
          <w:iCs/>
          <w:sz w:val="20"/>
          <w:szCs w:val="20"/>
          <w:lang w:val="en-ZA"/>
        </w:rPr>
        <w:t>just and adequate compensation.</w:t>
      </w:r>
      <w:r w:rsidR="2A81D458" w:rsidRPr="49C7FFB6">
        <w:rPr>
          <w:rFonts w:cs="Arial"/>
          <w:i/>
          <w:iCs/>
          <w:sz w:val="20"/>
          <w:szCs w:val="20"/>
          <w:lang w:val="en-ZA"/>
        </w:rPr>
        <w:t xml:space="preserve"> States must ensure that no one is left homeless </w:t>
      </w:r>
      <w:proofErr w:type="gramStart"/>
      <w:r w:rsidR="2A81D458" w:rsidRPr="49C7FFB6">
        <w:rPr>
          <w:rFonts w:cs="Arial"/>
          <w:i/>
          <w:iCs/>
          <w:sz w:val="20"/>
          <w:szCs w:val="20"/>
          <w:lang w:val="en-ZA"/>
        </w:rPr>
        <w:t>as a result of</w:t>
      </w:r>
      <w:proofErr w:type="gramEnd"/>
      <w:r w:rsidR="2A81D458" w:rsidRPr="49C7FFB6">
        <w:rPr>
          <w:rFonts w:cs="Arial"/>
          <w:i/>
          <w:iCs/>
          <w:sz w:val="20"/>
          <w:szCs w:val="20"/>
          <w:lang w:val="en-ZA"/>
        </w:rPr>
        <w:t xml:space="preserve"> the eviction. </w:t>
      </w:r>
      <w:r w:rsidR="571DFC05" w:rsidRPr="49C7FFB6">
        <w:rPr>
          <w:rFonts w:cs="Arial"/>
          <w:i/>
          <w:iCs/>
          <w:sz w:val="20"/>
          <w:szCs w:val="20"/>
          <w:lang w:val="en-ZA"/>
        </w:rPr>
        <w:t>A signature sought through intimidation</w:t>
      </w:r>
      <w:r w:rsidR="40E420F4" w:rsidRPr="49C7FFB6">
        <w:rPr>
          <w:rFonts w:cs="Arial"/>
          <w:i/>
          <w:iCs/>
          <w:sz w:val="20"/>
          <w:szCs w:val="20"/>
          <w:lang w:val="en-ZA"/>
        </w:rPr>
        <w:t xml:space="preserve"> via th</w:t>
      </w:r>
      <w:r w:rsidR="4CFE476B" w:rsidRPr="49C7FFB6">
        <w:rPr>
          <w:rFonts w:cs="Arial"/>
          <w:i/>
          <w:iCs/>
          <w:sz w:val="20"/>
          <w:szCs w:val="20"/>
          <w:lang w:val="en-ZA"/>
        </w:rPr>
        <w:t>e</w:t>
      </w:r>
      <w:r w:rsidR="241AF5EF" w:rsidRPr="49C7FFB6">
        <w:rPr>
          <w:rFonts w:cs="Arial"/>
          <w:i/>
          <w:iCs/>
          <w:sz w:val="20"/>
          <w:szCs w:val="20"/>
          <w:lang w:val="en-ZA"/>
        </w:rPr>
        <w:t xml:space="preserve"> </w:t>
      </w:r>
      <w:r w:rsidR="571DFC05" w:rsidRPr="49C7FFB6">
        <w:rPr>
          <w:rFonts w:cs="Arial"/>
          <w:i/>
          <w:iCs/>
          <w:sz w:val="20"/>
          <w:szCs w:val="20"/>
          <w:lang w:val="en-ZA"/>
        </w:rPr>
        <w:t xml:space="preserve">police </w:t>
      </w:r>
      <w:r w:rsidR="40E420F4" w:rsidRPr="49C7FFB6">
        <w:rPr>
          <w:rFonts w:cs="Arial"/>
          <w:i/>
          <w:iCs/>
          <w:sz w:val="20"/>
          <w:szCs w:val="20"/>
          <w:lang w:val="en-ZA"/>
        </w:rPr>
        <w:t>is contrary to international human rights safeguards against forced evictions</w:t>
      </w:r>
      <w:r w:rsidR="571DFC05" w:rsidRPr="49C7FFB6">
        <w:rPr>
          <w:rFonts w:cs="Arial"/>
          <w:i/>
          <w:iCs/>
          <w:sz w:val="20"/>
          <w:szCs w:val="20"/>
          <w:lang w:val="en-ZA"/>
        </w:rPr>
        <w:t>.</w:t>
      </w:r>
    </w:p>
    <w:p w14:paraId="161E2336" w14:textId="77777777" w:rsidR="004772C7" w:rsidRPr="001651BE" w:rsidRDefault="004772C7" w:rsidP="49C7FFB6">
      <w:pPr>
        <w:spacing w:after="0" w:line="240" w:lineRule="auto"/>
        <w:ind w:left="-283"/>
        <w:jc w:val="both"/>
        <w:rPr>
          <w:rFonts w:cs="Arial"/>
          <w:i/>
          <w:iCs/>
          <w:sz w:val="20"/>
          <w:szCs w:val="20"/>
          <w:lang w:val="en-ZA"/>
        </w:rPr>
      </w:pPr>
    </w:p>
    <w:p w14:paraId="6F79180C" w14:textId="2FF80F66" w:rsidR="00FC10C1" w:rsidRDefault="005F1049" w:rsidP="00E05FBB">
      <w:pPr>
        <w:spacing w:after="0" w:line="240" w:lineRule="auto"/>
        <w:ind w:left="-283"/>
        <w:jc w:val="both"/>
        <w:rPr>
          <w:rFonts w:cs="Arial"/>
          <w:b/>
          <w:bCs/>
          <w:i/>
          <w:iCs/>
          <w:sz w:val="20"/>
          <w:szCs w:val="20"/>
          <w:lang w:val="en-ZA"/>
        </w:rPr>
      </w:pPr>
      <w:r w:rsidRPr="49C7FFB6">
        <w:rPr>
          <w:rFonts w:cs="Arial"/>
          <w:b/>
          <w:bCs/>
          <w:i/>
          <w:iCs/>
          <w:sz w:val="20"/>
          <w:szCs w:val="20"/>
          <w:lang w:val="en-ZA"/>
        </w:rPr>
        <w:t>I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urge you to take immediate action to</w:t>
      </w:r>
      <w:r w:rsidR="00722665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s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>top police interference and intimidation</w:t>
      </w:r>
      <w:r w:rsidR="00BC64B6" w:rsidRPr="49C7FFB6">
        <w:rPr>
          <w:rFonts w:cs="Arial"/>
          <w:b/>
          <w:bCs/>
          <w:i/>
          <w:iCs/>
          <w:sz w:val="20"/>
          <w:szCs w:val="20"/>
          <w:lang w:val="en-ZA"/>
        </w:rPr>
        <w:t>,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ensur</w:t>
      </w:r>
      <w:r w:rsidR="00BC64B6" w:rsidRPr="49C7FFB6">
        <w:rPr>
          <w:rFonts w:cs="Arial"/>
          <w:b/>
          <w:bCs/>
          <w:i/>
          <w:iCs/>
          <w:sz w:val="20"/>
          <w:szCs w:val="20"/>
          <w:lang w:val="en-ZA"/>
        </w:rPr>
        <w:t>ing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police and other officials immediately cease any approach to </w:t>
      </w:r>
      <w:r w:rsidR="00B04347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Phumzile 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Dlamini aimed at securing her signature on relocation documents, and ensure she is protected from harassment, intimidation, or retaliation. </w:t>
      </w:r>
      <w:r w:rsidR="00A61EDE" w:rsidRPr="49C7FFB6">
        <w:rPr>
          <w:rFonts w:cs="Arial"/>
          <w:b/>
          <w:bCs/>
          <w:i/>
          <w:iCs/>
          <w:sz w:val="20"/>
          <w:szCs w:val="20"/>
          <w:lang w:val="en-ZA"/>
        </w:rPr>
        <w:t>I also urge you to g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>uarantee safeguards against forced eviction</w:t>
      </w:r>
      <w:r w:rsidR="00FC6B2D" w:rsidRPr="49C7FFB6">
        <w:rPr>
          <w:rFonts w:cs="Arial"/>
          <w:b/>
          <w:bCs/>
          <w:i/>
          <w:iCs/>
          <w:sz w:val="20"/>
          <w:szCs w:val="20"/>
          <w:lang w:val="en-ZA"/>
        </w:rPr>
        <w:t>,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ensur</w:t>
      </w:r>
      <w:r w:rsidR="00FC6B2D" w:rsidRPr="49C7FFB6">
        <w:rPr>
          <w:rFonts w:cs="Arial"/>
          <w:b/>
          <w:bCs/>
          <w:i/>
          <w:iCs/>
          <w:sz w:val="20"/>
          <w:szCs w:val="20"/>
          <w:lang w:val="en-ZA"/>
        </w:rPr>
        <w:t>ing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that no relocation/eviction affecting </w:t>
      </w:r>
      <w:r w:rsidR="000952F5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Phumzile 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Dlamini and her community proceeds unless it is </w:t>
      </w:r>
      <w:r w:rsidR="007C5FB4" w:rsidRPr="49C7FFB6">
        <w:rPr>
          <w:rFonts w:cs="Arial"/>
          <w:b/>
          <w:bCs/>
          <w:i/>
          <w:iCs/>
          <w:sz w:val="20"/>
          <w:szCs w:val="20"/>
          <w:lang w:val="en-ZA"/>
        </w:rPr>
        <w:t>carried out in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strict </w:t>
      </w:r>
      <w:r w:rsidR="007C5FB4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compliance with international human rights 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>safeguards</w:t>
      </w:r>
      <w:r w:rsidR="007C5FB4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against forced evictions</w:t>
      </w:r>
      <w:r w:rsidR="00DD6208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including</w:t>
      </w:r>
      <w:r w:rsidR="001651BE" w:rsidRPr="49C7FFB6">
        <w:rPr>
          <w:rFonts w:cs="Arial"/>
          <w:b/>
          <w:bCs/>
          <w:i/>
          <w:iCs/>
          <w:sz w:val="20"/>
          <w:szCs w:val="20"/>
          <w:lang w:val="en-ZA"/>
        </w:rPr>
        <w:t xml:space="preserve"> protection against homelessnes</w:t>
      </w:r>
      <w:r w:rsidR="00791F6D">
        <w:rPr>
          <w:rFonts w:cs="Arial"/>
          <w:b/>
          <w:bCs/>
          <w:i/>
          <w:iCs/>
          <w:sz w:val="20"/>
          <w:szCs w:val="20"/>
          <w:lang w:val="en-ZA"/>
        </w:rPr>
        <w:t>s.</w:t>
      </w:r>
    </w:p>
    <w:p w14:paraId="3758693C" w14:textId="77777777" w:rsidR="002C1896" w:rsidRDefault="002C1896" w:rsidP="00106119">
      <w:pPr>
        <w:spacing w:after="0" w:line="240" w:lineRule="auto"/>
        <w:ind w:left="-283"/>
        <w:jc w:val="both"/>
        <w:rPr>
          <w:rFonts w:cs="Arial"/>
          <w:b/>
          <w:i/>
          <w:sz w:val="20"/>
          <w:szCs w:val="20"/>
          <w:lang w:val="en-ZA"/>
        </w:rPr>
      </w:pPr>
    </w:p>
    <w:p w14:paraId="4EA04179" w14:textId="6DA2E5D0" w:rsidR="005D2C37" w:rsidRPr="00203A02" w:rsidRDefault="005D2C37" w:rsidP="00980425">
      <w:pPr>
        <w:spacing w:after="0" w:line="240" w:lineRule="auto"/>
        <w:ind w:left="-283"/>
      </w:pPr>
      <w:r w:rsidRPr="49C7FFB6">
        <w:rPr>
          <w:rFonts w:cs="Arial"/>
          <w:i/>
          <w:iCs/>
          <w:sz w:val="20"/>
          <w:szCs w:val="20"/>
        </w:rPr>
        <w:t>Yours sincerely,</w:t>
      </w:r>
    </w:p>
    <w:p w14:paraId="4A32F516" w14:textId="68F40FFA" w:rsidR="000D0E94" w:rsidRPr="0082127B" w:rsidRDefault="000D0E94" w:rsidP="000D0E94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1FF13B24" w14:textId="77777777" w:rsidR="000D0E94" w:rsidRPr="000459D8" w:rsidRDefault="000D0E94" w:rsidP="008F72A3">
      <w:pPr>
        <w:spacing w:after="0" w:line="240" w:lineRule="auto"/>
        <w:jc w:val="both"/>
        <w:rPr>
          <w:rFonts w:ascii="Arial" w:hAnsi="Arial" w:cs="Arial"/>
        </w:rPr>
      </w:pPr>
    </w:p>
    <w:p w14:paraId="309BEDE2" w14:textId="3FA54E12" w:rsidR="000459D8" w:rsidRPr="002734D0" w:rsidRDefault="008F0DB2" w:rsidP="0481CA1A">
      <w:pPr>
        <w:spacing w:line="240" w:lineRule="auto"/>
        <w:jc w:val="both"/>
      </w:pPr>
      <w:r w:rsidRPr="149F606B">
        <w:rPr>
          <w:rFonts w:ascii="Arial" w:hAnsi="Arial" w:cs="Arial"/>
          <w:lang w:eastAsia="en-US"/>
        </w:rPr>
        <w:t xml:space="preserve">Montigny </w:t>
      </w:r>
      <w:r w:rsidRPr="008F72A3">
        <w:rPr>
          <w:rFonts w:ascii="Arial" w:hAnsi="Arial" w:cs="Arial"/>
          <w:lang w:eastAsia="en-US"/>
        </w:rPr>
        <w:t>Investments’</w:t>
      </w:r>
      <w:r w:rsidR="00D54450" w:rsidRPr="008F72A3">
        <w:rPr>
          <w:rFonts w:ascii="Arial" w:hAnsi="Arial" w:cs="Arial"/>
          <w:lang w:eastAsia="en-US"/>
        </w:rPr>
        <w:t xml:space="preserve"> </w:t>
      </w:r>
      <w:hyperlink r:id="rId10">
        <w:r w:rsidR="000459D8" w:rsidRPr="008F72A3">
          <w:rPr>
            <w:rStyle w:val="Hyperlink"/>
            <w:rFonts w:ascii="Arial" w:hAnsi="Arial" w:cs="Arial"/>
            <w:lang w:eastAsia="en-US"/>
          </w:rPr>
          <w:t>relocation pressure arises in the context of long-running forestry plantation expansion</w:t>
        </w:r>
      </w:hyperlink>
      <w:r w:rsidR="000459D8" w:rsidRPr="008F72A3">
        <w:rPr>
          <w:rFonts w:ascii="Arial" w:hAnsi="Arial" w:cs="Arial"/>
          <w:lang w:eastAsia="en-US"/>
        </w:rPr>
        <w:t xml:space="preserve"> in the </w:t>
      </w:r>
      <w:proofErr w:type="spellStart"/>
      <w:r w:rsidR="000459D8" w:rsidRPr="008F72A3">
        <w:rPr>
          <w:rFonts w:ascii="Arial" w:hAnsi="Arial" w:cs="Arial"/>
          <w:lang w:eastAsia="en-US"/>
        </w:rPr>
        <w:t>Mhlambanyatsi</w:t>
      </w:r>
      <w:proofErr w:type="spellEnd"/>
      <w:r w:rsidR="000459D8" w:rsidRPr="149F606B">
        <w:rPr>
          <w:rFonts w:ascii="Arial" w:hAnsi="Arial" w:cs="Arial"/>
          <w:lang w:eastAsia="en-US"/>
        </w:rPr>
        <w:t xml:space="preserve"> area and a structured “voluntary relocation” approach that relies on signature-based paperwork and a “farm dwellers” framing.</w:t>
      </w:r>
      <w:r w:rsidR="1D2689B6" w:rsidRPr="7C342033">
        <w:rPr>
          <w:rFonts w:ascii="Arial" w:hAnsi="Arial" w:cs="Arial"/>
          <w:lang w:eastAsia="en-US"/>
        </w:rPr>
        <w:t xml:space="preserve"> </w:t>
      </w:r>
      <w:r w:rsidR="1D2689B6" w:rsidRPr="7C342033">
        <w:rPr>
          <w:rFonts w:ascii="Arial" w:eastAsia="Arial" w:hAnsi="Arial" w:cs="Arial"/>
        </w:rPr>
        <w:t>“The Farm Dwellers Control Act (1982) governs occupation on privately owned farms and is being invoked here to reclassify long-resident households as ‘farm dwellers,’ narrowing their claims and facilitating signature-based ‘voluntary relocation’ agreements.”</w:t>
      </w:r>
    </w:p>
    <w:p w14:paraId="36168548" w14:textId="22213F06" w:rsidR="000459D8" w:rsidRPr="002734D0" w:rsidRDefault="1D2689B6" w:rsidP="149F606B">
      <w:pPr>
        <w:spacing w:line="240" w:lineRule="auto"/>
        <w:jc w:val="both"/>
        <w:rPr>
          <w:rFonts w:ascii="Arial" w:eastAsia="Arial" w:hAnsi="Arial" w:cs="Arial"/>
        </w:rPr>
      </w:pPr>
      <w:r w:rsidRPr="49C7FFB6">
        <w:rPr>
          <w:rFonts w:ascii="Arial" w:hAnsi="Arial" w:cs="Arial"/>
          <w:lang w:eastAsia="en-US"/>
        </w:rPr>
        <w:t xml:space="preserve">Voluntary relocation </w:t>
      </w:r>
      <w:r w:rsidR="3D403C61" w:rsidRPr="49C7FFB6">
        <w:rPr>
          <w:rFonts w:ascii="Arial" w:hAnsi="Arial" w:cs="Arial"/>
          <w:lang w:eastAsia="en-US"/>
        </w:rPr>
        <w:t xml:space="preserve">documents are </w:t>
      </w:r>
      <w:r w:rsidR="350189A1" w:rsidRPr="49C7FFB6">
        <w:rPr>
          <w:rFonts w:ascii="Arial" w:hAnsi="Arial" w:cs="Arial"/>
          <w:lang w:eastAsia="en-US"/>
        </w:rPr>
        <w:t>intended</w:t>
      </w:r>
      <w:r w:rsidR="350189A1" w:rsidRPr="49C7FFB6">
        <w:rPr>
          <w:rFonts w:ascii="Arial" w:eastAsia="Arial" w:hAnsi="Arial" w:cs="Arial"/>
        </w:rPr>
        <w:t xml:space="preserve"> to</w:t>
      </w:r>
      <w:r w:rsidR="211D1A99" w:rsidRPr="49C7FFB6">
        <w:rPr>
          <w:rFonts w:ascii="Arial" w:eastAsia="Arial" w:hAnsi="Arial" w:cs="Arial"/>
        </w:rPr>
        <w:t xml:space="preserve"> record a resident’s agreement to relocate and the compensation terms for leaving. If signed, it can be used to evidence ‘consent’ to relocation and acceptance of compensation terms, including exclusions relating to resettlement/homesteading costs and certain livelihood-related losses.”</w:t>
      </w:r>
    </w:p>
    <w:p w14:paraId="5678CD7A" w14:textId="08F96DEA" w:rsidR="000459D8" w:rsidRPr="002734D0" w:rsidRDefault="6D76375E" w:rsidP="49C7FFB6">
      <w:pPr>
        <w:spacing w:line="240" w:lineRule="auto"/>
        <w:jc w:val="both"/>
        <w:rPr>
          <w:rFonts w:ascii="Arial" w:eastAsia="Arial" w:hAnsi="Arial" w:cs="Arial"/>
        </w:rPr>
      </w:pPr>
      <w:r w:rsidRPr="49C7FFB6">
        <w:rPr>
          <w:rFonts w:ascii="Arial" w:hAnsi="Arial" w:cs="Arial"/>
          <w:lang w:eastAsia="en-US"/>
        </w:rPr>
        <w:t xml:space="preserve">In early 2026, the situation reportedly </w:t>
      </w:r>
      <w:hyperlink r:id="rId11" w:history="1">
        <w:r w:rsidRPr="49C7FFB6">
          <w:rPr>
            <w:rStyle w:val="Hyperlink"/>
            <w:rFonts w:ascii="Arial" w:hAnsi="Arial" w:cs="Arial"/>
            <w:lang w:eastAsia="en-US"/>
          </w:rPr>
          <w:t xml:space="preserve">escalated </w:t>
        </w:r>
        <w:r w:rsidR="7A59EE82" w:rsidRPr="49C7FFB6">
          <w:rPr>
            <w:rStyle w:val="Hyperlink"/>
            <w:rFonts w:ascii="Arial" w:hAnsi="Arial" w:cs="Arial"/>
            <w:lang w:eastAsia="en-US"/>
          </w:rPr>
          <w:t>f</w:t>
        </w:r>
      </w:hyperlink>
      <w:r w:rsidRPr="49C7FFB6">
        <w:rPr>
          <w:rFonts w:ascii="Arial" w:hAnsi="Arial" w:cs="Arial"/>
          <w:lang w:eastAsia="en-US"/>
        </w:rPr>
        <w:t xml:space="preserve">rom paperwork pressure to on-the-ground land conversion near homesteads, </w:t>
      </w:r>
      <w:r w:rsidR="2CDEF7D3" w:rsidRPr="49C7FFB6">
        <w:rPr>
          <w:rFonts w:ascii="Arial" w:eastAsia="Arial" w:hAnsi="Arial" w:cs="Arial"/>
        </w:rPr>
        <w:t xml:space="preserve">including tree planting in areas previously used for grazing. When a resident protested the planting, he was reportedly arrested and charged, raising concerns about </w:t>
      </w:r>
      <w:proofErr w:type="spellStart"/>
      <w:r w:rsidR="2CDEF7D3" w:rsidRPr="49C7FFB6">
        <w:rPr>
          <w:rFonts w:ascii="Arial" w:eastAsia="Arial" w:hAnsi="Arial" w:cs="Arial"/>
        </w:rPr>
        <w:t>criminalisation</w:t>
      </w:r>
      <w:proofErr w:type="spellEnd"/>
      <w:r w:rsidR="2CDEF7D3" w:rsidRPr="49C7FFB6">
        <w:rPr>
          <w:rFonts w:ascii="Arial" w:eastAsia="Arial" w:hAnsi="Arial" w:cs="Arial"/>
        </w:rPr>
        <w:t xml:space="preserve"> of protest and the risk of intimidation for community members who resist relocation.</w:t>
      </w:r>
      <w:r w:rsidR="29456915" w:rsidRPr="49C7FFB6">
        <w:rPr>
          <w:rFonts w:ascii="Arial" w:eastAsia="Arial" w:hAnsi="Arial" w:cs="Arial"/>
        </w:rPr>
        <w:t xml:space="preserve"> Reports indicate that some households have already signed relocation paperwork and/or accepted the standard compensation payment </w:t>
      </w:r>
      <w:r w:rsidR="29456915" w:rsidRPr="49C7FFB6">
        <w:rPr>
          <w:rFonts w:ascii="Arial" w:eastAsia="Arial" w:hAnsi="Arial" w:cs="Arial"/>
          <w:b/>
          <w:bCs/>
        </w:rPr>
        <w:t>(E150,000</w:t>
      </w:r>
      <w:r w:rsidR="394061F7" w:rsidRPr="49C7FFB6">
        <w:rPr>
          <w:rFonts w:ascii="Arial" w:eastAsia="Arial" w:hAnsi="Arial" w:cs="Arial"/>
          <w:b/>
          <w:bCs/>
        </w:rPr>
        <w:t xml:space="preserve">/ </w:t>
      </w:r>
      <w:r w:rsidR="394061F7" w:rsidRPr="49C7FFB6">
        <w:rPr>
          <w:rFonts w:ascii="Arial" w:eastAsia="Arial" w:hAnsi="Arial" w:cs="Arial"/>
          <w:b/>
          <w:bCs/>
          <w:szCs w:val="18"/>
        </w:rPr>
        <w:t>U</w:t>
      </w:r>
      <w:r w:rsidR="3E211812" w:rsidRPr="49C7FFB6">
        <w:rPr>
          <w:rFonts w:ascii="Arial" w:eastAsia="Arial" w:hAnsi="Arial" w:cs="Arial"/>
          <w:b/>
          <w:bCs/>
          <w:szCs w:val="18"/>
        </w:rPr>
        <w:t xml:space="preserve">SD </w:t>
      </w:r>
      <w:r w:rsidR="394061F7" w:rsidRPr="49C7FFB6">
        <w:rPr>
          <w:rFonts w:ascii="Arial" w:eastAsia="Arial" w:hAnsi="Arial" w:cs="Arial"/>
          <w:b/>
          <w:bCs/>
          <w:szCs w:val="18"/>
        </w:rPr>
        <w:t>9,075</w:t>
      </w:r>
      <w:r w:rsidR="29456915" w:rsidRPr="49C7FFB6">
        <w:rPr>
          <w:rFonts w:ascii="Arial" w:eastAsia="Arial" w:hAnsi="Arial" w:cs="Arial"/>
        </w:rPr>
        <w:t>), raising concerns about adequacy, particularly given documented exclusions for resettlement/homesteading costs and certain livelihood losses.”</w:t>
      </w:r>
    </w:p>
    <w:p w14:paraId="0EAE0058" w14:textId="1F1E8F60" w:rsidR="000459D8" w:rsidRPr="002734D0" w:rsidRDefault="000459D8" w:rsidP="002734D0">
      <w:pPr>
        <w:spacing w:line="240" w:lineRule="auto"/>
        <w:jc w:val="both"/>
        <w:rPr>
          <w:rFonts w:ascii="Arial" w:hAnsi="Arial" w:cs="Arial"/>
          <w:lang w:eastAsia="en-US"/>
        </w:rPr>
      </w:pPr>
      <w:r w:rsidRPr="149F606B">
        <w:rPr>
          <w:rFonts w:ascii="Arial" w:hAnsi="Arial" w:cs="Arial"/>
          <w:lang w:eastAsia="en-US"/>
        </w:rPr>
        <w:t xml:space="preserve">In Eswatini and the wider </w:t>
      </w:r>
      <w:r w:rsidR="2307305D" w:rsidRPr="149F606B">
        <w:rPr>
          <w:rFonts w:ascii="Arial" w:hAnsi="Arial" w:cs="Arial"/>
          <w:lang w:eastAsia="en-US"/>
        </w:rPr>
        <w:t xml:space="preserve">Southern Africa </w:t>
      </w:r>
      <w:r w:rsidRPr="149F606B">
        <w:rPr>
          <w:rFonts w:ascii="Arial" w:hAnsi="Arial" w:cs="Arial"/>
          <w:lang w:eastAsia="en-US"/>
        </w:rPr>
        <w:t>region, communities facing land-related displacement are often presented with “voluntary relocation” or “compensation” documents in circumstances where refusal is not realistically possible.</w:t>
      </w:r>
      <w:r w:rsidRPr="002734D0">
        <w:rPr>
          <w:rFonts w:ascii="Arial" w:hAnsi="Arial" w:cs="Arial"/>
        </w:rPr>
        <w:t xml:space="preserve"> </w:t>
      </w:r>
      <w:r w:rsidRPr="149F606B">
        <w:rPr>
          <w:rFonts w:ascii="Arial" w:hAnsi="Arial" w:cs="Arial"/>
          <w:lang w:eastAsia="en-US"/>
        </w:rPr>
        <w:t xml:space="preserve">Amnesty International has previously documented forced eviction-related harms and protection gaps in Eswatini, including in its </w:t>
      </w:r>
      <w:hyperlink r:id="rId12">
        <w:r w:rsidRPr="149F606B">
          <w:rPr>
            <w:rStyle w:val="Hyperlink"/>
            <w:rFonts w:ascii="Arial" w:hAnsi="Arial" w:cs="Arial"/>
            <w:lang w:eastAsia="en-US"/>
          </w:rPr>
          <w:t xml:space="preserve">2018 report on evictions, “They Don’t See Us </w:t>
        </w:r>
        <w:proofErr w:type="gramStart"/>
        <w:r w:rsidRPr="149F606B">
          <w:rPr>
            <w:rStyle w:val="Hyperlink"/>
            <w:rFonts w:ascii="Arial" w:hAnsi="Arial" w:cs="Arial"/>
            <w:lang w:eastAsia="en-US"/>
          </w:rPr>
          <w:t>As</w:t>
        </w:r>
        <w:proofErr w:type="gramEnd"/>
        <w:r w:rsidRPr="149F606B">
          <w:rPr>
            <w:rStyle w:val="Hyperlink"/>
            <w:rFonts w:ascii="Arial" w:hAnsi="Arial" w:cs="Arial"/>
            <w:lang w:eastAsia="en-US"/>
          </w:rPr>
          <w:t xml:space="preserve"> People.”</w:t>
        </w:r>
      </w:hyperlink>
    </w:p>
    <w:p w14:paraId="262827D8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6D8D4CFA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60CF05E9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0122957D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26CD87B8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35DC773C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65D71286" w14:textId="77777777" w:rsidR="00D23D90" w:rsidRDefault="00D23D90" w:rsidP="00980425">
      <w:pPr>
        <w:spacing w:line="240" w:lineRule="auto"/>
        <w:rPr>
          <w:rFonts w:ascii="Arial" w:hAnsi="Arial" w:cs="Arial"/>
          <w:szCs w:val="20"/>
          <w:lang w:eastAsia="en-US"/>
        </w:rPr>
      </w:pPr>
    </w:p>
    <w:p w14:paraId="06EE790C" w14:textId="15CA8C02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0446">
        <w:rPr>
          <w:rFonts w:ascii="Arial" w:hAnsi="Arial" w:cs="Arial"/>
          <w:b/>
          <w:sz w:val="20"/>
          <w:szCs w:val="20"/>
        </w:rPr>
        <w:t>PREFERRED LANGUAGE TO ADDRESS TARGET:</w:t>
      </w:r>
      <w:r w:rsidR="0082127B">
        <w:rPr>
          <w:rFonts w:ascii="Arial" w:hAnsi="Arial" w:cs="Arial"/>
          <w:b/>
          <w:sz w:val="20"/>
          <w:szCs w:val="20"/>
        </w:rPr>
        <w:t xml:space="preserve"> </w:t>
      </w:r>
      <w:r w:rsidR="00E30163">
        <w:rPr>
          <w:rFonts w:ascii="Arial" w:hAnsi="Arial" w:cs="Arial"/>
          <w:sz w:val="20"/>
          <w:szCs w:val="20"/>
        </w:rPr>
        <w:t>English</w:t>
      </w:r>
    </w:p>
    <w:p w14:paraId="05A67716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5E334388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6FB2AF9D" w14:textId="6960644C" w:rsidR="005D2C37" w:rsidRPr="00725D9D" w:rsidRDefault="005D2C37" w:rsidP="009804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17E8D07">
        <w:rPr>
          <w:rFonts w:ascii="Arial" w:hAnsi="Arial" w:cs="Arial"/>
          <w:b/>
          <w:bCs/>
          <w:sz w:val="20"/>
          <w:szCs w:val="20"/>
        </w:rPr>
        <w:t xml:space="preserve">PLEASE TAKE ACTION AS SOON AS POSSIBLE UNTIL: </w:t>
      </w:r>
      <w:r w:rsidR="00725D9D" w:rsidRPr="00725D9D">
        <w:rPr>
          <w:rFonts w:ascii="Arial" w:hAnsi="Arial" w:cs="Arial"/>
          <w:b/>
          <w:bCs/>
          <w:color w:val="auto"/>
          <w:sz w:val="20"/>
          <w:szCs w:val="20"/>
        </w:rPr>
        <w:t>1 January 2027</w:t>
      </w:r>
    </w:p>
    <w:p w14:paraId="350819DD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12D508A2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CCD0C8" w14:textId="5F983204" w:rsidR="00B92AEC" w:rsidRPr="00725D9D" w:rsidRDefault="005D2C37" w:rsidP="002734D0">
      <w:pPr>
        <w:spacing w:after="0" w:line="240" w:lineRule="auto"/>
        <w:rPr>
          <w:rFonts w:ascii="Amnesty Trade Gothic Light" w:hAnsi="Amnesty Trade Gothic Light" w:cs="Arial"/>
          <w:b/>
          <w:bCs/>
          <w:sz w:val="20"/>
          <w:szCs w:val="20"/>
        </w:rPr>
      </w:pPr>
      <w:r w:rsidRPr="38AD86ED">
        <w:rPr>
          <w:rFonts w:ascii="Arial" w:hAnsi="Arial" w:cs="Arial"/>
          <w:b/>
          <w:bCs/>
          <w:sz w:val="20"/>
          <w:szCs w:val="20"/>
        </w:rPr>
        <w:t xml:space="preserve">NAME AND PRONOUN: </w:t>
      </w:r>
      <w:r w:rsidR="00204F24">
        <w:rPr>
          <w:rFonts w:ascii="Arial" w:hAnsi="Arial" w:cs="Arial"/>
          <w:b/>
          <w:bCs/>
          <w:sz w:val="20"/>
          <w:szCs w:val="20"/>
        </w:rPr>
        <w:t>Phumzile Dlamini</w:t>
      </w:r>
      <w:r w:rsidRPr="38AD86ED">
        <w:rPr>
          <w:rFonts w:ascii="Arial" w:hAnsi="Arial" w:cs="Arial"/>
          <w:b/>
          <w:bCs/>
          <w:sz w:val="20"/>
          <w:szCs w:val="20"/>
        </w:rPr>
        <w:t xml:space="preserve"> </w:t>
      </w:r>
      <w:r w:rsidRPr="38AD86ED">
        <w:rPr>
          <w:rFonts w:ascii="Arial" w:hAnsi="Arial" w:cs="Arial"/>
          <w:sz w:val="20"/>
          <w:szCs w:val="20"/>
        </w:rPr>
        <w:t>(</w:t>
      </w:r>
      <w:r w:rsidR="00204F24">
        <w:rPr>
          <w:rFonts w:ascii="Arial" w:hAnsi="Arial" w:cs="Arial"/>
          <w:sz w:val="20"/>
          <w:szCs w:val="20"/>
        </w:rPr>
        <w:t>she/her</w:t>
      </w:r>
      <w:r w:rsidRPr="38AD86ED">
        <w:rPr>
          <w:rFonts w:ascii="Arial" w:hAnsi="Arial" w:cs="Arial"/>
          <w:sz w:val="20"/>
          <w:szCs w:val="20"/>
        </w:rPr>
        <w:t>)</w:t>
      </w:r>
    </w:p>
    <w:sectPr w:rsidR="00B92AEC" w:rsidRPr="00725D9D" w:rsidSect="0082127B">
      <w:headerReference w:type="default" r:id="rId13"/>
      <w:footerReference w:type="default" r:id="rId14"/>
      <w:footerReference w:type="first" r:id="rId15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E9F6" w14:textId="77777777" w:rsidR="006E13C0" w:rsidRDefault="006E13C0">
      <w:r>
        <w:separator/>
      </w:r>
    </w:p>
  </w:endnote>
  <w:endnote w:type="continuationSeparator" w:id="0">
    <w:p w14:paraId="4490F7EC" w14:textId="77777777" w:rsidR="006E13C0" w:rsidRDefault="006E13C0">
      <w:r>
        <w:continuationSeparator/>
      </w:r>
    </w:p>
  </w:endnote>
  <w:endnote w:type="continuationNotice" w:id="1">
    <w:p w14:paraId="4AF1EC92" w14:textId="77777777" w:rsidR="006E13C0" w:rsidRDefault="006E1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017965B7" w14:paraId="542BB657" w14:textId="77777777" w:rsidTr="017965B7">
      <w:trPr>
        <w:trHeight w:val="300"/>
      </w:trPr>
      <w:tc>
        <w:tcPr>
          <w:tcW w:w="3040" w:type="dxa"/>
        </w:tcPr>
        <w:p w14:paraId="0DDA0750" w14:textId="77777777" w:rsidR="017965B7" w:rsidRDefault="017965B7" w:rsidP="017965B7">
          <w:pPr>
            <w:pStyle w:val="Header"/>
            <w:ind w:left="-115"/>
          </w:pPr>
        </w:p>
      </w:tc>
      <w:tc>
        <w:tcPr>
          <w:tcW w:w="3040" w:type="dxa"/>
        </w:tcPr>
        <w:p w14:paraId="0057450F" w14:textId="77777777" w:rsidR="017965B7" w:rsidRDefault="017965B7" w:rsidP="017965B7">
          <w:pPr>
            <w:pStyle w:val="Header"/>
            <w:jc w:val="center"/>
          </w:pPr>
        </w:p>
      </w:tc>
      <w:tc>
        <w:tcPr>
          <w:tcW w:w="3040" w:type="dxa"/>
        </w:tcPr>
        <w:p w14:paraId="2F00FE62" w14:textId="77777777" w:rsidR="017965B7" w:rsidRDefault="017965B7" w:rsidP="017965B7">
          <w:pPr>
            <w:pStyle w:val="Header"/>
            <w:ind w:right="-115"/>
            <w:jc w:val="right"/>
          </w:pPr>
        </w:p>
      </w:tc>
    </w:tr>
  </w:tbl>
  <w:p w14:paraId="2BFF0D6F" w14:textId="77777777" w:rsidR="017965B7" w:rsidRDefault="017965B7" w:rsidP="01796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017E8D07" w14:paraId="1B2BB1BB" w14:textId="77777777" w:rsidTr="017E8D07">
      <w:trPr>
        <w:trHeight w:val="300"/>
      </w:trPr>
      <w:tc>
        <w:tcPr>
          <w:tcW w:w="3040" w:type="dxa"/>
        </w:tcPr>
        <w:p w14:paraId="6372E768" w14:textId="7AE502DD" w:rsidR="017E8D07" w:rsidRDefault="017E8D07" w:rsidP="017E8D07">
          <w:pPr>
            <w:pStyle w:val="Header"/>
            <w:ind w:left="-115"/>
          </w:pPr>
        </w:p>
      </w:tc>
      <w:tc>
        <w:tcPr>
          <w:tcW w:w="3040" w:type="dxa"/>
        </w:tcPr>
        <w:p w14:paraId="56713B36" w14:textId="69EA8890" w:rsidR="017E8D07" w:rsidRDefault="017E8D07" w:rsidP="017E8D07">
          <w:pPr>
            <w:pStyle w:val="Header"/>
            <w:jc w:val="center"/>
          </w:pPr>
        </w:p>
      </w:tc>
      <w:tc>
        <w:tcPr>
          <w:tcW w:w="3040" w:type="dxa"/>
        </w:tcPr>
        <w:p w14:paraId="1D54EC1D" w14:textId="076AA378" w:rsidR="017E8D07" w:rsidRDefault="017E8D07" w:rsidP="017E8D07">
          <w:pPr>
            <w:pStyle w:val="Header"/>
            <w:ind w:right="-115"/>
            <w:jc w:val="right"/>
          </w:pPr>
        </w:p>
      </w:tc>
    </w:tr>
  </w:tbl>
  <w:p w14:paraId="1DC1B8FC" w14:textId="22C97B1A" w:rsidR="017E8D07" w:rsidRDefault="017E8D07" w:rsidP="017E8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EAF6" w14:textId="77777777" w:rsidR="006E13C0" w:rsidRDefault="006E13C0">
      <w:r>
        <w:separator/>
      </w:r>
    </w:p>
  </w:footnote>
  <w:footnote w:type="continuationSeparator" w:id="0">
    <w:p w14:paraId="1A360FE5" w14:textId="77777777" w:rsidR="006E13C0" w:rsidRDefault="006E13C0">
      <w:r>
        <w:continuationSeparator/>
      </w:r>
    </w:p>
  </w:footnote>
  <w:footnote w:type="continuationNotice" w:id="1">
    <w:p w14:paraId="253AC294" w14:textId="77777777" w:rsidR="006E13C0" w:rsidRDefault="006E1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FD69" w14:textId="48C74DF1" w:rsidR="00464AAA" w:rsidRDefault="00464AAA" w:rsidP="00464AAA">
    <w:pPr>
      <w:tabs>
        <w:tab w:val="left" w:pos="6060"/>
        <w:tab w:val="right" w:pos="10203"/>
      </w:tabs>
      <w:spacing w:after="0"/>
      <w:rPr>
        <w:sz w:val="16"/>
        <w:szCs w:val="16"/>
      </w:rPr>
    </w:pPr>
    <w:r w:rsidRPr="017E8D07">
      <w:rPr>
        <w:sz w:val="16"/>
        <w:szCs w:val="16"/>
      </w:rPr>
      <w:t xml:space="preserve">First UA: 59/26 Index: </w:t>
    </w:r>
    <w:r w:rsidRPr="017E8D07">
      <w:rPr>
        <w:color w:val="000000" w:themeColor="text1"/>
        <w:sz w:val="16"/>
        <w:szCs w:val="16"/>
      </w:rPr>
      <w:t xml:space="preserve">AFR 55/1081/2026 </w:t>
    </w:r>
    <w:r w:rsidRPr="017E8D07">
      <w:rPr>
        <w:sz w:val="16"/>
        <w:szCs w:val="16"/>
      </w:rPr>
      <w:t>Eswatini</w:t>
    </w:r>
    <w:r>
      <w:tab/>
    </w:r>
    <w:r>
      <w:tab/>
    </w:r>
    <w:r w:rsidRPr="017E8D07">
      <w:rPr>
        <w:sz w:val="16"/>
        <w:szCs w:val="16"/>
      </w:rPr>
      <w:t xml:space="preserve">Date: </w:t>
    </w:r>
    <w:r>
      <w:rPr>
        <w:sz w:val="16"/>
        <w:szCs w:val="16"/>
      </w:rPr>
      <w:t>1 July</w:t>
    </w:r>
    <w:r w:rsidRPr="017E8D07">
      <w:rPr>
        <w:sz w:val="16"/>
        <w:szCs w:val="16"/>
      </w:rPr>
      <w:t xml:space="preserve"> 2026</w:t>
    </w:r>
  </w:p>
  <w:p w14:paraId="1934C81D" w14:textId="77777777" w:rsidR="0045530A" w:rsidRPr="00464AAA" w:rsidRDefault="0045530A" w:rsidP="00464AAA">
    <w:pPr>
      <w:tabs>
        <w:tab w:val="left" w:pos="6060"/>
        <w:tab w:val="right" w:pos="10203"/>
      </w:tabs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91344254" o:spid="_x0000_i1025" type="#_x0000_t75" style="width:10.5pt;height:10.5pt;visibility:visibl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5273B"/>
    <w:multiLevelType w:val="multilevel"/>
    <w:tmpl w:val="79787F56"/>
    <w:numStyleLink w:val="AINumberedList"/>
  </w:abstractNum>
  <w:abstractNum w:abstractNumId="2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461FB"/>
    <w:multiLevelType w:val="multilevel"/>
    <w:tmpl w:val="5B58B218"/>
    <w:numStyleLink w:val="AIBulletList"/>
  </w:abstractNum>
  <w:abstractNum w:abstractNumId="6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309E5"/>
    <w:multiLevelType w:val="multilevel"/>
    <w:tmpl w:val="5B58B218"/>
    <w:numStyleLink w:val="AIBulletList"/>
  </w:abstractNum>
  <w:abstractNum w:abstractNumId="8" w15:restartNumberingAfterBreak="0">
    <w:nsid w:val="3CF53EAA"/>
    <w:multiLevelType w:val="multilevel"/>
    <w:tmpl w:val="88F8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452DF"/>
    <w:multiLevelType w:val="multilevel"/>
    <w:tmpl w:val="5B58B218"/>
    <w:numStyleLink w:val="AIBulletList"/>
  </w:abstractNum>
  <w:abstractNum w:abstractNumId="10" w15:restartNumberingAfterBreak="0">
    <w:nsid w:val="459B0DE8"/>
    <w:multiLevelType w:val="hybridMultilevel"/>
    <w:tmpl w:val="5524E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07A4C"/>
    <w:multiLevelType w:val="multilevel"/>
    <w:tmpl w:val="5B58B218"/>
    <w:numStyleLink w:val="AIBulletList"/>
  </w:abstractNum>
  <w:abstractNum w:abstractNumId="12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7C2480"/>
    <w:multiLevelType w:val="multilevel"/>
    <w:tmpl w:val="79787F56"/>
    <w:numStyleLink w:val="AINumberedList"/>
  </w:abstractNum>
  <w:abstractNum w:abstractNumId="15" w15:restartNumberingAfterBreak="0">
    <w:nsid w:val="620B112B"/>
    <w:multiLevelType w:val="multilevel"/>
    <w:tmpl w:val="5B58B218"/>
    <w:numStyleLink w:val="AIBulletList"/>
  </w:abstractNum>
  <w:abstractNum w:abstractNumId="16" w15:restartNumberingAfterBreak="0">
    <w:nsid w:val="63AE59ED"/>
    <w:multiLevelType w:val="multilevel"/>
    <w:tmpl w:val="79787F56"/>
    <w:numStyleLink w:val="AINumberedList"/>
  </w:abstractNum>
  <w:abstractNum w:abstractNumId="17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16DB6"/>
    <w:multiLevelType w:val="multilevel"/>
    <w:tmpl w:val="5B58B218"/>
    <w:numStyleLink w:val="AIBulletList"/>
  </w:abstractNum>
  <w:abstractNum w:abstractNumId="19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54555"/>
    <w:multiLevelType w:val="multilevel"/>
    <w:tmpl w:val="5B58B218"/>
    <w:numStyleLink w:val="AIBulletList"/>
  </w:abstractNum>
  <w:abstractNum w:abstractNumId="21" w15:restartNumberingAfterBreak="0">
    <w:nsid w:val="6FBA7F74"/>
    <w:multiLevelType w:val="multilevel"/>
    <w:tmpl w:val="C6C8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3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4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8642">
    <w:abstractNumId w:val="0"/>
  </w:num>
  <w:num w:numId="2" w16cid:durableId="1670015261">
    <w:abstractNumId w:val="23"/>
  </w:num>
  <w:num w:numId="3" w16cid:durableId="2021614557">
    <w:abstractNumId w:val="22"/>
  </w:num>
  <w:num w:numId="4" w16cid:durableId="227957811">
    <w:abstractNumId w:val="11"/>
  </w:num>
  <w:num w:numId="5" w16cid:durableId="435447654">
    <w:abstractNumId w:val="3"/>
  </w:num>
  <w:num w:numId="6" w16cid:durableId="918248880">
    <w:abstractNumId w:val="20"/>
  </w:num>
  <w:num w:numId="7" w16cid:durableId="1430813459">
    <w:abstractNumId w:val="18"/>
  </w:num>
  <w:num w:numId="8" w16cid:durableId="2145809034">
    <w:abstractNumId w:val="9"/>
  </w:num>
  <w:num w:numId="9" w16cid:durableId="1284193356">
    <w:abstractNumId w:val="7"/>
  </w:num>
  <w:num w:numId="10" w16cid:durableId="1942251059">
    <w:abstractNumId w:val="14"/>
  </w:num>
  <w:num w:numId="11" w16cid:durableId="1749496996">
    <w:abstractNumId w:val="5"/>
  </w:num>
  <w:num w:numId="12" w16cid:durableId="1053046570">
    <w:abstractNumId w:val="15"/>
  </w:num>
  <w:num w:numId="13" w16cid:durableId="1393965088">
    <w:abstractNumId w:val="16"/>
  </w:num>
  <w:num w:numId="14" w16cid:durableId="654190411">
    <w:abstractNumId w:val="1"/>
  </w:num>
  <w:num w:numId="15" w16cid:durableId="1693216933">
    <w:abstractNumId w:val="19"/>
  </w:num>
  <w:num w:numId="16" w16cid:durableId="1333414557">
    <w:abstractNumId w:val="12"/>
  </w:num>
  <w:num w:numId="17" w16cid:durableId="471757747">
    <w:abstractNumId w:val="13"/>
  </w:num>
  <w:num w:numId="18" w16cid:durableId="1986616944">
    <w:abstractNumId w:val="4"/>
  </w:num>
  <w:num w:numId="19" w16cid:durableId="1850875473">
    <w:abstractNumId w:val="6"/>
  </w:num>
  <w:num w:numId="20" w16cid:durableId="12539953">
    <w:abstractNumId w:val="17"/>
  </w:num>
  <w:num w:numId="21" w16cid:durableId="637033976">
    <w:abstractNumId w:val="2"/>
  </w:num>
  <w:num w:numId="22" w16cid:durableId="1308511150">
    <w:abstractNumId w:val="24"/>
  </w:num>
  <w:num w:numId="23" w16cid:durableId="1305621308">
    <w:abstractNumId w:val="21"/>
  </w:num>
  <w:num w:numId="24" w16cid:durableId="7106412">
    <w:abstractNumId w:val="8"/>
  </w:num>
  <w:num w:numId="25" w16cid:durableId="5340835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</w:hdrShapeDefaults>
  <w:footnotePr>
    <w:pos w:val="beneathTex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01"/>
    <w:rsid w:val="00001383"/>
    <w:rsid w:val="00004D79"/>
    <w:rsid w:val="000058B2"/>
    <w:rsid w:val="00006629"/>
    <w:rsid w:val="00011C9A"/>
    <w:rsid w:val="00012640"/>
    <w:rsid w:val="000140D8"/>
    <w:rsid w:val="00017732"/>
    <w:rsid w:val="0002386F"/>
    <w:rsid w:val="00024F30"/>
    <w:rsid w:val="000310C2"/>
    <w:rsid w:val="00031E22"/>
    <w:rsid w:val="000358E7"/>
    <w:rsid w:val="000459D8"/>
    <w:rsid w:val="00055FBB"/>
    <w:rsid w:val="00057A7E"/>
    <w:rsid w:val="00061086"/>
    <w:rsid w:val="00061116"/>
    <w:rsid w:val="0007181B"/>
    <w:rsid w:val="000729C5"/>
    <w:rsid w:val="00076037"/>
    <w:rsid w:val="00080CAB"/>
    <w:rsid w:val="0008182F"/>
    <w:rsid w:val="00083462"/>
    <w:rsid w:val="00087E2B"/>
    <w:rsid w:val="0009130D"/>
    <w:rsid w:val="00091E4D"/>
    <w:rsid w:val="00092DFA"/>
    <w:rsid w:val="00093868"/>
    <w:rsid w:val="000952F5"/>
    <w:rsid w:val="000957C5"/>
    <w:rsid w:val="00097E95"/>
    <w:rsid w:val="000A1F14"/>
    <w:rsid w:val="000A3541"/>
    <w:rsid w:val="000B02B4"/>
    <w:rsid w:val="000B2E59"/>
    <w:rsid w:val="000B35C7"/>
    <w:rsid w:val="000B385D"/>
    <w:rsid w:val="000B3AA8"/>
    <w:rsid w:val="000B4A38"/>
    <w:rsid w:val="000B7946"/>
    <w:rsid w:val="000C1FF7"/>
    <w:rsid w:val="000C2A0D"/>
    <w:rsid w:val="000C49FD"/>
    <w:rsid w:val="000C6196"/>
    <w:rsid w:val="000D0ABB"/>
    <w:rsid w:val="000D0E94"/>
    <w:rsid w:val="000D4E9B"/>
    <w:rsid w:val="000D5026"/>
    <w:rsid w:val="000D51BA"/>
    <w:rsid w:val="000D70C1"/>
    <w:rsid w:val="000E0D61"/>
    <w:rsid w:val="000E1858"/>
    <w:rsid w:val="000E47C3"/>
    <w:rsid w:val="000E57D4"/>
    <w:rsid w:val="000F3012"/>
    <w:rsid w:val="00100FE4"/>
    <w:rsid w:val="00101466"/>
    <w:rsid w:val="00102CBE"/>
    <w:rsid w:val="0010425E"/>
    <w:rsid w:val="00106119"/>
    <w:rsid w:val="00106837"/>
    <w:rsid w:val="00106D61"/>
    <w:rsid w:val="00114556"/>
    <w:rsid w:val="00121AF4"/>
    <w:rsid w:val="0012280E"/>
    <w:rsid w:val="0012544D"/>
    <w:rsid w:val="00125D20"/>
    <w:rsid w:val="00126885"/>
    <w:rsid w:val="001300C3"/>
    <w:rsid w:val="00130B8A"/>
    <w:rsid w:val="00131472"/>
    <w:rsid w:val="00132898"/>
    <w:rsid w:val="00135975"/>
    <w:rsid w:val="00137F5D"/>
    <w:rsid w:val="00141CC4"/>
    <w:rsid w:val="00142CFC"/>
    <w:rsid w:val="0014617E"/>
    <w:rsid w:val="0015217A"/>
    <w:rsid w:val="001526C3"/>
    <w:rsid w:val="00154BC0"/>
    <w:rsid w:val="001561F4"/>
    <w:rsid w:val="001600F1"/>
    <w:rsid w:val="001604F3"/>
    <w:rsid w:val="0016118D"/>
    <w:rsid w:val="001648DB"/>
    <w:rsid w:val="001651BE"/>
    <w:rsid w:val="00167AE5"/>
    <w:rsid w:val="00174398"/>
    <w:rsid w:val="00176678"/>
    <w:rsid w:val="001773D1"/>
    <w:rsid w:val="00177423"/>
    <w:rsid w:val="00177779"/>
    <w:rsid w:val="00183964"/>
    <w:rsid w:val="00184D98"/>
    <w:rsid w:val="00186272"/>
    <w:rsid w:val="0019118D"/>
    <w:rsid w:val="00194CD5"/>
    <w:rsid w:val="00196361"/>
    <w:rsid w:val="0019637E"/>
    <w:rsid w:val="001A635D"/>
    <w:rsid w:val="001A6AC9"/>
    <w:rsid w:val="001A6C5B"/>
    <w:rsid w:val="001C0951"/>
    <w:rsid w:val="001C3D6C"/>
    <w:rsid w:val="001C3E03"/>
    <w:rsid w:val="001C507D"/>
    <w:rsid w:val="001D4819"/>
    <w:rsid w:val="001D52A5"/>
    <w:rsid w:val="001D58F3"/>
    <w:rsid w:val="001D6079"/>
    <w:rsid w:val="001E0B23"/>
    <w:rsid w:val="001E2045"/>
    <w:rsid w:val="00201189"/>
    <w:rsid w:val="002036C0"/>
    <w:rsid w:val="00203C01"/>
    <w:rsid w:val="002042E9"/>
    <w:rsid w:val="00204F24"/>
    <w:rsid w:val="00213664"/>
    <w:rsid w:val="00215C3E"/>
    <w:rsid w:val="00215E33"/>
    <w:rsid w:val="002177DF"/>
    <w:rsid w:val="00220E71"/>
    <w:rsid w:val="00222842"/>
    <w:rsid w:val="002232C2"/>
    <w:rsid w:val="00225A11"/>
    <w:rsid w:val="00225D55"/>
    <w:rsid w:val="0023166D"/>
    <w:rsid w:val="002338C2"/>
    <w:rsid w:val="002344B5"/>
    <w:rsid w:val="00237D5D"/>
    <w:rsid w:val="00237F3F"/>
    <w:rsid w:val="00245710"/>
    <w:rsid w:val="00253A81"/>
    <w:rsid w:val="002558D7"/>
    <w:rsid w:val="00255BA6"/>
    <w:rsid w:val="0025792F"/>
    <w:rsid w:val="0026123C"/>
    <w:rsid w:val="002613F8"/>
    <w:rsid w:val="00261CC7"/>
    <w:rsid w:val="002634E6"/>
    <w:rsid w:val="002665C3"/>
    <w:rsid w:val="00267383"/>
    <w:rsid w:val="002703E7"/>
    <w:rsid w:val="002709C3"/>
    <w:rsid w:val="002734D0"/>
    <w:rsid w:val="002739C9"/>
    <w:rsid w:val="00273E9A"/>
    <w:rsid w:val="00274F6F"/>
    <w:rsid w:val="00286BD6"/>
    <w:rsid w:val="00291801"/>
    <w:rsid w:val="002A2F36"/>
    <w:rsid w:val="002A6CEC"/>
    <w:rsid w:val="002B2E9B"/>
    <w:rsid w:val="002B79DF"/>
    <w:rsid w:val="002C06A6"/>
    <w:rsid w:val="002C1896"/>
    <w:rsid w:val="002C38AB"/>
    <w:rsid w:val="002C46C8"/>
    <w:rsid w:val="002C46DE"/>
    <w:rsid w:val="002C5138"/>
    <w:rsid w:val="002C5FE4"/>
    <w:rsid w:val="002C79D0"/>
    <w:rsid w:val="002C7F1F"/>
    <w:rsid w:val="002D0B17"/>
    <w:rsid w:val="002D48CD"/>
    <w:rsid w:val="002D5454"/>
    <w:rsid w:val="002D6435"/>
    <w:rsid w:val="002E06A2"/>
    <w:rsid w:val="002E21DE"/>
    <w:rsid w:val="002E3658"/>
    <w:rsid w:val="002E6422"/>
    <w:rsid w:val="002F3C80"/>
    <w:rsid w:val="002F505E"/>
    <w:rsid w:val="002F72B7"/>
    <w:rsid w:val="00301DE7"/>
    <w:rsid w:val="00304F71"/>
    <w:rsid w:val="0031230A"/>
    <w:rsid w:val="00313E8B"/>
    <w:rsid w:val="00320461"/>
    <w:rsid w:val="00320B37"/>
    <w:rsid w:val="00321EA3"/>
    <w:rsid w:val="0032597C"/>
    <w:rsid w:val="00325AEC"/>
    <w:rsid w:val="00335584"/>
    <w:rsid w:val="0033624A"/>
    <w:rsid w:val="003370FF"/>
    <w:rsid w:val="003373A5"/>
    <w:rsid w:val="00337826"/>
    <w:rsid w:val="00337AF0"/>
    <w:rsid w:val="00340FE8"/>
    <w:rsid w:val="0034128A"/>
    <w:rsid w:val="003415D1"/>
    <w:rsid w:val="00342B7C"/>
    <w:rsid w:val="0034324D"/>
    <w:rsid w:val="00346FC7"/>
    <w:rsid w:val="00352A19"/>
    <w:rsid w:val="0035329F"/>
    <w:rsid w:val="00355617"/>
    <w:rsid w:val="00371A36"/>
    <w:rsid w:val="003724D7"/>
    <w:rsid w:val="00376A94"/>
    <w:rsid w:val="00376EF4"/>
    <w:rsid w:val="003779DC"/>
    <w:rsid w:val="00386A35"/>
    <w:rsid w:val="003904F0"/>
    <w:rsid w:val="00393AA0"/>
    <w:rsid w:val="00395992"/>
    <w:rsid w:val="00395F19"/>
    <w:rsid w:val="00396822"/>
    <w:rsid w:val="003975C9"/>
    <w:rsid w:val="003A3ED5"/>
    <w:rsid w:val="003B0917"/>
    <w:rsid w:val="003B294A"/>
    <w:rsid w:val="003C3210"/>
    <w:rsid w:val="003C5EEA"/>
    <w:rsid w:val="003C7CB6"/>
    <w:rsid w:val="003D74A0"/>
    <w:rsid w:val="003F3C1F"/>
    <w:rsid w:val="003F3D5D"/>
    <w:rsid w:val="003F4AD2"/>
    <w:rsid w:val="003F7F3F"/>
    <w:rsid w:val="00405466"/>
    <w:rsid w:val="004064E3"/>
    <w:rsid w:val="00420DE4"/>
    <w:rsid w:val="0042210F"/>
    <w:rsid w:val="00425C94"/>
    <w:rsid w:val="00430AAE"/>
    <w:rsid w:val="004334BF"/>
    <w:rsid w:val="0043792E"/>
    <w:rsid w:val="004408A1"/>
    <w:rsid w:val="004427EC"/>
    <w:rsid w:val="00442E5B"/>
    <w:rsid w:val="00442E85"/>
    <w:rsid w:val="0044379B"/>
    <w:rsid w:val="00445D50"/>
    <w:rsid w:val="00453538"/>
    <w:rsid w:val="0045530A"/>
    <w:rsid w:val="004603A2"/>
    <w:rsid w:val="004633E7"/>
    <w:rsid w:val="00463C68"/>
    <w:rsid w:val="004645CB"/>
    <w:rsid w:val="00464AAA"/>
    <w:rsid w:val="00470FF4"/>
    <w:rsid w:val="00474C69"/>
    <w:rsid w:val="0047626B"/>
    <w:rsid w:val="00476271"/>
    <w:rsid w:val="004772C7"/>
    <w:rsid w:val="00481C61"/>
    <w:rsid w:val="00486088"/>
    <w:rsid w:val="00492FA8"/>
    <w:rsid w:val="004A1BDD"/>
    <w:rsid w:val="004A6687"/>
    <w:rsid w:val="004A6793"/>
    <w:rsid w:val="004A7A82"/>
    <w:rsid w:val="004B1E15"/>
    <w:rsid w:val="004B2367"/>
    <w:rsid w:val="004B381D"/>
    <w:rsid w:val="004C265C"/>
    <w:rsid w:val="004C6338"/>
    <w:rsid w:val="004C71F5"/>
    <w:rsid w:val="004D41DC"/>
    <w:rsid w:val="004E56E4"/>
    <w:rsid w:val="004E5BEF"/>
    <w:rsid w:val="004F03AC"/>
    <w:rsid w:val="004F275A"/>
    <w:rsid w:val="004F2C01"/>
    <w:rsid w:val="004F3EC4"/>
    <w:rsid w:val="004F4D6A"/>
    <w:rsid w:val="004F58A1"/>
    <w:rsid w:val="004F6590"/>
    <w:rsid w:val="00501795"/>
    <w:rsid w:val="00504FBC"/>
    <w:rsid w:val="00506A8A"/>
    <w:rsid w:val="00510A6D"/>
    <w:rsid w:val="00513C1E"/>
    <w:rsid w:val="00517E88"/>
    <w:rsid w:val="00523BD0"/>
    <w:rsid w:val="00530E54"/>
    <w:rsid w:val="005315CF"/>
    <w:rsid w:val="00531B9C"/>
    <w:rsid w:val="005363CA"/>
    <w:rsid w:val="00542F58"/>
    <w:rsid w:val="00545423"/>
    <w:rsid w:val="0054740A"/>
    <w:rsid w:val="00547E71"/>
    <w:rsid w:val="00547F53"/>
    <w:rsid w:val="00553797"/>
    <w:rsid w:val="005568D7"/>
    <w:rsid w:val="005638A3"/>
    <w:rsid w:val="00564913"/>
    <w:rsid w:val="00565462"/>
    <w:rsid w:val="005668D0"/>
    <w:rsid w:val="005678D7"/>
    <w:rsid w:val="00572CCD"/>
    <w:rsid w:val="005734D0"/>
    <w:rsid w:val="0057440A"/>
    <w:rsid w:val="00581A12"/>
    <w:rsid w:val="00581C1D"/>
    <w:rsid w:val="00583349"/>
    <w:rsid w:val="00592C3E"/>
    <w:rsid w:val="00596449"/>
    <w:rsid w:val="005A3658"/>
    <w:rsid w:val="005A3E28"/>
    <w:rsid w:val="005A71AD"/>
    <w:rsid w:val="005A7F1B"/>
    <w:rsid w:val="005B2023"/>
    <w:rsid w:val="005B2076"/>
    <w:rsid w:val="005B227F"/>
    <w:rsid w:val="005B53E0"/>
    <w:rsid w:val="005B59ED"/>
    <w:rsid w:val="005B5C5A"/>
    <w:rsid w:val="005C2014"/>
    <w:rsid w:val="005C5ABC"/>
    <w:rsid w:val="005C751F"/>
    <w:rsid w:val="005D14AA"/>
    <w:rsid w:val="005D2C37"/>
    <w:rsid w:val="005D7287"/>
    <w:rsid w:val="005D7D1C"/>
    <w:rsid w:val="005E259A"/>
    <w:rsid w:val="005E570F"/>
    <w:rsid w:val="005F0355"/>
    <w:rsid w:val="005F1049"/>
    <w:rsid w:val="005F144C"/>
    <w:rsid w:val="005F1A1C"/>
    <w:rsid w:val="005F5E43"/>
    <w:rsid w:val="005F680E"/>
    <w:rsid w:val="005F6C89"/>
    <w:rsid w:val="00601CBF"/>
    <w:rsid w:val="00605C67"/>
    <w:rsid w:val="00606108"/>
    <w:rsid w:val="0060754C"/>
    <w:rsid w:val="00612E82"/>
    <w:rsid w:val="00612EA7"/>
    <w:rsid w:val="006201FC"/>
    <w:rsid w:val="006203F7"/>
    <w:rsid w:val="0062078B"/>
    <w:rsid w:val="00620ADD"/>
    <w:rsid w:val="0062291D"/>
    <w:rsid w:val="00623102"/>
    <w:rsid w:val="00635B67"/>
    <w:rsid w:val="00637F26"/>
    <w:rsid w:val="006401C1"/>
    <w:rsid w:val="00640EF2"/>
    <w:rsid w:val="00642573"/>
    <w:rsid w:val="0064718C"/>
    <w:rsid w:val="00650077"/>
    <w:rsid w:val="0065049B"/>
    <w:rsid w:val="00650D73"/>
    <w:rsid w:val="006538E9"/>
    <w:rsid w:val="006558EE"/>
    <w:rsid w:val="00657231"/>
    <w:rsid w:val="00661DF6"/>
    <w:rsid w:val="00664175"/>
    <w:rsid w:val="006642AB"/>
    <w:rsid w:val="00667FBC"/>
    <w:rsid w:val="00671EA9"/>
    <w:rsid w:val="00673590"/>
    <w:rsid w:val="00673AAF"/>
    <w:rsid w:val="0067521F"/>
    <w:rsid w:val="00676B0C"/>
    <w:rsid w:val="0069571A"/>
    <w:rsid w:val="006971DD"/>
    <w:rsid w:val="006A0BB9"/>
    <w:rsid w:val="006A25FE"/>
    <w:rsid w:val="006A3058"/>
    <w:rsid w:val="006B0A86"/>
    <w:rsid w:val="006B12FA"/>
    <w:rsid w:val="006B2AE8"/>
    <w:rsid w:val="006B461E"/>
    <w:rsid w:val="006B7A78"/>
    <w:rsid w:val="006C3C21"/>
    <w:rsid w:val="006C5015"/>
    <w:rsid w:val="006C541F"/>
    <w:rsid w:val="006C5B2A"/>
    <w:rsid w:val="006C7A31"/>
    <w:rsid w:val="006D1C7A"/>
    <w:rsid w:val="006E13C0"/>
    <w:rsid w:val="006E209A"/>
    <w:rsid w:val="006E2ADA"/>
    <w:rsid w:val="006E3EEB"/>
    <w:rsid w:val="006F4C28"/>
    <w:rsid w:val="0070364E"/>
    <w:rsid w:val="007104E8"/>
    <w:rsid w:val="00710D2E"/>
    <w:rsid w:val="007156FC"/>
    <w:rsid w:val="00716942"/>
    <w:rsid w:val="007173E9"/>
    <w:rsid w:val="00722665"/>
    <w:rsid w:val="00725D9D"/>
    <w:rsid w:val="00727519"/>
    <w:rsid w:val="00727CA7"/>
    <w:rsid w:val="00732CBC"/>
    <w:rsid w:val="0073308A"/>
    <w:rsid w:val="0073431C"/>
    <w:rsid w:val="0074136B"/>
    <w:rsid w:val="00747D11"/>
    <w:rsid w:val="007520D3"/>
    <w:rsid w:val="00752882"/>
    <w:rsid w:val="00765185"/>
    <w:rsid w:val="007652B5"/>
    <w:rsid w:val="007656E7"/>
    <w:rsid w:val="007666A4"/>
    <w:rsid w:val="007723DC"/>
    <w:rsid w:val="00773365"/>
    <w:rsid w:val="007802F2"/>
    <w:rsid w:val="00781624"/>
    <w:rsid w:val="00781E3C"/>
    <w:rsid w:val="007831A5"/>
    <w:rsid w:val="007858BA"/>
    <w:rsid w:val="00791F6D"/>
    <w:rsid w:val="00792A0D"/>
    <w:rsid w:val="00794E08"/>
    <w:rsid w:val="007A2ABA"/>
    <w:rsid w:val="007A3AEA"/>
    <w:rsid w:val="007A70E4"/>
    <w:rsid w:val="007A7F97"/>
    <w:rsid w:val="007B264F"/>
    <w:rsid w:val="007B4F3E"/>
    <w:rsid w:val="007B7197"/>
    <w:rsid w:val="007C1B22"/>
    <w:rsid w:val="007C5FB4"/>
    <w:rsid w:val="007C6CD0"/>
    <w:rsid w:val="007D01BD"/>
    <w:rsid w:val="007D26F0"/>
    <w:rsid w:val="007D4A86"/>
    <w:rsid w:val="007D583F"/>
    <w:rsid w:val="007D7F97"/>
    <w:rsid w:val="007E204F"/>
    <w:rsid w:val="007F72FF"/>
    <w:rsid w:val="007F7B5E"/>
    <w:rsid w:val="008056E9"/>
    <w:rsid w:val="0081049F"/>
    <w:rsid w:val="0081459F"/>
    <w:rsid w:val="00814632"/>
    <w:rsid w:val="00816912"/>
    <w:rsid w:val="00817324"/>
    <w:rsid w:val="0082127B"/>
    <w:rsid w:val="0082202D"/>
    <w:rsid w:val="00822EC3"/>
    <w:rsid w:val="008235A4"/>
    <w:rsid w:val="00827A40"/>
    <w:rsid w:val="00844F48"/>
    <w:rsid w:val="008455C2"/>
    <w:rsid w:val="00846E45"/>
    <w:rsid w:val="008478DE"/>
    <w:rsid w:val="00856379"/>
    <w:rsid w:val="00856FCA"/>
    <w:rsid w:val="008607C8"/>
    <w:rsid w:val="00864035"/>
    <w:rsid w:val="00866873"/>
    <w:rsid w:val="008763F4"/>
    <w:rsid w:val="008817D4"/>
    <w:rsid w:val="00883E8F"/>
    <w:rsid w:val="008849EA"/>
    <w:rsid w:val="008919CC"/>
    <w:rsid w:val="00891FE8"/>
    <w:rsid w:val="00892B40"/>
    <w:rsid w:val="008966C6"/>
    <w:rsid w:val="0089773B"/>
    <w:rsid w:val="008A6045"/>
    <w:rsid w:val="008B23DF"/>
    <w:rsid w:val="008B5BE9"/>
    <w:rsid w:val="008B778C"/>
    <w:rsid w:val="008C3037"/>
    <w:rsid w:val="008D16ED"/>
    <w:rsid w:val="008D2011"/>
    <w:rsid w:val="008D2070"/>
    <w:rsid w:val="008D2A6B"/>
    <w:rsid w:val="008D49A5"/>
    <w:rsid w:val="008D79B5"/>
    <w:rsid w:val="008D7A08"/>
    <w:rsid w:val="008E03AA"/>
    <w:rsid w:val="008E0B66"/>
    <w:rsid w:val="008E1401"/>
    <w:rsid w:val="008E172D"/>
    <w:rsid w:val="008E3A94"/>
    <w:rsid w:val="008F0DB2"/>
    <w:rsid w:val="008F3724"/>
    <w:rsid w:val="008F53DF"/>
    <w:rsid w:val="008F72A3"/>
    <w:rsid w:val="00901A47"/>
    <w:rsid w:val="00902730"/>
    <w:rsid w:val="009027A3"/>
    <w:rsid w:val="0090311A"/>
    <w:rsid w:val="00906C9F"/>
    <w:rsid w:val="009128CE"/>
    <w:rsid w:val="0091358A"/>
    <w:rsid w:val="00921577"/>
    <w:rsid w:val="00922C76"/>
    <w:rsid w:val="009259E1"/>
    <w:rsid w:val="00926E30"/>
    <w:rsid w:val="00931EA9"/>
    <w:rsid w:val="00934482"/>
    <w:rsid w:val="00936166"/>
    <w:rsid w:val="00937A38"/>
    <w:rsid w:val="0094605D"/>
    <w:rsid w:val="00947C7E"/>
    <w:rsid w:val="00950D9A"/>
    <w:rsid w:val="0095188F"/>
    <w:rsid w:val="00951EF3"/>
    <w:rsid w:val="00953FF8"/>
    <w:rsid w:val="009550A0"/>
    <w:rsid w:val="00960C64"/>
    <w:rsid w:val="0096140F"/>
    <w:rsid w:val="00963D4F"/>
    <w:rsid w:val="009656DB"/>
    <w:rsid w:val="0097218E"/>
    <w:rsid w:val="00972D6A"/>
    <w:rsid w:val="00977019"/>
    <w:rsid w:val="00980425"/>
    <w:rsid w:val="00980EC9"/>
    <w:rsid w:val="0098793E"/>
    <w:rsid w:val="00991C69"/>
    <w:rsid w:val="009923C0"/>
    <w:rsid w:val="00996061"/>
    <w:rsid w:val="009B0674"/>
    <w:rsid w:val="009B3486"/>
    <w:rsid w:val="009B78FE"/>
    <w:rsid w:val="009C3521"/>
    <w:rsid w:val="009C4461"/>
    <w:rsid w:val="009C559F"/>
    <w:rsid w:val="009C6602"/>
    <w:rsid w:val="009C6B5A"/>
    <w:rsid w:val="009C6F0A"/>
    <w:rsid w:val="009C7B42"/>
    <w:rsid w:val="009E097D"/>
    <w:rsid w:val="009E46B1"/>
    <w:rsid w:val="009E6B67"/>
    <w:rsid w:val="009E7C78"/>
    <w:rsid w:val="009E7E6E"/>
    <w:rsid w:val="009F4808"/>
    <w:rsid w:val="00A032FC"/>
    <w:rsid w:val="00A03618"/>
    <w:rsid w:val="00A07E67"/>
    <w:rsid w:val="00A15400"/>
    <w:rsid w:val="00A17FBC"/>
    <w:rsid w:val="00A21A86"/>
    <w:rsid w:val="00A270EE"/>
    <w:rsid w:val="00A31D10"/>
    <w:rsid w:val="00A31F72"/>
    <w:rsid w:val="00A326DF"/>
    <w:rsid w:val="00A41FC6"/>
    <w:rsid w:val="00A44631"/>
    <w:rsid w:val="00A44B1B"/>
    <w:rsid w:val="00A45512"/>
    <w:rsid w:val="00A4583A"/>
    <w:rsid w:val="00A46926"/>
    <w:rsid w:val="00A4756E"/>
    <w:rsid w:val="00A61EDE"/>
    <w:rsid w:val="00A64CEA"/>
    <w:rsid w:val="00A6541A"/>
    <w:rsid w:val="00A70D9D"/>
    <w:rsid w:val="00A7122B"/>
    <w:rsid w:val="00A729F1"/>
    <w:rsid w:val="00A72ACE"/>
    <w:rsid w:val="00A7548F"/>
    <w:rsid w:val="00A75F81"/>
    <w:rsid w:val="00A77B5D"/>
    <w:rsid w:val="00A81673"/>
    <w:rsid w:val="00A8466E"/>
    <w:rsid w:val="00A87940"/>
    <w:rsid w:val="00A8AECC"/>
    <w:rsid w:val="00A90EA6"/>
    <w:rsid w:val="00A915AF"/>
    <w:rsid w:val="00A948BB"/>
    <w:rsid w:val="00A966D1"/>
    <w:rsid w:val="00A96DBF"/>
    <w:rsid w:val="00AA3EBC"/>
    <w:rsid w:val="00AA5FB2"/>
    <w:rsid w:val="00AA7F25"/>
    <w:rsid w:val="00AB1E3D"/>
    <w:rsid w:val="00AB4E3E"/>
    <w:rsid w:val="00AB5744"/>
    <w:rsid w:val="00AB5C6E"/>
    <w:rsid w:val="00AB7436"/>
    <w:rsid w:val="00AB7E5D"/>
    <w:rsid w:val="00AC10D9"/>
    <w:rsid w:val="00AC15B7"/>
    <w:rsid w:val="00AC1A36"/>
    <w:rsid w:val="00AC367F"/>
    <w:rsid w:val="00AD03B1"/>
    <w:rsid w:val="00AD4DF0"/>
    <w:rsid w:val="00AD7475"/>
    <w:rsid w:val="00AE4190"/>
    <w:rsid w:val="00AE4214"/>
    <w:rsid w:val="00AF0FCD"/>
    <w:rsid w:val="00AF2258"/>
    <w:rsid w:val="00AF5FF0"/>
    <w:rsid w:val="00B040E9"/>
    <w:rsid w:val="00B04347"/>
    <w:rsid w:val="00B0541E"/>
    <w:rsid w:val="00B0589C"/>
    <w:rsid w:val="00B1041F"/>
    <w:rsid w:val="00B1270B"/>
    <w:rsid w:val="00B15525"/>
    <w:rsid w:val="00B206A8"/>
    <w:rsid w:val="00B2499D"/>
    <w:rsid w:val="00B27341"/>
    <w:rsid w:val="00B309BD"/>
    <w:rsid w:val="00B33B9B"/>
    <w:rsid w:val="00B38BAF"/>
    <w:rsid w:val="00B408D4"/>
    <w:rsid w:val="00B45F57"/>
    <w:rsid w:val="00B46890"/>
    <w:rsid w:val="00B50B49"/>
    <w:rsid w:val="00B52B01"/>
    <w:rsid w:val="00B53CE4"/>
    <w:rsid w:val="00B55A14"/>
    <w:rsid w:val="00B56069"/>
    <w:rsid w:val="00B604B4"/>
    <w:rsid w:val="00B6105A"/>
    <w:rsid w:val="00B661B8"/>
    <w:rsid w:val="00B6690B"/>
    <w:rsid w:val="00B7545C"/>
    <w:rsid w:val="00B8266B"/>
    <w:rsid w:val="00B82A77"/>
    <w:rsid w:val="00B82C3F"/>
    <w:rsid w:val="00B8315F"/>
    <w:rsid w:val="00B91C7F"/>
    <w:rsid w:val="00B92AB4"/>
    <w:rsid w:val="00B92AEC"/>
    <w:rsid w:val="00B95180"/>
    <w:rsid w:val="00B957E6"/>
    <w:rsid w:val="00B973DA"/>
    <w:rsid w:val="00B97626"/>
    <w:rsid w:val="00B97C5A"/>
    <w:rsid w:val="00BA01E4"/>
    <w:rsid w:val="00BA0E81"/>
    <w:rsid w:val="00BA6913"/>
    <w:rsid w:val="00BA7044"/>
    <w:rsid w:val="00BA7116"/>
    <w:rsid w:val="00BB0B3B"/>
    <w:rsid w:val="00BC64B6"/>
    <w:rsid w:val="00BC6A96"/>
    <w:rsid w:val="00BC7111"/>
    <w:rsid w:val="00BC723A"/>
    <w:rsid w:val="00BD0B43"/>
    <w:rsid w:val="00BE0D92"/>
    <w:rsid w:val="00BE4685"/>
    <w:rsid w:val="00BE6035"/>
    <w:rsid w:val="00BE79E1"/>
    <w:rsid w:val="00BE7CF5"/>
    <w:rsid w:val="00BF2316"/>
    <w:rsid w:val="00BF3CE0"/>
    <w:rsid w:val="00BF4778"/>
    <w:rsid w:val="00BF5CCA"/>
    <w:rsid w:val="00BF7136"/>
    <w:rsid w:val="00C06B93"/>
    <w:rsid w:val="00C10684"/>
    <w:rsid w:val="00C162AD"/>
    <w:rsid w:val="00C16C94"/>
    <w:rsid w:val="00C17D6F"/>
    <w:rsid w:val="00C23D98"/>
    <w:rsid w:val="00C26BBB"/>
    <w:rsid w:val="00C359CF"/>
    <w:rsid w:val="00C370BB"/>
    <w:rsid w:val="00C415B8"/>
    <w:rsid w:val="00C460DB"/>
    <w:rsid w:val="00C46BA0"/>
    <w:rsid w:val="00C47339"/>
    <w:rsid w:val="00C47F12"/>
    <w:rsid w:val="00C50CEC"/>
    <w:rsid w:val="00C52BE1"/>
    <w:rsid w:val="00C538D1"/>
    <w:rsid w:val="00C5570D"/>
    <w:rsid w:val="00C607FB"/>
    <w:rsid w:val="00C60D7E"/>
    <w:rsid w:val="00C61657"/>
    <w:rsid w:val="00C64B31"/>
    <w:rsid w:val="00C703C0"/>
    <w:rsid w:val="00C72807"/>
    <w:rsid w:val="00C76EE0"/>
    <w:rsid w:val="00C8330C"/>
    <w:rsid w:val="00C859E0"/>
    <w:rsid w:val="00C85BFA"/>
    <w:rsid w:val="00C85EFE"/>
    <w:rsid w:val="00C86563"/>
    <w:rsid w:val="00C91A8D"/>
    <w:rsid w:val="00C934DE"/>
    <w:rsid w:val="00C93CB2"/>
    <w:rsid w:val="00C942B0"/>
    <w:rsid w:val="00C9690A"/>
    <w:rsid w:val="00CA13A3"/>
    <w:rsid w:val="00CA51AF"/>
    <w:rsid w:val="00CA5CB1"/>
    <w:rsid w:val="00CC1F0D"/>
    <w:rsid w:val="00CC5FD2"/>
    <w:rsid w:val="00CC7F03"/>
    <w:rsid w:val="00CD2995"/>
    <w:rsid w:val="00CE0A02"/>
    <w:rsid w:val="00CE173C"/>
    <w:rsid w:val="00CE2049"/>
    <w:rsid w:val="00CE35D3"/>
    <w:rsid w:val="00CE3EED"/>
    <w:rsid w:val="00CE45DE"/>
    <w:rsid w:val="00CF09BF"/>
    <w:rsid w:val="00CF678A"/>
    <w:rsid w:val="00CF7805"/>
    <w:rsid w:val="00D007F8"/>
    <w:rsid w:val="00D030C9"/>
    <w:rsid w:val="00D05A52"/>
    <w:rsid w:val="00D066FB"/>
    <w:rsid w:val="00D07AB8"/>
    <w:rsid w:val="00D114C6"/>
    <w:rsid w:val="00D142D0"/>
    <w:rsid w:val="00D216D3"/>
    <w:rsid w:val="00D23674"/>
    <w:rsid w:val="00D23D90"/>
    <w:rsid w:val="00D26BF9"/>
    <w:rsid w:val="00D30632"/>
    <w:rsid w:val="00D3237B"/>
    <w:rsid w:val="00D34F03"/>
    <w:rsid w:val="00D35879"/>
    <w:rsid w:val="00D4119C"/>
    <w:rsid w:val="00D420A4"/>
    <w:rsid w:val="00D47210"/>
    <w:rsid w:val="00D54217"/>
    <w:rsid w:val="00D54450"/>
    <w:rsid w:val="00D60D55"/>
    <w:rsid w:val="00D6232C"/>
    <w:rsid w:val="00D62977"/>
    <w:rsid w:val="00D635A1"/>
    <w:rsid w:val="00D63AE7"/>
    <w:rsid w:val="00D6411A"/>
    <w:rsid w:val="00D67ABF"/>
    <w:rsid w:val="00D71389"/>
    <w:rsid w:val="00D749E6"/>
    <w:rsid w:val="00D75CC2"/>
    <w:rsid w:val="00D76C73"/>
    <w:rsid w:val="00D834E2"/>
    <w:rsid w:val="00D839E9"/>
    <w:rsid w:val="00D844EE"/>
    <w:rsid w:val="00D847F8"/>
    <w:rsid w:val="00D90465"/>
    <w:rsid w:val="00DA083B"/>
    <w:rsid w:val="00DB0DE5"/>
    <w:rsid w:val="00DB19D6"/>
    <w:rsid w:val="00DB338F"/>
    <w:rsid w:val="00DB65E4"/>
    <w:rsid w:val="00DB7D74"/>
    <w:rsid w:val="00DC0380"/>
    <w:rsid w:val="00DC0E84"/>
    <w:rsid w:val="00DC4BB8"/>
    <w:rsid w:val="00DC65A4"/>
    <w:rsid w:val="00DD23EE"/>
    <w:rsid w:val="00DD346F"/>
    <w:rsid w:val="00DD4529"/>
    <w:rsid w:val="00DD6208"/>
    <w:rsid w:val="00DE0F2F"/>
    <w:rsid w:val="00DF06B3"/>
    <w:rsid w:val="00DF1141"/>
    <w:rsid w:val="00DF3644"/>
    <w:rsid w:val="00DF3DF5"/>
    <w:rsid w:val="00DF410D"/>
    <w:rsid w:val="00DF446D"/>
    <w:rsid w:val="00DF63A6"/>
    <w:rsid w:val="00DF74B7"/>
    <w:rsid w:val="00E0163E"/>
    <w:rsid w:val="00E04AF0"/>
    <w:rsid w:val="00E05FBB"/>
    <w:rsid w:val="00E119C3"/>
    <w:rsid w:val="00E12FD3"/>
    <w:rsid w:val="00E22AAE"/>
    <w:rsid w:val="00E230AC"/>
    <w:rsid w:val="00E30163"/>
    <w:rsid w:val="00E31518"/>
    <w:rsid w:val="00E37B98"/>
    <w:rsid w:val="00E406B4"/>
    <w:rsid w:val="00E40EAA"/>
    <w:rsid w:val="00E43F3A"/>
    <w:rsid w:val="00E45B15"/>
    <w:rsid w:val="00E50344"/>
    <w:rsid w:val="00E61B18"/>
    <w:rsid w:val="00E63CEF"/>
    <w:rsid w:val="00E65D5E"/>
    <w:rsid w:val="00E67C6B"/>
    <w:rsid w:val="00E707D9"/>
    <w:rsid w:val="00E71982"/>
    <w:rsid w:val="00E7569C"/>
    <w:rsid w:val="00E76516"/>
    <w:rsid w:val="00E778FE"/>
    <w:rsid w:val="00E87B96"/>
    <w:rsid w:val="00E87D48"/>
    <w:rsid w:val="00E90EF2"/>
    <w:rsid w:val="00EA1562"/>
    <w:rsid w:val="00EA68CE"/>
    <w:rsid w:val="00EA73A2"/>
    <w:rsid w:val="00EB08F4"/>
    <w:rsid w:val="00EB1C45"/>
    <w:rsid w:val="00EB393A"/>
    <w:rsid w:val="00EB51EB"/>
    <w:rsid w:val="00EB58FE"/>
    <w:rsid w:val="00EB6409"/>
    <w:rsid w:val="00EB72E6"/>
    <w:rsid w:val="00EC1BF6"/>
    <w:rsid w:val="00EC677A"/>
    <w:rsid w:val="00EC6DD0"/>
    <w:rsid w:val="00EC7147"/>
    <w:rsid w:val="00EE0846"/>
    <w:rsid w:val="00EE564F"/>
    <w:rsid w:val="00EF1B44"/>
    <w:rsid w:val="00EF284E"/>
    <w:rsid w:val="00EF6D62"/>
    <w:rsid w:val="00F01396"/>
    <w:rsid w:val="00F027A6"/>
    <w:rsid w:val="00F13052"/>
    <w:rsid w:val="00F13610"/>
    <w:rsid w:val="00F14D24"/>
    <w:rsid w:val="00F23B4C"/>
    <w:rsid w:val="00F25408"/>
    <w:rsid w:val="00F25445"/>
    <w:rsid w:val="00F27EDA"/>
    <w:rsid w:val="00F309AE"/>
    <w:rsid w:val="00F322A8"/>
    <w:rsid w:val="00F3436F"/>
    <w:rsid w:val="00F34B60"/>
    <w:rsid w:val="00F35B94"/>
    <w:rsid w:val="00F43536"/>
    <w:rsid w:val="00F45826"/>
    <w:rsid w:val="00F45927"/>
    <w:rsid w:val="00F51FDF"/>
    <w:rsid w:val="00F543F5"/>
    <w:rsid w:val="00F57683"/>
    <w:rsid w:val="00F608A1"/>
    <w:rsid w:val="00F63952"/>
    <w:rsid w:val="00F65D4B"/>
    <w:rsid w:val="00F742FC"/>
    <w:rsid w:val="00F7577A"/>
    <w:rsid w:val="00F76842"/>
    <w:rsid w:val="00F771BD"/>
    <w:rsid w:val="00F8214E"/>
    <w:rsid w:val="00F833A7"/>
    <w:rsid w:val="00F83EDB"/>
    <w:rsid w:val="00F84697"/>
    <w:rsid w:val="00F8498A"/>
    <w:rsid w:val="00F86557"/>
    <w:rsid w:val="00F91619"/>
    <w:rsid w:val="00F9195E"/>
    <w:rsid w:val="00F93094"/>
    <w:rsid w:val="00F9400E"/>
    <w:rsid w:val="00F955E0"/>
    <w:rsid w:val="00FA04C4"/>
    <w:rsid w:val="00FA196D"/>
    <w:rsid w:val="00FA1C07"/>
    <w:rsid w:val="00FA48E3"/>
    <w:rsid w:val="00FA4E88"/>
    <w:rsid w:val="00FA7368"/>
    <w:rsid w:val="00FA7B2C"/>
    <w:rsid w:val="00FB2CBD"/>
    <w:rsid w:val="00FB38DE"/>
    <w:rsid w:val="00FB54DD"/>
    <w:rsid w:val="00FB6A97"/>
    <w:rsid w:val="00FC01A6"/>
    <w:rsid w:val="00FC09A0"/>
    <w:rsid w:val="00FC10C1"/>
    <w:rsid w:val="00FC5E11"/>
    <w:rsid w:val="00FC6B2D"/>
    <w:rsid w:val="00FC7717"/>
    <w:rsid w:val="00FD15E0"/>
    <w:rsid w:val="00FD7976"/>
    <w:rsid w:val="00FE15CE"/>
    <w:rsid w:val="00FE2B4D"/>
    <w:rsid w:val="00FF4725"/>
    <w:rsid w:val="00FF559C"/>
    <w:rsid w:val="00FF799B"/>
    <w:rsid w:val="01771E09"/>
    <w:rsid w:val="017965B7"/>
    <w:rsid w:val="017E8D07"/>
    <w:rsid w:val="01EE2663"/>
    <w:rsid w:val="03255CE1"/>
    <w:rsid w:val="03264B9A"/>
    <w:rsid w:val="0381D5F6"/>
    <w:rsid w:val="038314D3"/>
    <w:rsid w:val="0410E946"/>
    <w:rsid w:val="0468A645"/>
    <w:rsid w:val="0481CA1A"/>
    <w:rsid w:val="04A3DA50"/>
    <w:rsid w:val="05D2557C"/>
    <w:rsid w:val="05E96B45"/>
    <w:rsid w:val="06A97182"/>
    <w:rsid w:val="06AEA991"/>
    <w:rsid w:val="0738355B"/>
    <w:rsid w:val="0BD37553"/>
    <w:rsid w:val="0C7A6930"/>
    <w:rsid w:val="0CEC64BF"/>
    <w:rsid w:val="0CF0F767"/>
    <w:rsid w:val="0D518D38"/>
    <w:rsid w:val="1057305B"/>
    <w:rsid w:val="109AA167"/>
    <w:rsid w:val="109EBE90"/>
    <w:rsid w:val="10B13B10"/>
    <w:rsid w:val="1164C98C"/>
    <w:rsid w:val="118D72E9"/>
    <w:rsid w:val="124090AB"/>
    <w:rsid w:val="145D1310"/>
    <w:rsid w:val="149F606B"/>
    <w:rsid w:val="14B4986D"/>
    <w:rsid w:val="152A7047"/>
    <w:rsid w:val="153B1450"/>
    <w:rsid w:val="15E88988"/>
    <w:rsid w:val="16184FA0"/>
    <w:rsid w:val="16785A4F"/>
    <w:rsid w:val="16A51E0C"/>
    <w:rsid w:val="16EBC1BF"/>
    <w:rsid w:val="16FCA371"/>
    <w:rsid w:val="17E766BB"/>
    <w:rsid w:val="187CA395"/>
    <w:rsid w:val="1966D7E0"/>
    <w:rsid w:val="1A911DC0"/>
    <w:rsid w:val="1BB3BD92"/>
    <w:rsid w:val="1BD8FE13"/>
    <w:rsid w:val="1C86403A"/>
    <w:rsid w:val="1D2689B6"/>
    <w:rsid w:val="1F04609C"/>
    <w:rsid w:val="1FD7E476"/>
    <w:rsid w:val="2079FE5F"/>
    <w:rsid w:val="20CBB3A3"/>
    <w:rsid w:val="211D1A99"/>
    <w:rsid w:val="2197D956"/>
    <w:rsid w:val="22482CF5"/>
    <w:rsid w:val="22ACC307"/>
    <w:rsid w:val="2307305D"/>
    <w:rsid w:val="232B4413"/>
    <w:rsid w:val="241AF5EF"/>
    <w:rsid w:val="241E1612"/>
    <w:rsid w:val="24218FFC"/>
    <w:rsid w:val="24AA09EF"/>
    <w:rsid w:val="252D80FD"/>
    <w:rsid w:val="253BE90E"/>
    <w:rsid w:val="25C3568B"/>
    <w:rsid w:val="29456915"/>
    <w:rsid w:val="295F7E91"/>
    <w:rsid w:val="2A42F5FB"/>
    <w:rsid w:val="2A473065"/>
    <w:rsid w:val="2A48A151"/>
    <w:rsid w:val="2A81D458"/>
    <w:rsid w:val="2AE3FF56"/>
    <w:rsid w:val="2B8B3996"/>
    <w:rsid w:val="2BDEE648"/>
    <w:rsid w:val="2BE793E0"/>
    <w:rsid w:val="2CDEF7D3"/>
    <w:rsid w:val="2D953EF0"/>
    <w:rsid w:val="2E0126D7"/>
    <w:rsid w:val="2E173359"/>
    <w:rsid w:val="2EBC4649"/>
    <w:rsid w:val="2F1CE755"/>
    <w:rsid w:val="313CFB49"/>
    <w:rsid w:val="31C9D0DF"/>
    <w:rsid w:val="31CD8E11"/>
    <w:rsid w:val="31E34A28"/>
    <w:rsid w:val="323809D3"/>
    <w:rsid w:val="324F733F"/>
    <w:rsid w:val="338CCD06"/>
    <w:rsid w:val="3395B8CF"/>
    <w:rsid w:val="34537613"/>
    <w:rsid w:val="350189A1"/>
    <w:rsid w:val="353BB25A"/>
    <w:rsid w:val="35DF5934"/>
    <w:rsid w:val="35F47F9E"/>
    <w:rsid w:val="38AD86ED"/>
    <w:rsid w:val="3910E22E"/>
    <w:rsid w:val="394061F7"/>
    <w:rsid w:val="3A6E2B23"/>
    <w:rsid w:val="3CD186A0"/>
    <w:rsid w:val="3D403C61"/>
    <w:rsid w:val="3D61F42D"/>
    <w:rsid w:val="3D7D9CF5"/>
    <w:rsid w:val="3DBFB94E"/>
    <w:rsid w:val="3E211812"/>
    <w:rsid w:val="3E6FDD84"/>
    <w:rsid w:val="400ED9F9"/>
    <w:rsid w:val="40113666"/>
    <w:rsid w:val="4027C6BF"/>
    <w:rsid w:val="40E420F4"/>
    <w:rsid w:val="423282BD"/>
    <w:rsid w:val="42370CDB"/>
    <w:rsid w:val="42460831"/>
    <w:rsid w:val="42CD3A61"/>
    <w:rsid w:val="42E7654D"/>
    <w:rsid w:val="433325C8"/>
    <w:rsid w:val="4403BB19"/>
    <w:rsid w:val="446643A6"/>
    <w:rsid w:val="4502E95D"/>
    <w:rsid w:val="452351B5"/>
    <w:rsid w:val="4525C4F5"/>
    <w:rsid w:val="456779EC"/>
    <w:rsid w:val="4676A945"/>
    <w:rsid w:val="4816E692"/>
    <w:rsid w:val="486083CE"/>
    <w:rsid w:val="48FD68F7"/>
    <w:rsid w:val="49C7FFB6"/>
    <w:rsid w:val="4A9352FE"/>
    <w:rsid w:val="4AF09797"/>
    <w:rsid w:val="4B1CA079"/>
    <w:rsid w:val="4BC80962"/>
    <w:rsid w:val="4BF3D8CE"/>
    <w:rsid w:val="4BF5A110"/>
    <w:rsid w:val="4C768FDA"/>
    <w:rsid w:val="4CFE476B"/>
    <w:rsid w:val="4D63193D"/>
    <w:rsid w:val="4DE48ABF"/>
    <w:rsid w:val="4E93EE5A"/>
    <w:rsid w:val="4EB033FE"/>
    <w:rsid w:val="4EE3D58D"/>
    <w:rsid w:val="4F6B53CC"/>
    <w:rsid w:val="4FE4F347"/>
    <w:rsid w:val="502FC775"/>
    <w:rsid w:val="5078BF6C"/>
    <w:rsid w:val="51654B27"/>
    <w:rsid w:val="51B73A49"/>
    <w:rsid w:val="51E3EF83"/>
    <w:rsid w:val="5205682E"/>
    <w:rsid w:val="53013F08"/>
    <w:rsid w:val="53283B86"/>
    <w:rsid w:val="5384374B"/>
    <w:rsid w:val="53BF730E"/>
    <w:rsid w:val="54CB8238"/>
    <w:rsid w:val="5506A163"/>
    <w:rsid w:val="552C6495"/>
    <w:rsid w:val="5539CE27"/>
    <w:rsid w:val="571C3F5C"/>
    <w:rsid w:val="571DFC05"/>
    <w:rsid w:val="575A7BAF"/>
    <w:rsid w:val="576F3E7D"/>
    <w:rsid w:val="58968F9F"/>
    <w:rsid w:val="58C8CF8E"/>
    <w:rsid w:val="59349706"/>
    <w:rsid w:val="59849C2F"/>
    <w:rsid w:val="5A26EAA9"/>
    <w:rsid w:val="5C4EE44E"/>
    <w:rsid w:val="5C5F2208"/>
    <w:rsid w:val="5CC211EE"/>
    <w:rsid w:val="5D277845"/>
    <w:rsid w:val="5D3B0D8C"/>
    <w:rsid w:val="5D850C81"/>
    <w:rsid w:val="5DB818B8"/>
    <w:rsid w:val="5F10A7C3"/>
    <w:rsid w:val="5FE22C3D"/>
    <w:rsid w:val="5FE92EC1"/>
    <w:rsid w:val="60083E38"/>
    <w:rsid w:val="600BB374"/>
    <w:rsid w:val="607727F2"/>
    <w:rsid w:val="60EA145C"/>
    <w:rsid w:val="6128AB69"/>
    <w:rsid w:val="620257E7"/>
    <w:rsid w:val="6276B934"/>
    <w:rsid w:val="62A89DDD"/>
    <w:rsid w:val="62DC6DDE"/>
    <w:rsid w:val="6345A362"/>
    <w:rsid w:val="63680F8E"/>
    <w:rsid w:val="63B18BCF"/>
    <w:rsid w:val="644E2F88"/>
    <w:rsid w:val="645ADE86"/>
    <w:rsid w:val="64B0B4A7"/>
    <w:rsid w:val="64E9E505"/>
    <w:rsid w:val="66087262"/>
    <w:rsid w:val="6634F49D"/>
    <w:rsid w:val="66A02D0D"/>
    <w:rsid w:val="68AD56C3"/>
    <w:rsid w:val="68C8C206"/>
    <w:rsid w:val="691DA590"/>
    <w:rsid w:val="69B046EB"/>
    <w:rsid w:val="6A92D447"/>
    <w:rsid w:val="6C53E7F3"/>
    <w:rsid w:val="6C79807E"/>
    <w:rsid w:val="6D46573C"/>
    <w:rsid w:val="6D76375E"/>
    <w:rsid w:val="6D79AB51"/>
    <w:rsid w:val="6DC7041B"/>
    <w:rsid w:val="6FDB8435"/>
    <w:rsid w:val="70CC5378"/>
    <w:rsid w:val="7234AC7A"/>
    <w:rsid w:val="72A0CE19"/>
    <w:rsid w:val="72C6759E"/>
    <w:rsid w:val="74780A14"/>
    <w:rsid w:val="753DA1FD"/>
    <w:rsid w:val="75F8986C"/>
    <w:rsid w:val="76481449"/>
    <w:rsid w:val="771F5D95"/>
    <w:rsid w:val="7814EEFA"/>
    <w:rsid w:val="786DB3F8"/>
    <w:rsid w:val="78F0114D"/>
    <w:rsid w:val="79C39DEA"/>
    <w:rsid w:val="7A59EE82"/>
    <w:rsid w:val="7B38BFAB"/>
    <w:rsid w:val="7B3C300F"/>
    <w:rsid w:val="7C01AAF9"/>
    <w:rsid w:val="7C01F856"/>
    <w:rsid w:val="7C2DE29E"/>
    <w:rsid w:val="7C342033"/>
    <w:rsid w:val="7C41BAD6"/>
    <w:rsid w:val="7C9CDDB0"/>
    <w:rsid w:val="7CA1595D"/>
    <w:rsid w:val="7CA82F8E"/>
    <w:rsid w:val="7D76A463"/>
    <w:rsid w:val="7E2A0CBD"/>
    <w:rsid w:val="7E51D856"/>
    <w:rsid w:val="7EB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60E2D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9BF"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2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uiPriority w:val="99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semiHidden/>
    <w:rsid w:val="005F5E43"/>
    <w:rPr>
      <w:sz w:val="16"/>
      <w:szCs w:val="16"/>
    </w:rPr>
  </w:style>
  <w:style w:type="paragraph" w:styleId="CommentText">
    <w:name w:val="annotation text"/>
    <w:basedOn w:val="Normal"/>
    <w:semiHidden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B0674"/>
  </w:style>
  <w:style w:type="character" w:styleId="SmartLink">
    <w:name w:val="Smart Link"/>
    <w:basedOn w:val="DefaultParagraphFont"/>
    <w:uiPriority w:val="99"/>
    <w:semiHidden/>
    <w:unhideWhenUsed/>
    <w:rsid w:val="009B0674"/>
  </w:style>
  <w:style w:type="paragraph" w:styleId="Revision">
    <w:name w:val="Revision"/>
    <w:hidden/>
    <w:uiPriority w:val="99"/>
    <w:semiHidden/>
    <w:rsid w:val="00F84697"/>
    <w:rPr>
      <w:rFonts w:ascii="Amnesty Trade Gothic" w:hAnsi="Amnesty Trade Gothic"/>
      <w:color w:val="000000"/>
      <w:sz w:val="18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EA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nesty.be/IMG/pdf/amnesty_eswatini_report3008201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ilymaverick.co.za/article/2026-03-01-pines-over-people-in-timber-giants-bid-tto-push-eswatini-community-off-ancestr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ailymaverick.co.za/article/2026-03-01-pines-over-people-in-timber-giants-bid-tto-push-eswatini-community-off-ancestr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aminidorcasn@gmail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FBCD-9FB5-4A17-9D97-CFFA2F629F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dbf829-378d-44c1-b47a-1c043924ddf3}" enabled="0" method="" siteId="{c2dbf829-378d-44c1-b47a-1c043924dd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2026-07-01T14:09:00Z</dcterms:created>
  <dcterms:modified xsi:type="dcterms:W3CDTF">2026-07-08T15:25:00Z</dcterms:modified>
</cp:coreProperties>
</file>