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7FFA" w14:textId="25322866" w:rsidR="0034128A" w:rsidRPr="00203A02" w:rsidRDefault="0034128A" w:rsidP="00C461C4">
      <w:pPr>
        <w:pStyle w:val="AIUrgentActionTopHeading"/>
        <w:pageBreakBefore/>
        <w:tabs>
          <w:tab w:val="clear" w:pos="567"/>
        </w:tabs>
        <w:ind w:left="-284"/>
        <w:rPr>
          <w:rFonts w:ascii="Amnesty Trade Gothic Cn" w:hAnsi="Amnesty Trade Gothic Cn" w:cs="Arial"/>
          <w:sz w:val="100"/>
          <w:szCs w:val="100"/>
        </w:rPr>
      </w:pPr>
      <w:r w:rsidRPr="00203A02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2964F0D1" w14:textId="683EC782" w:rsidR="00FD4294" w:rsidRPr="009F4700" w:rsidRDefault="004628F3" w:rsidP="00DF0A5A">
      <w:pPr>
        <w:spacing w:after="0"/>
        <w:ind w:hanging="270"/>
        <w:rPr>
          <w:rFonts w:ascii="Arial" w:hAnsi="Arial" w:cs="Arial"/>
          <w:b/>
          <w:sz w:val="24"/>
          <w:lang w:eastAsia="es-MX"/>
        </w:rPr>
      </w:pPr>
      <w:r w:rsidRPr="005C262A">
        <w:rPr>
          <w:rFonts w:ascii="Arial" w:hAnsi="Arial" w:cs="Arial"/>
          <w:b/>
          <w:sz w:val="24"/>
          <w:lang w:eastAsia="es-MX"/>
        </w:rPr>
        <w:t xml:space="preserve">CHILDREN </w:t>
      </w:r>
      <w:r w:rsidR="001E25D8" w:rsidRPr="005C262A">
        <w:rPr>
          <w:rFonts w:ascii="Arial" w:hAnsi="Arial" w:cs="Arial"/>
          <w:b/>
          <w:sz w:val="24"/>
          <w:lang w:eastAsia="es-MX"/>
        </w:rPr>
        <w:t xml:space="preserve">AMONG </w:t>
      </w:r>
      <w:r w:rsidR="004F3D76">
        <w:rPr>
          <w:rFonts w:ascii="Arial" w:hAnsi="Arial" w:cs="Arial"/>
          <w:b/>
          <w:sz w:val="24"/>
          <w:lang w:eastAsia="es-MX"/>
        </w:rPr>
        <w:t>2</w:t>
      </w:r>
      <w:r w:rsidR="003C7FED">
        <w:rPr>
          <w:rFonts w:ascii="Arial" w:hAnsi="Arial" w:cs="Arial"/>
          <w:b/>
          <w:sz w:val="24"/>
          <w:lang w:eastAsia="es-MX"/>
        </w:rPr>
        <w:t>4</w:t>
      </w:r>
      <w:r w:rsidR="00824D85">
        <w:rPr>
          <w:rFonts w:ascii="Arial" w:hAnsi="Arial" w:cs="Arial"/>
          <w:b/>
          <w:sz w:val="24"/>
          <w:lang w:eastAsia="es-MX"/>
        </w:rPr>
        <w:t xml:space="preserve"> </w:t>
      </w:r>
      <w:r w:rsidR="001E25D8" w:rsidRPr="005C262A">
        <w:rPr>
          <w:rFonts w:ascii="Arial" w:hAnsi="Arial" w:cs="Arial"/>
          <w:b/>
          <w:sz w:val="24"/>
          <w:lang w:eastAsia="es-MX"/>
        </w:rPr>
        <w:t>PEOPLE FACING</w:t>
      </w:r>
      <w:r w:rsidR="00DF0A5A" w:rsidRPr="009F4700">
        <w:rPr>
          <w:rFonts w:ascii="Arial" w:hAnsi="Arial" w:cs="Arial"/>
          <w:b/>
          <w:sz w:val="24"/>
          <w:lang w:eastAsia="es-MX"/>
        </w:rPr>
        <w:t xml:space="preserve"> UPRISING</w:t>
      </w:r>
      <w:r w:rsidR="005C262A" w:rsidRPr="005C262A">
        <w:rPr>
          <w:rFonts w:ascii="Arial" w:hAnsi="Arial" w:cs="Arial"/>
          <w:b/>
          <w:sz w:val="24"/>
          <w:lang w:eastAsia="es-MX"/>
        </w:rPr>
        <w:t>-RELATED DEATH PENALTY</w:t>
      </w:r>
      <w:r w:rsidR="00DE623E" w:rsidRPr="009F4700">
        <w:rPr>
          <w:rFonts w:ascii="Arial" w:hAnsi="Arial" w:cs="Arial"/>
          <w:b/>
          <w:sz w:val="24"/>
          <w:lang w:eastAsia="es-MX"/>
        </w:rPr>
        <w:t xml:space="preserve"> </w:t>
      </w:r>
    </w:p>
    <w:p w14:paraId="61EA6290" w14:textId="1CCF95E5" w:rsidR="00EE4EBA" w:rsidRPr="009F4700" w:rsidRDefault="000F69B7" w:rsidP="00410EFF">
      <w:pPr>
        <w:spacing w:after="120" w:line="240" w:lineRule="auto"/>
        <w:ind w:left="-283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Following </w:t>
      </w:r>
      <w:r w:rsidR="003B0061" w:rsidRPr="009F4700">
        <w:rPr>
          <w:rFonts w:ascii="Arial" w:hAnsi="Arial" w:cs="Arial"/>
          <w:b/>
          <w:sz w:val="22"/>
          <w:szCs w:val="22"/>
          <w:lang w:val="en-US" w:eastAsia="es-MX"/>
        </w:rPr>
        <w:t>repeated threats</w:t>
      </w:r>
      <w:r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of </w:t>
      </w:r>
      <w:r w:rsidR="00A60505" w:rsidRPr="009F4700">
        <w:rPr>
          <w:rFonts w:ascii="Arial" w:hAnsi="Arial" w:cs="Arial"/>
          <w:b/>
          <w:sz w:val="22"/>
          <w:szCs w:val="22"/>
          <w:lang w:val="en-US" w:eastAsia="es-MX"/>
        </w:rPr>
        <w:t>expedited</w:t>
      </w:r>
      <w:r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execution</w:t>
      </w:r>
      <w:r w:rsidR="005055F4" w:rsidRPr="009F4700">
        <w:rPr>
          <w:rFonts w:ascii="Arial" w:hAnsi="Arial" w:cs="Arial"/>
          <w:b/>
          <w:sz w:val="22"/>
          <w:szCs w:val="22"/>
          <w:lang w:val="en-US" w:eastAsia="es-MX"/>
        </w:rPr>
        <w:t>s</w:t>
      </w:r>
      <w:r w:rsidR="00254B2F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, </w:t>
      </w:r>
      <w:r w:rsidR="009825D8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Iranian </w:t>
      </w:r>
      <w:r w:rsidR="00254B2F" w:rsidRPr="009F4700">
        <w:rPr>
          <w:rFonts w:ascii="Arial" w:hAnsi="Arial" w:cs="Arial"/>
          <w:b/>
          <w:sz w:val="22"/>
          <w:szCs w:val="22"/>
          <w:lang w:val="en-US" w:eastAsia="es-MX"/>
        </w:rPr>
        <w:t>authorities have sentenced teenage</w:t>
      </w:r>
      <w:r w:rsidR="0004573D" w:rsidRPr="009F4700">
        <w:rPr>
          <w:rFonts w:ascii="Arial" w:hAnsi="Arial" w:cs="Arial"/>
          <w:b/>
          <w:sz w:val="22"/>
          <w:szCs w:val="22"/>
          <w:lang w:val="en-US" w:eastAsia="es-MX"/>
        </w:rPr>
        <w:t>rs</w:t>
      </w:r>
      <w:r w:rsidR="00254B2F" w:rsidRPr="009F4700">
        <w:rPr>
          <w:rFonts w:ascii="Arial" w:hAnsi="Arial" w:cs="Arial"/>
          <w:b/>
          <w:sz w:val="22"/>
          <w:szCs w:val="22"/>
          <w:lang w:eastAsia="es-MX"/>
        </w:rPr>
        <w:t xml:space="preserve"> Saleh Mohammadi and Mohammad Amin Biglari to death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in February</w:t>
      </w:r>
      <w:r w:rsidR="00E40BA8">
        <w:rPr>
          <w:rFonts w:ascii="Arial" w:hAnsi="Arial" w:cs="Arial"/>
          <w:b/>
          <w:sz w:val="22"/>
          <w:szCs w:val="22"/>
          <w:lang w:eastAsia="es-MX"/>
        </w:rPr>
        <w:t xml:space="preserve"> 2026</w:t>
      </w:r>
      <w:r w:rsidR="00254B2F" w:rsidRPr="009F4700">
        <w:rPr>
          <w:rFonts w:ascii="Arial" w:hAnsi="Arial" w:cs="Arial"/>
          <w:b/>
          <w:sz w:val="22"/>
          <w:szCs w:val="22"/>
          <w:lang w:eastAsia="es-MX"/>
        </w:rPr>
        <w:t xml:space="preserve">. </w:t>
      </w:r>
      <w:r w:rsidR="00A60505" w:rsidRPr="009F4700">
        <w:rPr>
          <w:rFonts w:ascii="Arial" w:hAnsi="Arial" w:cs="Arial"/>
          <w:b/>
          <w:sz w:val="22"/>
          <w:szCs w:val="22"/>
          <w:lang w:eastAsia="es-MX"/>
        </w:rPr>
        <w:t>At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least </w:t>
      </w:r>
      <w:r w:rsidR="005B4418" w:rsidRPr="009F4700">
        <w:rPr>
          <w:rFonts w:ascii="Arial" w:hAnsi="Arial" w:cs="Arial"/>
          <w:b/>
          <w:sz w:val="22"/>
          <w:szCs w:val="22"/>
          <w:lang w:eastAsia="es-MX"/>
        </w:rPr>
        <w:t>2</w:t>
      </w:r>
      <w:r w:rsidR="003C7FED">
        <w:rPr>
          <w:rFonts w:ascii="Arial" w:hAnsi="Arial" w:cs="Arial"/>
          <w:b/>
          <w:sz w:val="22"/>
          <w:szCs w:val="22"/>
          <w:lang w:eastAsia="es-MX"/>
        </w:rPr>
        <w:t>2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others </w:t>
      </w:r>
      <w:r w:rsidR="00A60505" w:rsidRPr="009F4700">
        <w:rPr>
          <w:rFonts w:ascii="Arial" w:hAnsi="Arial" w:cs="Arial"/>
          <w:b/>
          <w:sz w:val="22"/>
          <w:szCs w:val="22"/>
          <w:lang w:eastAsia="es-MX"/>
        </w:rPr>
        <w:t xml:space="preserve">are 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>at risk of the death penalty</w:t>
      </w:r>
      <w:r w:rsidR="00F62BD5" w:rsidRPr="009F4700">
        <w:rPr>
          <w:rFonts w:ascii="Arial" w:hAnsi="Arial" w:cs="Arial"/>
          <w:b/>
          <w:sz w:val="22"/>
          <w:szCs w:val="22"/>
          <w:lang w:eastAsia="es-MX"/>
        </w:rPr>
        <w:t xml:space="preserve"> </w:t>
      </w:r>
      <w:r w:rsidR="00B554C4" w:rsidRPr="009F4700">
        <w:rPr>
          <w:rFonts w:ascii="Arial" w:hAnsi="Arial" w:cs="Arial"/>
          <w:b/>
          <w:sz w:val="22"/>
          <w:szCs w:val="22"/>
          <w:lang w:eastAsia="es-MX"/>
        </w:rPr>
        <w:t>amid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>fast-tracked torture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noBreakHyphen/>
        <w:t xml:space="preserve">tainted </w:t>
      </w:r>
      <w:r w:rsidR="0033670C" w:rsidRPr="009F4700">
        <w:rPr>
          <w:rFonts w:ascii="Arial" w:hAnsi="Arial" w:cs="Arial"/>
          <w:b/>
          <w:sz w:val="22"/>
          <w:szCs w:val="22"/>
          <w:lang w:val="en-US" w:eastAsia="es-MX"/>
        </w:rPr>
        <w:t>grossly</w:t>
      </w:r>
      <w:r w:rsidR="00CA0DC7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unfair</w:t>
      </w:r>
      <w:r w:rsidR="0033670C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>trials</w:t>
      </w:r>
      <w:r w:rsidR="00632584" w:rsidRPr="00632584">
        <w:rPr>
          <w:rFonts w:ascii="Arial" w:hAnsi="Arial" w:cs="Arial"/>
          <w:b/>
          <w:sz w:val="22"/>
          <w:szCs w:val="22"/>
          <w:lang w:eastAsia="es-MX"/>
        </w:rPr>
        <w:t xml:space="preserve"> </w:t>
      </w:r>
      <w:r w:rsidR="00632584" w:rsidRPr="00ED0719">
        <w:rPr>
          <w:rFonts w:ascii="Arial" w:hAnsi="Arial" w:cs="Arial"/>
          <w:b/>
          <w:sz w:val="22"/>
          <w:szCs w:val="22"/>
          <w:lang w:eastAsia="es-MX"/>
        </w:rPr>
        <w:t xml:space="preserve">for alleged </w:t>
      </w:r>
      <w:r w:rsidR="00632584">
        <w:rPr>
          <w:rFonts w:ascii="Arial" w:hAnsi="Arial" w:cs="Arial"/>
          <w:b/>
          <w:sz w:val="22"/>
          <w:szCs w:val="22"/>
          <w:lang w:eastAsia="es-MX"/>
        </w:rPr>
        <w:t>offences</w:t>
      </w:r>
      <w:r w:rsidR="00632584" w:rsidRPr="00ED0719">
        <w:rPr>
          <w:rFonts w:ascii="Arial" w:hAnsi="Arial" w:cs="Arial"/>
          <w:b/>
          <w:sz w:val="22"/>
          <w:szCs w:val="22"/>
          <w:lang w:eastAsia="es-MX"/>
        </w:rPr>
        <w:t xml:space="preserve"> committed during the January </w:t>
      </w:r>
      <w:r w:rsidR="00632584">
        <w:rPr>
          <w:rFonts w:ascii="Arial" w:hAnsi="Arial" w:cs="Arial"/>
          <w:b/>
          <w:sz w:val="22"/>
          <w:szCs w:val="22"/>
          <w:lang w:eastAsia="es-MX"/>
        </w:rPr>
        <w:t>2026 uprising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. 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>They include 17-year-old children, Matin Mohammadi and Erfan Amiri</w:t>
      </w:r>
      <w:r w:rsidR="005B4418" w:rsidRPr="009F4700">
        <w:rPr>
          <w:rFonts w:ascii="Arial" w:hAnsi="Arial" w:cs="Arial"/>
          <w:b/>
          <w:sz w:val="22"/>
          <w:szCs w:val="22"/>
          <w:lang w:eastAsia="es-MX"/>
        </w:rPr>
        <w:t>.</w:t>
      </w:r>
      <w:r w:rsidR="003C0AC1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eastAsia="es-MX"/>
        </w:rPr>
        <w:t xml:space="preserve">  </w:t>
      </w:r>
    </w:p>
    <w:p w14:paraId="0D166E4B" w14:textId="1DBC9F8E" w:rsidR="005D2C37" w:rsidRDefault="005D2C37" w:rsidP="00410EFF">
      <w:pPr>
        <w:spacing w:after="120" w:line="240" w:lineRule="auto"/>
        <w:ind w:left="-283"/>
        <w:rPr>
          <w:rFonts w:ascii="Arial" w:hAnsi="Arial" w:cs="Arial"/>
          <w:b/>
          <w:sz w:val="20"/>
          <w:szCs w:val="20"/>
        </w:rPr>
      </w:pPr>
      <w:r w:rsidRPr="0009123A">
        <w:rPr>
          <w:rFonts w:ascii="Arial" w:hAnsi="Arial" w:cs="Arial"/>
          <w:b/>
          <w:color w:val="FF0000"/>
          <w:sz w:val="22"/>
          <w:lang w:eastAsia="es-MX"/>
        </w:rPr>
        <w:t>TAKE ACTION: WRITE AN APPEAL IN YOUR OWN WORDS OR USE THIS MODEL LETTER</w: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37F70" wp14:editId="294BB50F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6334125" cy="6349041"/>
                <wp:effectExtent l="0" t="0" r="0" b="0"/>
                <wp:wrapNone/>
                <wp:docPr id="1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3316E4-C6EE-43F4-A3F9-33C7DEB667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34904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95E01" id="Rectangle 11" o:spid="_x0000_s1026" style="position:absolute;margin-left:0;margin-top:6.95pt;width:498.75pt;height:499.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" filled="f" stroked="f" strokeweight="2.25pt">
                <v:stroke joinstyle="round"/>
                <w10:wrap anchorx="margin"/>
              </v:rect>
            </w:pict>
          </mc:Fallback>
        </mc:AlternateContent>
      </w:r>
    </w:p>
    <w:p w14:paraId="5D0078A0" w14:textId="48A948C4" w:rsidR="00786029" w:rsidRPr="00786029" w:rsidRDefault="00786029" w:rsidP="00786029">
      <w:pPr>
        <w:spacing w:after="0" w:line="240" w:lineRule="auto"/>
        <w:ind w:left="-283"/>
        <w:jc w:val="right"/>
        <w:rPr>
          <w:rFonts w:cs="Arial"/>
          <w:b/>
          <w:i/>
          <w:sz w:val="20"/>
          <w:szCs w:val="20"/>
        </w:rPr>
      </w:pPr>
      <w:r w:rsidRPr="00786029">
        <w:rPr>
          <w:rFonts w:cs="Arial"/>
          <w:b/>
          <w:i/>
          <w:sz w:val="20"/>
          <w:szCs w:val="20"/>
        </w:rPr>
        <w:t xml:space="preserve">Head of </w:t>
      </w:r>
      <w:r w:rsidR="00500551">
        <w:rPr>
          <w:rFonts w:cs="Arial"/>
          <w:b/>
          <w:i/>
          <w:sz w:val="20"/>
          <w:szCs w:val="20"/>
        </w:rPr>
        <w:t>J</w:t>
      </w:r>
      <w:r w:rsidRPr="00786029">
        <w:rPr>
          <w:rFonts w:cs="Arial"/>
          <w:b/>
          <w:i/>
          <w:sz w:val="20"/>
          <w:szCs w:val="20"/>
        </w:rPr>
        <w:t xml:space="preserve">udiciary, </w:t>
      </w:r>
      <w:r w:rsidR="007567A6" w:rsidRPr="007567A6">
        <w:rPr>
          <w:rFonts w:cs="Arial"/>
          <w:b/>
          <w:i/>
          <w:sz w:val="20"/>
          <w:szCs w:val="20"/>
        </w:rPr>
        <w:t>Gholamhossein Mohseni Eje</w:t>
      </w:r>
      <w:r w:rsidR="007567A6">
        <w:rPr>
          <w:rFonts w:cs="Arial"/>
          <w:b/>
          <w:i/>
          <w:sz w:val="20"/>
          <w:szCs w:val="20"/>
        </w:rPr>
        <w:t>i</w:t>
      </w:r>
    </w:p>
    <w:p w14:paraId="455BC09F" w14:textId="69DE5C4C" w:rsidR="004C62D7" w:rsidRDefault="00786029" w:rsidP="00410EFF">
      <w:pPr>
        <w:spacing w:after="120" w:line="360" w:lineRule="auto"/>
        <w:ind w:left="-288"/>
        <w:contextualSpacing/>
        <w:jc w:val="right"/>
        <w:rPr>
          <w:rFonts w:cs="Arial"/>
          <w:bCs/>
          <w:i/>
          <w:sz w:val="20"/>
          <w:szCs w:val="20"/>
        </w:rPr>
      </w:pPr>
      <w:r w:rsidRPr="009E05CC">
        <w:rPr>
          <w:rFonts w:cs="Arial"/>
          <w:bCs/>
          <w:i/>
          <w:sz w:val="20"/>
          <w:szCs w:val="20"/>
        </w:rPr>
        <w:t>c/o Embassy of Iran to the European Union</w:t>
      </w:r>
      <w:r w:rsidR="00892B9D">
        <w:rPr>
          <w:rFonts w:cs="Arial"/>
          <w:bCs/>
          <w:i/>
          <w:sz w:val="20"/>
          <w:szCs w:val="20"/>
        </w:rPr>
        <w:t xml:space="preserve">, </w:t>
      </w:r>
      <w:r w:rsidR="00EC717A" w:rsidRPr="009E05CC">
        <w:rPr>
          <w:rFonts w:cs="Arial"/>
          <w:bCs/>
          <w:i/>
          <w:sz w:val="20"/>
          <w:szCs w:val="20"/>
        </w:rPr>
        <w:t>Avenue Franklin Roosevelt No. 15,</w:t>
      </w:r>
      <w:r w:rsidR="00EC717A">
        <w:rPr>
          <w:rFonts w:cs="Arial"/>
          <w:bCs/>
          <w:i/>
          <w:sz w:val="20"/>
          <w:szCs w:val="20"/>
        </w:rPr>
        <w:t xml:space="preserve"> </w:t>
      </w:r>
      <w:r w:rsidR="00EC717A" w:rsidRPr="009E05CC">
        <w:rPr>
          <w:rFonts w:cs="Arial"/>
          <w:bCs/>
          <w:i/>
          <w:sz w:val="20"/>
          <w:szCs w:val="20"/>
        </w:rPr>
        <w:t>1050 Bruxelles</w:t>
      </w:r>
      <w:r w:rsidR="00EC717A">
        <w:rPr>
          <w:rFonts w:cs="Arial"/>
          <w:bCs/>
          <w:i/>
          <w:sz w:val="20"/>
          <w:szCs w:val="20"/>
        </w:rPr>
        <w:t>, Belgium</w:t>
      </w:r>
    </w:p>
    <w:p w14:paraId="791E2F32" w14:textId="0B74BB20" w:rsidR="005D2C37" w:rsidRPr="00203A02" w:rsidRDefault="005D2C37" w:rsidP="00410EFF">
      <w:pPr>
        <w:spacing w:after="120" w:line="360" w:lineRule="auto"/>
        <w:ind w:left="-288"/>
        <w:contextualSpacing/>
        <w:rPr>
          <w:rFonts w:cs="Arial"/>
          <w:i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 xml:space="preserve">Dear </w:t>
      </w:r>
      <w:r w:rsidR="007567A6" w:rsidRPr="007567A6">
        <w:rPr>
          <w:rFonts w:cs="Arial"/>
          <w:i/>
          <w:sz w:val="20"/>
          <w:szCs w:val="20"/>
        </w:rPr>
        <w:t>Mr Gholamhossein Mohseni Ejei,</w:t>
      </w:r>
    </w:p>
    <w:p w14:paraId="77F02444" w14:textId="5425D6CB" w:rsidR="00A6125D" w:rsidRPr="00410EFF" w:rsidRDefault="00892B9D" w:rsidP="00410EFF">
      <w:pPr>
        <w:spacing w:after="0" w:line="240" w:lineRule="auto"/>
        <w:ind w:left="-288"/>
        <w:contextualSpacing/>
        <w:rPr>
          <w:rFonts w:cs="Arial"/>
          <w:i/>
          <w:sz w:val="20"/>
          <w:szCs w:val="20"/>
        </w:rPr>
      </w:pPr>
      <w:r w:rsidRPr="002C7111">
        <w:rPr>
          <w:rFonts w:cs="Arial"/>
          <w:i/>
          <w:sz w:val="20"/>
          <w:szCs w:val="20"/>
        </w:rPr>
        <w:t xml:space="preserve">I </w:t>
      </w:r>
      <w:r>
        <w:rPr>
          <w:rFonts w:cs="Arial"/>
          <w:i/>
          <w:sz w:val="20"/>
          <w:szCs w:val="20"/>
        </w:rPr>
        <w:t xml:space="preserve">am </w:t>
      </w:r>
      <w:r w:rsidR="002C18E6">
        <w:rPr>
          <w:rFonts w:cs="Arial"/>
          <w:i/>
          <w:sz w:val="20"/>
          <w:szCs w:val="20"/>
        </w:rPr>
        <w:t xml:space="preserve">writing to express </w:t>
      </w:r>
      <w:r w:rsidRPr="002C7111">
        <w:rPr>
          <w:rFonts w:cs="Arial"/>
          <w:i/>
          <w:sz w:val="20"/>
          <w:szCs w:val="20"/>
        </w:rPr>
        <w:t>grave concern</w:t>
      </w:r>
      <w:r w:rsidR="002C18E6">
        <w:rPr>
          <w:rFonts w:cs="Arial"/>
          <w:i/>
          <w:sz w:val="20"/>
          <w:szCs w:val="20"/>
        </w:rPr>
        <w:t xml:space="preserve">s </w:t>
      </w:r>
      <w:r w:rsidR="00B73B39">
        <w:rPr>
          <w:rFonts w:cs="Arial"/>
          <w:i/>
          <w:sz w:val="20"/>
          <w:szCs w:val="20"/>
        </w:rPr>
        <w:t xml:space="preserve">about </w:t>
      </w:r>
      <w:r w:rsidR="000647B1">
        <w:rPr>
          <w:rFonts w:cs="Arial"/>
          <w:i/>
          <w:sz w:val="20"/>
          <w:szCs w:val="20"/>
        </w:rPr>
        <w:t xml:space="preserve">at least </w:t>
      </w:r>
      <w:r w:rsidR="005B4418">
        <w:rPr>
          <w:rFonts w:cs="Arial"/>
          <w:i/>
          <w:sz w:val="20"/>
          <w:szCs w:val="20"/>
        </w:rPr>
        <w:t>2</w:t>
      </w:r>
      <w:r w:rsidR="003C7FED">
        <w:rPr>
          <w:rFonts w:cs="Arial"/>
          <w:i/>
          <w:sz w:val="20"/>
          <w:szCs w:val="20"/>
        </w:rPr>
        <w:t>4</w:t>
      </w:r>
      <w:r w:rsidR="002C18E6">
        <w:rPr>
          <w:rFonts w:cs="Arial"/>
          <w:i/>
          <w:sz w:val="20"/>
          <w:szCs w:val="20"/>
        </w:rPr>
        <w:t xml:space="preserve"> </w:t>
      </w:r>
      <w:r w:rsidR="00CF0CDC">
        <w:rPr>
          <w:rFonts w:cs="Arial"/>
          <w:i/>
          <w:sz w:val="20"/>
          <w:szCs w:val="20"/>
        </w:rPr>
        <w:t>individuals</w:t>
      </w:r>
      <w:r w:rsidR="000124F8">
        <w:rPr>
          <w:rFonts w:cs="Arial"/>
          <w:i/>
          <w:sz w:val="20"/>
          <w:szCs w:val="20"/>
        </w:rPr>
        <w:t xml:space="preserve"> </w:t>
      </w:r>
      <w:r w:rsidR="002D5884">
        <w:rPr>
          <w:rFonts w:cs="Arial"/>
          <w:i/>
          <w:sz w:val="20"/>
          <w:szCs w:val="20"/>
        </w:rPr>
        <w:t>who are</w:t>
      </w:r>
      <w:r w:rsidR="000124F8">
        <w:rPr>
          <w:rFonts w:cs="Arial"/>
          <w:i/>
          <w:sz w:val="20"/>
          <w:szCs w:val="20"/>
        </w:rPr>
        <w:t xml:space="preserve"> </w:t>
      </w:r>
      <w:r w:rsidR="00CD1A23">
        <w:rPr>
          <w:rFonts w:cs="Arial"/>
          <w:i/>
          <w:sz w:val="20"/>
          <w:szCs w:val="20"/>
        </w:rPr>
        <w:t>facing the death penalty</w:t>
      </w:r>
      <w:r w:rsidR="002C18E6">
        <w:rPr>
          <w:rFonts w:cs="Arial"/>
          <w:i/>
          <w:sz w:val="20"/>
          <w:szCs w:val="20"/>
        </w:rPr>
        <w:t xml:space="preserve"> in </w:t>
      </w:r>
      <w:r w:rsidR="009D786D">
        <w:rPr>
          <w:rFonts w:cs="Arial"/>
          <w:i/>
          <w:sz w:val="20"/>
          <w:szCs w:val="20"/>
        </w:rPr>
        <w:t>relation to</w:t>
      </w:r>
      <w:r w:rsidR="000B5E56">
        <w:rPr>
          <w:rFonts w:cs="Arial"/>
          <w:i/>
          <w:sz w:val="20"/>
          <w:szCs w:val="20"/>
        </w:rPr>
        <w:t xml:space="preserve"> alleged</w:t>
      </w:r>
      <w:r w:rsidR="002C18E6">
        <w:rPr>
          <w:rFonts w:cs="Arial"/>
          <w:i/>
          <w:sz w:val="20"/>
          <w:szCs w:val="20"/>
        </w:rPr>
        <w:t xml:space="preserve"> </w:t>
      </w:r>
      <w:r w:rsidR="00A55F6A">
        <w:rPr>
          <w:rFonts w:cs="Arial"/>
          <w:i/>
          <w:sz w:val="20"/>
          <w:szCs w:val="20"/>
        </w:rPr>
        <w:t xml:space="preserve">offences committed in the context of </w:t>
      </w:r>
      <w:r w:rsidR="002C18E6">
        <w:rPr>
          <w:rFonts w:cs="Arial"/>
          <w:i/>
          <w:sz w:val="20"/>
          <w:szCs w:val="20"/>
        </w:rPr>
        <w:t>the January 2026 protests</w:t>
      </w:r>
      <w:r w:rsidR="000647B1">
        <w:rPr>
          <w:rFonts w:cs="Arial"/>
          <w:i/>
          <w:sz w:val="20"/>
          <w:szCs w:val="20"/>
        </w:rPr>
        <w:t xml:space="preserve">, according to information gathered by </w:t>
      </w:r>
      <w:r w:rsidR="00B73B39">
        <w:rPr>
          <w:rFonts w:cs="Arial"/>
          <w:i/>
          <w:sz w:val="20"/>
          <w:szCs w:val="20"/>
        </w:rPr>
        <w:t>Amnesty International</w:t>
      </w:r>
      <w:r w:rsidR="002C18E6">
        <w:rPr>
          <w:rFonts w:cs="Arial"/>
          <w:i/>
          <w:sz w:val="20"/>
          <w:szCs w:val="20"/>
        </w:rPr>
        <w:t xml:space="preserve">. They include two </w:t>
      </w:r>
      <w:r w:rsidR="002C18E6" w:rsidRPr="00DB5DC4">
        <w:rPr>
          <w:rFonts w:cs="Arial"/>
          <w:i/>
          <w:sz w:val="20"/>
          <w:szCs w:val="20"/>
        </w:rPr>
        <w:t>teenage</w:t>
      </w:r>
      <w:r w:rsidR="00DB5DC4">
        <w:rPr>
          <w:rFonts w:cs="Arial"/>
          <w:i/>
          <w:sz w:val="20"/>
          <w:szCs w:val="20"/>
        </w:rPr>
        <w:t xml:space="preserve">rs </w:t>
      </w:r>
      <w:r w:rsidR="002E00B1" w:rsidRPr="00DB5DC4">
        <w:rPr>
          <w:rFonts w:cs="Arial"/>
          <w:i/>
          <w:sz w:val="20"/>
          <w:szCs w:val="20"/>
        </w:rPr>
        <w:t xml:space="preserve">– </w:t>
      </w:r>
      <w:r w:rsidR="002C18E6" w:rsidRPr="00DB5DC4">
        <w:rPr>
          <w:rFonts w:cs="Arial"/>
          <w:b/>
          <w:bCs/>
          <w:i/>
          <w:sz w:val="20"/>
          <w:szCs w:val="20"/>
        </w:rPr>
        <w:t>Saleh Mohammadi</w:t>
      </w:r>
      <w:r w:rsidR="00BB5F67" w:rsidRPr="00DB5DC4">
        <w:rPr>
          <w:rFonts w:cs="Arial"/>
          <w:i/>
          <w:sz w:val="20"/>
          <w:szCs w:val="20"/>
        </w:rPr>
        <w:t>, aged 18,</w:t>
      </w:r>
      <w:r w:rsidR="002C18E6" w:rsidRPr="00DB5DC4">
        <w:rPr>
          <w:rFonts w:cs="Arial"/>
          <w:i/>
          <w:sz w:val="20"/>
          <w:szCs w:val="20"/>
        </w:rPr>
        <w:t xml:space="preserve"> </w:t>
      </w:r>
      <w:r w:rsidR="002C18E6" w:rsidRPr="00DB5DC4">
        <w:rPr>
          <w:rFonts w:cs="Arial"/>
          <w:i/>
          <w:sz w:val="20"/>
          <w:szCs w:val="20"/>
          <w:lang w:val="en-US"/>
        </w:rPr>
        <w:t xml:space="preserve">and </w:t>
      </w:r>
      <w:r w:rsidR="002C18E6" w:rsidRPr="00DB5DC4">
        <w:rPr>
          <w:rFonts w:cs="Arial"/>
          <w:b/>
          <w:bCs/>
          <w:i/>
          <w:sz w:val="20"/>
          <w:szCs w:val="20"/>
        </w:rPr>
        <w:t>Mohammad Amin Biglari</w:t>
      </w:r>
      <w:r w:rsidR="00BB5F67" w:rsidRPr="00DB5DC4">
        <w:rPr>
          <w:rFonts w:cs="Arial"/>
          <w:i/>
          <w:sz w:val="20"/>
          <w:szCs w:val="20"/>
        </w:rPr>
        <w:t>, aged 19</w:t>
      </w:r>
      <w:r w:rsidR="003C7FED">
        <w:rPr>
          <w:rFonts w:cs="Arial"/>
          <w:i/>
          <w:sz w:val="20"/>
          <w:szCs w:val="20"/>
        </w:rPr>
        <w:t xml:space="preserve"> </w:t>
      </w:r>
      <w:r w:rsidR="0083372C">
        <w:rPr>
          <w:rFonts w:cs="Arial"/>
          <w:i/>
          <w:sz w:val="20"/>
          <w:szCs w:val="20"/>
        </w:rPr>
        <w:t>–</w:t>
      </w:r>
      <w:r w:rsidR="003C7FED">
        <w:rPr>
          <w:rFonts w:cs="Arial"/>
          <w:i/>
          <w:sz w:val="20"/>
          <w:szCs w:val="20"/>
        </w:rPr>
        <w:t xml:space="preserve"> </w:t>
      </w:r>
      <w:r w:rsidR="002C18E6" w:rsidRPr="00A6125D">
        <w:rPr>
          <w:rFonts w:cs="Arial"/>
          <w:i/>
          <w:sz w:val="20"/>
          <w:szCs w:val="20"/>
        </w:rPr>
        <w:t>sentenced to death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486516">
        <w:rPr>
          <w:rFonts w:cs="Arial"/>
          <w:i/>
          <w:sz w:val="20"/>
          <w:szCs w:val="20"/>
        </w:rPr>
        <w:t>within weeks of</w:t>
      </w:r>
      <w:r w:rsidR="00035BBF" w:rsidRPr="00A6125D">
        <w:rPr>
          <w:rFonts w:cs="Arial"/>
          <w:i/>
          <w:sz w:val="20"/>
          <w:szCs w:val="20"/>
        </w:rPr>
        <w:t xml:space="preserve"> their arrests</w:t>
      </w:r>
      <w:r w:rsidR="0009123E" w:rsidRPr="00A6125D">
        <w:rPr>
          <w:rFonts w:cs="Arial"/>
          <w:i/>
          <w:sz w:val="20"/>
          <w:szCs w:val="20"/>
        </w:rPr>
        <w:t xml:space="preserve">. </w:t>
      </w:r>
      <w:r w:rsidR="007777AC">
        <w:rPr>
          <w:rFonts w:cs="Arial"/>
          <w:i/>
          <w:sz w:val="20"/>
          <w:szCs w:val="20"/>
        </w:rPr>
        <w:t>Others</w:t>
      </w:r>
      <w:r w:rsidR="00035BBF" w:rsidRPr="00A6125D">
        <w:rPr>
          <w:rFonts w:cs="Arial" w:hint="cs"/>
          <w:i/>
          <w:sz w:val="20"/>
          <w:szCs w:val="20"/>
          <w:rtl/>
        </w:rPr>
        <w:t xml:space="preserve"> </w:t>
      </w:r>
      <w:r w:rsidR="00E1034C">
        <w:rPr>
          <w:rFonts w:cs="Arial"/>
          <w:i/>
          <w:sz w:val="20"/>
          <w:szCs w:val="20"/>
          <w:lang w:val="en-US"/>
        </w:rPr>
        <w:t>being tried in</w:t>
      </w:r>
      <w:r w:rsidR="00E1034C" w:rsidRPr="00A6125D">
        <w:rPr>
          <w:rFonts w:cs="Arial"/>
          <w:i/>
          <w:sz w:val="20"/>
          <w:szCs w:val="20"/>
          <w:lang w:val="en-US"/>
        </w:rPr>
        <w:t xml:space="preserve"> </w:t>
      </w:r>
      <w:r w:rsidR="00035BBF" w:rsidRPr="00A6125D">
        <w:rPr>
          <w:rFonts w:cs="Arial"/>
          <w:i/>
          <w:sz w:val="20"/>
          <w:szCs w:val="20"/>
        </w:rPr>
        <w:t xml:space="preserve">fast-tracked </w:t>
      </w:r>
      <w:r w:rsidR="00A3110F">
        <w:rPr>
          <w:rFonts w:cs="Arial"/>
          <w:i/>
          <w:sz w:val="20"/>
          <w:szCs w:val="20"/>
        </w:rPr>
        <w:t>grossly unfair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E1034C">
        <w:rPr>
          <w:rFonts w:cs="Arial"/>
          <w:i/>
          <w:sz w:val="20"/>
          <w:szCs w:val="20"/>
        </w:rPr>
        <w:t>proceedings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09123E" w:rsidRPr="00A6125D">
        <w:rPr>
          <w:rFonts w:cs="Arial"/>
          <w:i/>
          <w:sz w:val="20"/>
          <w:szCs w:val="20"/>
        </w:rPr>
        <w:t xml:space="preserve">for capital offences </w:t>
      </w:r>
      <w:r w:rsidR="007777AC">
        <w:rPr>
          <w:rFonts w:cs="Arial"/>
          <w:i/>
          <w:sz w:val="20"/>
          <w:szCs w:val="20"/>
        </w:rPr>
        <w:t>include</w:t>
      </w:r>
      <w:r w:rsidR="007777AC" w:rsidRPr="00A6125D">
        <w:rPr>
          <w:rFonts w:cs="Arial"/>
          <w:i/>
          <w:sz w:val="20"/>
          <w:szCs w:val="20"/>
        </w:rPr>
        <w:t xml:space="preserve"> </w:t>
      </w:r>
      <w:r w:rsidR="00035BBF" w:rsidRPr="00A6125D">
        <w:rPr>
          <w:rFonts w:cs="Arial"/>
          <w:b/>
          <w:bCs/>
          <w:i/>
          <w:sz w:val="20"/>
          <w:szCs w:val="20"/>
        </w:rPr>
        <w:t>Mohammad Abbasi</w:t>
      </w:r>
      <w:r w:rsidR="00341F52" w:rsidRPr="00410EFF">
        <w:rPr>
          <w:rFonts w:cs="Arial"/>
          <w:i/>
          <w:sz w:val="20"/>
          <w:szCs w:val="20"/>
        </w:rPr>
        <w:t xml:space="preserve">, aged </w:t>
      </w:r>
      <w:r w:rsidR="00236E32">
        <w:rPr>
          <w:rFonts w:cs="Arial"/>
          <w:i/>
          <w:sz w:val="20"/>
          <w:szCs w:val="20"/>
        </w:rPr>
        <w:t>55</w:t>
      </w:r>
      <w:r w:rsidR="00093CC3">
        <w:rPr>
          <w:rFonts w:cs="Arial"/>
          <w:i/>
          <w:sz w:val="20"/>
          <w:szCs w:val="20"/>
        </w:rPr>
        <w:t>;</w:t>
      </w:r>
      <w:r w:rsidR="003C7FED">
        <w:rPr>
          <w:rFonts w:cs="Arial"/>
          <w:i/>
          <w:sz w:val="20"/>
          <w:szCs w:val="20"/>
        </w:rPr>
        <w:t xml:space="preserve"> </w:t>
      </w:r>
      <w:r w:rsidR="003C7FED" w:rsidRPr="009F4700">
        <w:rPr>
          <w:rFonts w:cs="Arial"/>
          <w:b/>
          <w:bCs/>
          <w:i/>
          <w:sz w:val="20"/>
          <w:szCs w:val="20"/>
        </w:rPr>
        <w:t>Mohammadreza Tabar</w:t>
      </w:r>
      <w:r w:rsidR="008C7CEB">
        <w:rPr>
          <w:rFonts w:cs="Arial"/>
          <w:b/>
          <w:bCs/>
          <w:i/>
          <w:sz w:val="20"/>
          <w:szCs w:val="20"/>
        </w:rPr>
        <w:t>y</w:t>
      </w:r>
      <w:r w:rsidR="003C7FED">
        <w:rPr>
          <w:rFonts w:cs="Arial"/>
          <w:i/>
          <w:sz w:val="20"/>
          <w:szCs w:val="20"/>
        </w:rPr>
        <w:t xml:space="preserve"> </w:t>
      </w:r>
      <w:r w:rsidR="00341F52">
        <w:rPr>
          <w:rFonts w:cs="Arial"/>
          <w:i/>
          <w:sz w:val="20"/>
          <w:szCs w:val="20"/>
        </w:rPr>
        <w:t>and</w:t>
      </w:r>
      <w:r w:rsidR="00035BBF" w:rsidRPr="00A6125D">
        <w:rPr>
          <w:rFonts w:cs="Arial"/>
          <w:i/>
          <w:sz w:val="20"/>
          <w:szCs w:val="20"/>
        </w:rPr>
        <w:t xml:space="preserve"> three friends</w:t>
      </w:r>
      <w:r w:rsidR="00025738">
        <w:rPr>
          <w:rFonts w:cs="Arial"/>
          <w:i/>
          <w:sz w:val="20"/>
          <w:szCs w:val="20"/>
        </w:rPr>
        <w:t>: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BF2937" w:rsidRPr="00A6125D">
        <w:rPr>
          <w:rFonts w:cs="Arial"/>
          <w:i/>
          <w:sz w:val="20"/>
          <w:szCs w:val="20"/>
        </w:rPr>
        <w:t>1</w:t>
      </w:r>
      <w:r w:rsidR="00035BBF" w:rsidRPr="00A6125D">
        <w:rPr>
          <w:rFonts w:cs="Arial"/>
          <w:i/>
          <w:sz w:val="20"/>
          <w:szCs w:val="20"/>
        </w:rPr>
        <w:t xml:space="preserve">8-year-old </w:t>
      </w:r>
      <w:r w:rsidR="00035BBF" w:rsidRPr="00A6125D">
        <w:rPr>
          <w:rFonts w:cs="Arial"/>
          <w:b/>
          <w:bCs/>
          <w:i/>
          <w:sz w:val="20"/>
          <w:szCs w:val="20"/>
        </w:rPr>
        <w:t>Ehsan Hosseinipour Hessarlou</w:t>
      </w:r>
      <w:r w:rsidR="00035BBF" w:rsidRPr="00A6125D">
        <w:rPr>
          <w:rFonts w:cs="Arial"/>
          <w:i/>
          <w:sz w:val="20"/>
          <w:szCs w:val="20"/>
        </w:rPr>
        <w:t xml:space="preserve"> and two 17-year-old</w:t>
      </w:r>
      <w:r w:rsidR="001203C5">
        <w:rPr>
          <w:rFonts w:cs="Arial"/>
          <w:i/>
          <w:sz w:val="20"/>
          <w:szCs w:val="20"/>
        </w:rPr>
        <w:t xml:space="preserve"> children</w:t>
      </w:r>
      <w:r w:rsidR="00B21ACB" w:rsidRPr="00A6125D">
        <w:rPr>
          <w:rFonts w:cs="Arial"/>
          <w:i/>
          <w:sz w:val="20"/>
          <w:szCs w:val="20"/>
        </w:rPr>
        <w:t>,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035BBF" w:rsidRPr="00A6125D">
        <w:rPr>
          <w:rFonts w:cs="Arial"/>
          <w:b/>
          <w:bCs/>
          <w:i/>
          <w:sz w:val="20"/>
          <w:szCs w:val="20"/>
        </w:rPr>
        <w:t>Matin Mohammadi</w:t>
      </w:r>
      <w:r w:rsidR="00035BBF" w:rsidRPr="00A6125D">
        <w:rPr>
          <w:rFonts w:cs="Arial"/>
          <w:i/>
          <w:sz w:val="20"/>
          <w:szCs w:val="20"/>
        </w:rPr>
        <w:t xml:space="preserve"> and </w:t>
      </w:r>
      <w:r w:rsidR="00035BBF" w:rsidRPr="00A6125D">
        <w:rPr>
          <w:rFonts w:cs="Arial"/>
          <w:b/>
          <w:bCs/>
          <w:i/>
          <w:sz w:val="20"/>
          <w:szCs w:val="20"/>
        </w:rPr>
        <w:t>Erfan Amiri</w:t>
      </w:r>
      <w:r w:rsidR="000B5AC4" w:rsidRPr="009F4700">
        <w:rPr>
          <w:rFonts w:cs="Arial"/>
          <w:i/>
          <w:sz w:val="20"/>
          <w:szCs w:val="20"/>
        </w:rPr>
        <w:t>,</w:t>
      </w:r>
      <w:r w:rsidR="000B5AC4">
        <w:rPr>
          <w:rFonts w:cs="Arial"/>
          <w:b/>
          <w:bCs/>
          <w:i/>
          <w:sz w:val="20"/>
          <w:szCs w:val="20"/>
        </w:rPr>
        <w:t xml:space="preserve"> </w:t>
      </w:r>
      <w:r w:rsidR="000B5AC4">
        <w:rPr>
          <w:rFonts w:cs="Arial"/>
          <w:i/>
          <w:sz w:val="20"/>
          <w:szCs w:val="20"/>
        </w:rPr>
        <w:t>who</w:t>
      </w:r>
      <w:r w:rsidR="00F43C1A">
        <w:rPr>
          <w:rFonts w:cs="Arial"/>
          <w:i/>
          <w:sz w:val="20"/>
          <w:szCs w:val="20"/>
        </w:rPr>
        <w:t xml:space="preserve"> </w:t>
      </w:r>
      <w:r w:rsidR="00C67B8F">
        <w:rPr>
          <w:rFonts w:cs="Arial"/>
          <w:i/>
          <w:sz w:val="20"/>
          <w:szCs w:val="20"/>
        </w:rPr>
        <w:t xml:space="preserve">as </w:t>
      </w:r>
      <w:r w:rsidR="00D71AAB" w:rsidRPr="00A6125D">
        <w:rPr>
          <w:rFonts w:cs="Arial"/>
          <w:i/>
          <w:sz w:val="20"/>
          <w:szCs w:val="20"/>
        </w:rPr>
        <w:t>children</w:t>
      </w:r>
      <w:r w:rsidR="00D71AAB">
        <w:rPr>
          <w:rFonts w:cs="Arial"/>
          <w:i/>
          <w:sz w:val="20"/>
          <w:szCs w:val="20"/>
        </w:rPr>
        <w:t xml:space="preserve"> </w:t>
      </w:r>
      <w:r w:rsidR="00F43C1A">
        <w:rPr>
          <w:rFonts w:cs="Arial"/>
          <w:i/>
          <w:sz w:val="20"/>
          <w:szCs w:val="20"/>
        </w:rPr>
        <w:t>must be</w:t>
      </w:r>
      <w:r w:rsidR="00B65BF1">
        <w:rPr>
          <w:rFonts w:cs="Arial"/>
          <w:i/>
          <w:sz w:val="20"/>
          <w:szCs w:val="20"/>
        </w:rPr>
        <w:t xml:space="preserve"> </w:t>
      </w:r>
      <w:r w:rsidR="0096610B">
        <w:rPr>
          <w:rFonts w:cs="Arial"/>
          <w:i/>
          <w:sz w:val="20"/>
          <w:szCs w:val="20"/>
        </w:rPr>
        <w:t>excluded</w:t>
      </w:r>
      <w:r w:rsidR="00B65BF1">
        <w:rPr>
          <w:rFonts w:cs="Arial"/>
          <w:i/>
          <w:sz w:val="20"/>
          <w:szCs w:val="20"/>
        </w:rPr>
        <w:t xml:space="preserve"> from the </w:t>
      </w:r>
      <w:r w:rsidR="00E26688">
        <w:rPr>
          <w:rFonts w:cs="Arial"/>
          <w:i/>
          <w:sz w:val="20"/>
          <w:szCs w:val="20"/>
        </w:rPr>
        <w:t xml:space="preserve">imposition of the </w:t>
      </w:r>
      <w:r w:rsidR="00B65BF1">
        <w:rPr>
          <w:rFonts w:cs="Arial"/>
          <w:i/>
          <w:sz w:val="20"/>
          <w:szCs w:val="20"/>
        </w:rPr>
        <w:t xml:space="preserve">death penalty </w:t>
      </w:r>
      <w:r w:rsidR="006675AF">
        <w:rPr>
          <w:rFonts w:cs="Arial"/>
          <w:i/>
          <w:sz w:val="20"/>
          <w:szCs w:val="20"/>
        </w:rPr>
        <w:t>under inter</w:t>
      </w:r>
      <w:r w:rsidR="00E26688">
        <w:rPr>
          <w:rFonts w:cs="Arial"/>
          <w:i/>
          <w:sz w:val="20"/>
          <w:szCs w:val="20"/>
        </w:rPr>
        <w:t>national law</w:t>
      </w:r>
      <w:r w:rsidR="001E68E4">
        <w:rPr>
          <w:rFonts w:cs="Arial"/>
          <w:i/>
          <w:sz w:val="20"/>
          <w:szCs w:val="20"/>
        </w:rPr>
        <w:t>.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F33BCA">
        <w:rPr>
          <w:rFonts w:cs="Arial"/>
          <w:i/>
          <w:sz w:val="20"/>
          <w:szCs w:val="20"/>
        </w:rPr>
        <w:t>On 12 February</w:t>
      </w:r>
      <w:r w:rsidR="00E40BA8">
        <w:rPr>
          <w:rFonts w:cs="Arial"/>
          <w:i/>
          <w:sz w:val="20"/>
          <w:szCs w:val="20"/>
        </w:rPr>
        <w:t xml:space="preserve"> 2026</w:t>
      </w:r>
      <w:r w:rsidR="00F33BCA">
        <w:rPr>
          <w:rFonts w:cs="Arial"/>
          <w:i/>
          <w:sz w:val="20"/>
          <w:szCs w:val="20"/>
        </w:rPr>
        <w:t xml:space="preserve">, a Revolutionary Court judge </w:t>
      </w:r>
      <w:r w:rsidR="00F02EA3">
        <w:rPr>
          <w:rFonts w:cs="Arial"/>
          <w:i/>
          <w:sz w:val="20"/>
          <w:szCs w:val="20"/>
        </w:rPr>
        <w:t xml:space="preserve">in Tehran </w:t>
      </w:r>
      <w:r w:rsidR="00F33BCA">
        <w:rPr>
          <w:rFonts w:cs="Arial"/>
          <w:i/>
          <w:sz w:val="20"/>
          <w:szCs w:val="20"/>
        </w:rPr>
        <w:t xml:space="preserve">told </w:t>
      </w:r>
      <w:r w:rsidR="002C18E6" w:rsidRPr="00A6125D">
        <w:rPr>
          <w:rFonts w:cs="Arial"/>
          <w:i/>
          <w:sz w:val="20"/>
          <w:szCs w:val="20"/>
        </w:rPr>
        <w:t>14 other</w:t>
      </w:r>
      <w:r w:rsidR="00236E32">
        <w:rPr>
          <w:rFonts w:cs="Arial"/>
          <w:i/>
          <w:sz w:val="20"/>
          <w:szCs w:val="20"/>
        </w:rPr>
        <w:t>s</w:t>
      </w:r>
      <w:r w:rsidR="00273589" w:rsidRPr="00A6125D">
        <w:rPr>
          <w:rFonts w:cs="Arial"/>
          <w:i/>
          <w:sz w:val="20"/>
          <w:szCs w:val="20"/>
        </w:rPr>
        <w:t>,</w:t>
      </w:r>
      <w:r w:rsidR="002C18E6" w:rsidRPr="00A6125D">
        <w:rPr>
          <w:rFonts w:cs="Arial"/>
          <w:i/>
          <w:sz w:val="20"/>
          <w:szCs w:val="20"/>
        </w:rPr>
        <w:t xml:space="preserve"> including</w:t>
      </w:r>
      <w:r w:rsidR="00412199">
        <w:rPr>
          <w:rFonts w:cs="Arial"/>
          <w:i/>
          <w:sz w:val="20"/>
          <w:szCs w:val="20"/>
        </w:rPr>
        <w:t xml:space="preserve"> protester</w:t>
      </w:r>
      <w:r w:rsidR="002C18E6" w:rsidRPr="00A6125D">
        <w:rPr>
          <w:rFonts w:cs="Arial"/>
          <w:i/>
          <w:sz w:val="20"/>
          <w:szCs w:val="20"/>
        </w:rPr>
        <w:t xml:space="preserve"> </w:t>
      </w:r>
      <w:r w:rsidR="002C18E6" w:rsidRPr="00A6125D">
        <w:rPr>
          <w:rFonts w:cs="Arial"/>
          <w:b/>
          <w:bCs/>
          <w:i/>
          <w:sz w:val="20"/>
          <w:szCs w:val="20"/>
        </w:rPr>
        <w:t>Abolfazl Karimi</w:t>
      </w:r>
      <w:r w:rsidR="002C18E6" w:rsidRPr="00A6125D">
        <w:rPr>
          <w:rFonts w:cs="Arial"/>
          <w:i/>
          <w:sz w:val="20"/>
          <w:szCs w:val="20"/>
        </w:rPr>
        <w:t xml:space="preserve">, </w:t>
      </w:r>
      <w:r w:rsidR="006B44C8">
        <w:rPr>
          <w:rFonts w:cs="Arial"/>
          <w:i/>
          <w:sz w:val="20"/>
          <w:szCs w:val="20"/>
        </w:rPr>
        <w:t xml:space="preserve">aged 35, </w:t>
      </w:r>
      <w:r w:rsidR="002C18E6" w:rsidRPr="00A6125D">
        <w:rPr>
          <w:rFonts w:cs="Arial"/>
          <w:i/>
          <w:sz w:val="20"/>
          <w:szCs w:val="20"/>
        </w:rPr>
        <w:t xml:space="preserve">that </w:t>
      </w:r>
      <w:r w:rsidR="000923E0">
        <w:rPr>
          <w:rFonts w:cs="Arial"/>
          <w:i/>
          <w:sz w:val="20"/>
          <w:szCs w:val="20"/>
        </w:rPr>
        <w:t>“</w:t>
      </w:r>
      <w:r w:rsidR="002C18E6" w:rsidRPr="00A6125D">
        <w:rPr>
          <w:rFonts w:cs="Arial"/>
          <w:i/>
          <w:sz w:val="20"/>
          <w:szCs w:val="20"/>
        </w:rPr>
        <w:t>they are being sentenced to death</w:t>
      </w:r>
      <w:r w:rsidR="000923E0">
        <w:rPr>
          <w:rFonts w:cs="Arial"/>
          <w:i/>
          <w:sz w:val="20"/>
          <w:szCs w:val="20"/>
        </w:rPr>
        <w:t>”</w:t>
      </w:r>
      <w:r w:rsidR="00035BBF" w:rsidRPr="00A6125D">
        <w:rPr>
          <w:rFonts w:cs="Arial"/>
          <w:i/>
          <w:sz w:val="20"/>
          <w:szCs w:val="20"/>
        </w:rPr>
        <w:t>.</w:t>
      </w:r>
      <w:r w:rsidR="00B21ACB" w:rsidRPr="00A6125D">
        <w:rPr>
          <w:rFonts w:cs="Arial"/>
          <w:i/>
          <w:sz w:val="20"/>
          <w:szCs w:val="20"/>
        </w:rPr>
        <w:t xml:space="preserve"> </w:t>
      </w:r>
      <w:r w:rsidR="00DB5DC4" w:rsidRPr="00A6125D">
        <w:rPr>
          <w:rFonts w:cs="Arial"/>
          <w:i/>
          <w:sz w:val="20"/>
          <w:szCs w:val="20"/>
        </w:rPr>
        <w:t>T</w:t>
      </w:r>
      <w:r w:rsidR="00B21ACB" w:rsidRPr="00A6125D">
        <w:rPr>
          <w:rFonts w:cs="Arial"/>
          <w:i/>
          <w:sz w:val="20"/>
          <w:szCs w:val="20"/>
        </w:rPr>
        <w:t>he organization has</w:t>
      </w:r>
      <w:r w:rsidR="00DB5DC4" w:rsidRPr="00A6125D">
        <w:rPr>
          <w:rFonts w:cs="Arial"/>
          <w:i/>
          <w:sz w:val="20"/>
          <w:szCs w:val="20"/>
        </w:rPr>
        <w:t xml:space="preserve"> also</w:t>
      </w:r>
      <w:r w:rsidR="00B21ACB" w:rsidRPr="00A6125D">
        <w:rPr>
          <w:rFonts w:cs="Arial"/>
          <w:i/>
          <w:sz w:val="20"/>
          <w:szCs w:val="20"/>
        </w:rPr>
        <w:t xml:space="preserve"> learned </w:t>
      </w:r>
      <w:r w:rsidR="00B869B8">
        <w:rPr>
          <w:rFonts w:cs="Arial"/>
          <w:i/>
          <w:sz w:val="20"/>
          <w:szCs w:val="20"/>
        </w:rPr>
        <w:t>that</w:t>
      </w:r>
      <w:r w:rsidR="00FC6FF4">
        <w:rPr>
          <w:rFonts w:cs="Arial"/>
          <w:i/>
          <w:sz w:val="20"/>
          <w:szCs w:val="20"/>
        </w:rPr>
        <w:t xml:space="preserve"> 18-year </w:t>
      </w:r>
      <w:r w:rsidR="00FC6FF4" w:rsidRPr="009F4700">
        <w:rPr>
          <w:rFonts w:cs="Arial"/>
          <w:b/>
          <w:bCs/>
          <w:i/>
          <w:sz w:val="20"/>
          <w:szCs w:val="20"/>
        </w:rPr>
        <w:t>Danial Niazi</w:t>
      </w:r>
      <w:r w:rsidR="00FC6FF4">
        <w:rPr>
          <w:rFonts w:cs="Arial"/>
          <w:i/>
          <w:sz w:val="20"/>
          <w:szCs w:val="20"/>
        </w:rPr>
        <w:t xml:space="preserve"> has been charged with a capital offence</w:t>
      </w:r>
      <w:r w:rsidR="00A31F99">
        <w:rPr>
          <w:rFonts w:cs="Arial"/>
          <w:i/>
          <w:sz w:val="20"/>
          <w:szCs w:val="20"/>
        </w:rPr>
        <w:t>.</w:t>
      </w:r>
      <w:r w:rsidR="00FC6FF4">
        <w:rPr>
          <w:rFonts w:cs="Arial"/>
          <w:i/>
          <w:sz w:val="20"/>
          <w:szCs w:val="20"/>
        </w:rPr>
        <w:t xml:space="preserve"> </w:t>
      </w:r>
      <w:r w:rsidR="00A31F99">
        <w:rPr>
          <w:rFonts w:cs="Arial"/>
          <w:i/>
          <w:sz w:val="20"/>
          <w:szCs w:val="20"/>
        </w:rPr>
        <w:t>I</w:t>
      </w:r>
      <w:r w:rsidR="00B21ACB" w:rsidRPr="00A6125D">
        <w:rPr>
          <w:rFonts w:cs="Arial"/>
          <w:i/>
          <w:sz w:val="20"/>
          <w:szCs w:val="20"/>
        </w:rPr>
        <w:t xml:space="preserve">nterrogators </w:t>
      </w:r>
      <w:r w:rsidR="00B869B8">
        <w:rPr>
          <w:rFonts w:cs="Arial"/>
          <w:i/>
          <w:sz w:val="20"/>
          <w:szCs w:val="20"/>
        </w:rPr>
        <w:t xml:space="preserve">told </w:t>
      </w:r>
      <w:r w:rsidR="00C42049">
        <w:rPr>
          <w:rFonts w:cs="Arial"/>
          <w:i/>
          <w:sz w:val="20"/>
          <w:szCs w:val="20"/>
        </w:rPr>
        <w:t>two</w:t>
      </w:r>
      <w:r w:rsidR="00A61FD5">
        <w:rPr>
          <w:rFonts w:cs="Arial"/>
          <w:i/>
          <w:sz w:val="20"/>
          <w:szCs w:val="20"/>
        </w:rPr>
        <w:t xml:space="preserve"> others</w:t>
      </w:r>
      <w:r w:rsidR="00B869B8">
        <w:rPr>
          <w:rFonts w:cs="Arial"/>
          <w:i/>
          <w:sz w:val="20"/>
          <w:szCs w:val="20"/>
        </w:rPr>
        <w:t xml:space="preserve"> </w:t>
      </w:r>
      <w:r w:rsidR="00C42049">
        <w:rPr>
          <w:rFonts w:cs="Arial"/>
          <w:i/>
          <w:sz w:val="20"/>
          <w:szCs w:val="20"/>
        </w:rPr>
        <w:t xml:space="preserve">– </w:t>
      </w:r>
      <w:r w:rsidR="00C42049" w:rsidRPr="009F4700">
        <w:rPr>
          <w:rFonts w:cs="Arial"/>
          <w:b/>
          <w:bCs/>
          <w:i/>
          <w:sz w:val="20"/>
          <w:szCs w:val="20"/>
        </w:rPr>
        <w:t>S</w:t>
      </w:r>
      <w:r w:rsidR="00C42049">
        <w:rPr>
          <w:rFonts w:cs="Arial"/>
          <w:b/>
          <w:bCs/>
          <w:i/>
          <w:sz w:val="20"/>
          <w:szCs w:val="20"/>
        </w:rPr>
        <w:t>h</w:t>
      </w:r>
      <w:r w:rsidR="00C42049" w:rsidRPr="00A6125D">
        <w:rPr>
          <w:rFonts w:cs="Arial"/>
          <w:b/>
          <w:bCs/>
          <w:i/>
          <w:sz w:val="20"/>
          <w:szCs w:val="20"/>
        </w:rPr>
        <w:t>ervin Bagherian Jebeli</w:t>
      </w:r>
      <w:r w:rsidR="00C42049" w:rsidRPr="00A6125D">
        <w:rPr>
          <w:rFonts w:cs="Arial"/>
          <w:i/>
          <w:sz w:val="20"/>
          <w:szCs w:val="20"/>
        </w:rPr>
        <w:t xml:space="preserve">, </w:t>
      </w:r>
      <w:r w:rsidR="00C42049">
        <w:rPr>
          <w:rFonts w:cs="Arial"/>
          <w:i/>
          <w:sz w:val="20"/>
          <w:szCs w:val="20"/>
        </w:rPr>
        <w:t>aged 18,</w:t>
      </w:r>
      <w:r w:rsidR="00A61FD5">
        <w:rPr>
          <w:rFonts w:cs="Arial"/>
          <w:i/>
          <w:sz w:val="20"/>
          <w:szCs w:val="20"/>
        </w:rPr>
        <w:t xml:space="preserve"> and</w:t>
      </w:r>
      <w:r w:rsidR="00C42049">
        <w:rPr>
          <w:rFonts w:cs="Arial"/>
          <w:i/>
          <w:sz w:val="20"/>
          <w:szCs w:val="20"/>
        </w:rPr>
        <w:t xml:space="preserve"> </w:t>
      </w:r>
      <w:r w:rsidR="00C42049" w:rsidRPr="00A6125D">
        <w:rPr>
          <w:rFonts w:cs="Arial"/>
          <w:b/>
          <w:bCs/>
          <w:i/>
          <w:sz w:val="20"/>
          <w:szCs w:val="20"/>
          <w:lang w:val="en-US" w:bidi="fa-IR"/>
        </w:rPr>
        <w:t>Amirhossein Azarpira</w:t>
      </w:r>
      <w:r w:rsidR="00C42049">
        <w:rPr>
          <w:rFonts w:cs="Arial"/>
          <w:i/>
          <w:sz w:val="20"/>
          <w:szCs w:val="20"/>
          <w:lang w:val="en-US" w:bidi="fa-IR"/>
        </w:rPr>
        <w:t>, aged 24</w:t>
      </w:r>
      <w:r w:rsidR="00774529">
        <w:rPr>
          <w:rFonts w:cs="Arial"/>
          <w:i/>
          <w:sz w:val="20"/>
          <w:szCs w:val="20"/>
          <w:lang w:val="en-US" w:bidi="fa-IR"/>
        </w:rPr>
        <w:t>,</w:t>
      </w:r>
      <w:r w:rsidR="00B869B8">
        <w:rPr>
          <w:rFonts w:cs="Arial"/>
          <w:i/>
          <w:sz w:val="20"/>
          <w:szCs w:val="20"/>
        </w:rPr>
        <w:t xml:space="preserve"> </w:t>
      </w:r>
      <w:r w:rsidR="00B21ACB" w:rsidRPr="00A6125D">
        <w:rPr>
          <w:rFonts w:cs="Arial"/>
          <w:i/>
          <w:sz w:val="20"/>
          <w:szCs w:val="20"/>
        </w:rPr>
        <w:t>that they will face the death penalty</w:t>
      </w:r>
      <w:r w:rsidR="006B44C8">
        <w:rPr>
          <w:rFonts w:cs="Arial"/>
          <w:i/>
          <w:sz w:val="20"/>
          <w:szCs w:val="20"/>
          <w:lang w:val="en-US" w:bidi="fa-IR"/>
        </w:rPr>
        <w:t>.</w:t>
      </w:r>
      <w:r w:rsidR="001A2F55">
        <w:rPr>
          <w:rFonts w:cs="Arial"/>
          <w:iCs/>
          <w:sz w:val="20"/>
          <w:szCs w:val="20"/>
        </w:rPr>
        <w:t xml:space="preserve"> </w:t>
      </w:r>
      <w:r w:rsidR="00B570DA">
        <w:rPr>
          <w:rFonts w:cs="Arial"/>
          <w:iCs/>
          <w:sz w:val="20"/>
          <w:szCs w:val="20"/>
        </w:rPr>
        <w:t xml:space="preserve">Amnesty </w:t>
      </w:r>
      <w:r w:rsidR="002C79FF">
        <w:rPr>
          <w:rFonts w:cs="Arial"/>
          <w:iCs/>
          <w:sz w:val="20"/>
          <w:szCs w:val="20"/>
        </w:rPr>
        <w:t>International</w:t>
      </w:r>
      <w:r w:rsidR="00B570DA">
        <w:rPr>
          <w:rFonts w:cs="Arial"/>
          <w:iCs/>
          <w:sz w:val="20"/>
          <w:szCs w:val="20"/>
        </w:rPr>
        <w:t xml:space="preserve"> believes t</w:t>
      </w:r>
      <w:r w:rsidR="00A6125D">
        <w:rPr>
          <w:rFonts w:cs="Arial"/>
          <w:iCs/>
          <w:sz w:val="20"/>
          <w:szCs w:val="20"/>
        </w:rPr>
        <w:t xml:space="preserve">he </w:t>
      </w:r>
      <w:r w:rsidR="00A6125D" w:rsidRPr="001A2F55">
        <w:rPr>
          <w:rFonts w:cs="Arial"/>
          <w:iCs/>
          <w:sz w:val="20"/>
          <w:szCs w:val="20"/>
          <w:lang w:val="en-US"/>
        </w:rPr>
        <w:t xml:space="preserve">real number of those at risk is </w:t>
      </w:r>
      <w:r w:rsidR="003C7FED">
        <w:rPr>
          <w:rFonts w:cs="Arial"/>
          <w:iCs/>
          <w:sz w:val="20"/>
          <w:szCs w:val="20"/>
          <w:lang w:val="en-US"/>
        </w:rPr>
        <w:t xml:space="preserve">much </w:t>
      </w:r>
      <w:r w:rsidR="00A6125D" w:rsidRPr="001A2F55">
        <w:rPr>
          <w:rFonts w:cs="Arial"/>
          <w:iCs/>
          <w:sz w:val="20"/>
          <w:szCs w:val="20"/>
          <w:lang w:val="en-US"/>
        </w:rPr>
        <w:t>higher</w:t>
      </w:r>
      <w:r w:rsidR="00A6125D">
        <w:rPr>
          <w:rFonts w:cs="Arial"/>
          <w:iCs/>
          <w:sz w:val="20"/>
          <w:szCs w:val="20"/>
          <w:lang w:val="en-US"/>
        </w:rPr>
        <w:t xml:space="preserve"> as authorities systematically </w:t>
      </w:r>
      <w:r w:rsidR="00BB68A3">
        <w:rPr>
          <w:rFonts w:cs="Arial"/>
          <w:iCs/>
          <w:sz w:val="20"/>
          <w:szCs w:val="20"/>
          <w:lang w:val="en-US"/>
        </w:rPr>
        <w:t>warn</w:t>
      </w:r>
      <w:r w:rsidR="00A6125D" w:rsidRPr="001A2F55">
        <w:rPr>
          <w:rFonts w:cs="Arial"/>
          <w:iCs/>
          <w:sz w:val="20"/>
          <w:szCs w:val="20"/>
          <w:lang w:val="en-US"/>
        </w:rPr>
        <w:t xml:space="preserve"> families </w:t>
      </w:r>
      <w:r w:rsidR="00A60505">
        <w:rPr>
          <w:rFonts w:cs="Arial"/>
          <w:iCs/>
          <w:sz w:val="20"/>
          <w:szCs w:val="20"/>
          <w:lang w:val="en-US"/>
        </w:rPr>
        <w:t>against</w:t>
      </w:r>
      <w:r w:rsidR="00BB68A3">
        <w:rPr>
          <w:rFonts w:cs="Arial"/>
          <w:iCs/>
          <w:sz w:val="20"/>
          <w:szCs w:val="20"/>
          <w:lang w:val="en-US"/>
        </w:rPr>
        <w:t xml:space="preserve"> speaking out</w:t>
      </w:r>
      <w:r w:rsidR="00236E32">
        <w:rPr>
          <w:rFonts w:cs="Arial"/>
          <w:iCs/>
          <w:sz w:val="20"/>
          <w:szCs w:val="20"/>
          <w:lang w:val="en-US"/>
        </w:rPr>
        <w:t xml:space="preserve">, </w:t>
      </w:r>
      <w:r w:rsidR="00A6125D">
        <w:rPr>
          <w:rFonts w:cs="Arial"/>
          <w:iCs/>
          <w:sz w:val="20"/>
          <w:szCs w:val="20"/>
          <w:lang w:val="en-US"/>
        </w:rPr>
        <w:t xml:space="preserve">deny </w:t>
      </w:r>
      <w:r w:rsidR="007077CF">
        <w:rPr>
          <w:rFonts w:cs="Arial"/>
          <w:iCs/>
          <w:sz w:val="20"/>
          <w:szCs w:val="20"/>
          <w:lang w:val="en-US"/>
        </w:rPr>
        <w:t xml:space="preserve">those </w:t>
      </w:r>
      <w:r w:rsidR="003C7FED">
        <w:rPr>
          <w:rFonts w:cs="Arial"/>
          <w:iCs/>
          <w:sz w:val="20"/>
          <w:szCs w:val="20"/>
          <w:lang w:val="en-US"/>
        </w:rPr>
        <w:t>detained</w:t>
      </w:r>
      <w:r w:rsidR="00A6125D">
        <w:rPr>
          <w:rFonts w:cs="Arial"/>
          <w:iCs/>
          <w:sz w:val="20"/>
          <w:szCs w:val="20"/>
          <w:lang w:val="en-US"/>
        </w:rPr>
        <w:t xml:space="preserve"> </w:t>
      </w:r>
      <w:r w:rsidR="00B570DA">
        <w:rPr>
          <w:rFonts w:cs="Arial"/>
          <w:iCs/>
          <w:sz w:val="20"/>
          <w:szCs w:val="20"/>
          <w:lang w:val="en-US"/>
        </w:rPr>
        <w:t>access to lawyer</w:t>
      </w:r>
      <w:r w:rsidR="00670C66">
        <w:rPr>
          <w:rFonts w:cs="Arial"/>
          <w:iCs/>
          <w:sz w:val="20"/>
          <w:szCs w:val="20"/>
          <w:lang w:val="en-US"/>
        </w:rPr>
        <w:t>s</w:t>
      </w:r>
      <w:r w:rsidR="00B570DA">
        <w:rPr>
          <w:rFonts w:cs="Arial"/>
          <w:iCs/>
          <w:sz w:val="20"/>
          <w:szCs w:val="20"/>
          <w:lang w:val="en-US"/>
        </w:rPr>
        <w:t xml:space="preserve"> during investigation</w:t>
      </w:r>
      <w:r w:rsidR="003C7FED">
        <w:rPr>
          <w:rFonts w:cs="Arial"/>
          <w:iCs/>
          <w:sz w:val="20"/>
          <w:szCs w:val="20"/>
          <w:lang w:val="en-US"/>
        </w:rPr>
        <w:t>s</w:t>
      </w:r>
      <w:r w:rsidR="00B570DA">
        <w:rPr>
          <w:rFonts w:cs="Arial"/>
          <w:iCs/>
          <w:sz w:val="20"/>
          <w:szCs w:val="20"/>
          <w:lang w:val="en-US"/>
        </w:rPr>
        <w:t xml:space="preserve"> and refuse to recognize </w:t>
      </w:r>
      <w:r w:rsidR="00A6125D">
        <w:rPr>
          <w:rFonts w:cs="Arial"/>
          <w:iCs/>
          <w:sz w:val="20"/>
          <w:szCs w:val="20"/>
          <w:lang w:val="en-US"/>
        </w:rPr>
        <w:t>lawyers</w:t>
      </w:r>
      <w:r w:rsidR="00B570DA">
        <w:rPr>
          <w:rFonts w:cs="Arial"/>
          <w:iCs/>
          <w:sz w:val="20"/>
          <w:szCs w:val="20"/>
          <w:lang w:val="en-US"/>
        </w:rPr>
        <w:t xml:space="preserve"> appointed by families </w:t>
      </w:r>
      <w:r w:rsidR="003C7FED">
        <w:rPr>
          <w:rFonts w:cs="Arial"/>
          <w:iCs/>
          <w:sz w:val="20"/>
          <w:szCs w:val="20"/>
          <w:lang w:val="en-US"/>
        </w:rPr>
        <w:t>in</w:t>
      </w:r>
      <w:r w:rsidR="00FF5F75">
        <w:rPr>
          <w:rFonts w:cs="Arial"/>
          <w:iCs/>
          <w:sz w:val="20"/>
          <w:szCs w:val="20"/>
          <w:lang w:val="en-US"/>
        </w:rPr>
        <w:t xml:space="preserve"> </w:t>
      </w:r>
      <w:r w:rsidR="00B570DA">
        <w:rPr>
          <w:rFonts w:cs="Arial"/>
          <w:iCs/>
          <w:sz w:val="20"/>
          <w:szCs w:val="20"/>
          <w:lang w:val="en-US"/>
        </w:rPr>
        <w:t xml:space="preserve">trial </w:t>
      </w:r>
      <w:r w:rsidR="00236E32">
        <w:rPr>
          <w:rFonts w:cs="Arial"/>
          <w:iCs/>
          <w:sz w:val="20"/>
          <w:szCs w:val="20"/>
          <w:lang w:val="en-US"/>
        </w:rPr>
        <w:t>proceedings</w:t>
      </w:r>
      <w:r w:rsidR="00B570DA">
        <w:rPr>
          <w:rFonts w:cs="Arial"/>
          <w:iCs/>
          <w:sz w:val="20"/>
          <w:szCs w:val="20"/>
          <w:lang w:val="en-US"/>
        </w:rPr>
        <w:t xml:space="preserve">. </w:t>
      </w:r>
    </w:p>
    <w:p w14:paraId="788DD2EE" w14:textId="77777777" w:rsidR="00A6125D" w:rsidRDefault="00A6125D" w:rsidP="00A6125D">
      <w:pPr>
        <w:spacing w:after="0" w:line="240" w:lineRule="auto"/>
        <w:ind w:left="-283"/>
        <w:rPr>
          <w:rFonts w:cs="Arial"/>
          <w:iCs/>
          <w:sz w:val="20"/>
          <w:szCs w:val="20"/>
          <w:lang w:val="en-US"/>
        </w:rPr>
      </w:pPr>
    </w:p>
    <w:p w14:paraId="4B46440D" w14:textId="3904FDF2" w:rsidR="008B3824" w:rsidRPr="008B3824" w:rsidRDefault="00CB6C82" w:rsidP="009F4700">
      <w:pPr>
        <w:spacing w:after="120"/>
        <w:ind w:left="-288"/>
        <w:rPr>
          <w:rFonts w:cs="Arial"/>
          <w:iCs/>
          <w:sz w:val="20"/>
          <w:szCs w:val="20"/>
          <w:lang w:val="en-US" w:bidi="fa-IR"/>
        </w:rPr>
      </w:pPr>
      <w:r>
        <w:rPr>
          <w:rFonts w:cs="Arial"/>
          <w:iCs/>
          <w:sz w:val="20"/>
          <w:szCs w:val="20"/>
          <w:lang w:val="en-US"/>
        </w:rPr>
        <w:t>Amnesty International</w:t>
      </w:r>
      <w:r w:rsidR="00A60505">
        <w:rPr>
          <w:rFonts w:cs="Arial"/>
          <w:iCs/>
          <w:sz w:val="20"/>
          <w:szCs w:val="20"/>
          <w:lang w:val="en-US"/>
        </w:rPr>
        <w:t>’s research shows</w:t>
      </w:r>
      <w:r>
        <w:rPr>
          <w:rFonts w:cs="Arial"/>
          <w:iCs/>
          <w:sz w:val="20"/>
          <w:szCs w:val="20"/>
          <w:lang w:val="en-US"/>
        </w:rPr>
        <w:t xml:space="preserve"> that t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he authorities have systematically subjected </w:t>
      </w:r>
      <w:r w:rsidR="005C0A8E">
        <w:rPr>
          <w:rFonts w:cs="Arial"/>
          <w:iCs/>
          <w:sz w:val="20"/>
          <w:szCs w:val="20"/>
          <w:lang w:val="en-US"/>
        </w:rPr>
        <w:t>those arrested in connection to the protests</w:t>
      </w:r>
      <w:r w:rsidR="008B3824">
        <w:rPr>
          <w:rFonts w:cs="Arial"/>
          <w:iCs/>
          <w:sz w:val="20"/>
          <w:szCs w:val="20"/>
          <w:lang w:val="en-US"/>
        </w:rPr>
        <w:t xml:space="preserve"> 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to </w:t>
      </w:r>
      <w:r w:rsidR="00B629D4">
        <w:rPr>
          <w:rFonts w:cs="Arial"/>
          <w:iCs/>
          <w:sz w:val="20"/>
          <w:szCs w:val="20"/>
          <w:lang w:val="en-US"/>
        </w:rPr>
        <w:t xml:space="preserve">enforced disappearance, </w:t>
      </w:r>
      <w:r w:rsidR="00A6125D" w:rsidRPr="00A6125D">
        <w:rPr>
          <w:rFonts w:cs="Arial"/>
          <w:iCs/>
          <w:sz w:val="20"/>
          <w:szCs w:val="20"/>
          <w:lang w:val="en-US"/>
        </w:rPr>
        <w:t>incommunicado detention</w:t>
      </w:r>
      <w:r w:rsidR="00236E32">
        <w:rPr>
          <w:rFonts w:cs="Arial"/>
          <w:iCs/>
          <w:sz w:val="20"/>
          <w:szCs w:val="20"/>
          <w:lang w:val="en-US"/>
        </w:rPr>
        <w:t>,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 </w:t>
      </w:r>
      <w:r w:rsidR="00300D3A">
        <w:rPr>
          <w:rFonts w:cs="Arial"/>
          <w:iCs/>
          <w:sz w:val="20"/>
          <w:szCs w:val="20"/>
          <w:lang w:val="en-US"/>
        </w:rPr>
        <w:t xml:space="preserve">and </w:t>
      </w:r>
      <w:r w:rsidR="00A6125D" w:rsidRPr="00A6125D">
        <w:rPr>
          <w:rFonts w:cs="Arial"/>
          <w:iCs/>
          <w:sz w:val="20"/>
          <w:szCs w:val="20"/>
          <w:lang w:val="en-US"/>
        </w:rPr>
        <w:t>torture and other ill</w:t>
      </w:r>
      <w:r w:rsidR="00A6125D" w:rsidRPr="00A6125D">
        <w:rPr>
          <w:rFonts w:cs="Arial"/>
          <w:iCs/>
          <w:sz w:val="20"/>
          <w:szCs w:val="20"/>
          <w:lang w:val="en-US"/>
        </w:rPr>
        <w:noBreakHyphen/>
        <w:t xml:space="preserve">treatment </w:t>
      </w:r>
      <w:r w:rsidR="002E6E59">
        <w:rPr>
          <w:rFonts w:cs="Arial"/>
          <w:iCs/>
          <w:sz w:val="20"/>
          <w:szCs w:val="20"/>
          <w:lang w:val="en-US"/>
        </w:rPr>
        <w:t>to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 extract</w:t>
      </w:r>
      <w:r w:rsidR="008B3824">
        <w:rPr>
          <w:rFonts w:cs="Arial"/>
          <w:iCs/>
          <w:sz w:val="20"/>
          <w:szCs w:val="20"/>
          <w:lang w:val="en-US"/>
        </w:rPr>
        <w:t xml:space="preserve"> </w:t>
      </w:r>
      <w:r w:rsidR="00A6125D" w:rsidRPr="00A6125D">
        <w:rPr>
          <w:rFonts w:cs="Arial"/>
          <w:iCs/>
          <w:sz w:val="20"/>
          <w:szCs w:val="20"/>
          <w:lang w:val="en-US"/>
        </w:rPr>
        <w:t>forced “confessions”.</w:t>
      </w:r>
      <w:r w:rsidR="00584572">
        <w:rPr>
          <w:rFonts w:cs="Arial"/>
          <w:iCs/>
          <w:sz w:val="20"/>
          <w:szCs w:val="20"/>
          <w:lang w:bidi="fa-IR"/>
        </w:rPr>
        <w:t xml:space="preserve"> </w:t>
      </w:r>
      <w:r w:rsidR="00B76684">
        <w:rPr>
          <w:rFonts w:cs="Arial"/>
          <w:iCs/>
          <w:sz w:val="20"/>
          <w:szCs w:val="20"/>
          <w:lang w:bidi="fa-IR"/>
        </w:rPr>
        <w:t>An i</w:t>
      </w:r>
      <w:r w:rsidR="00450261">
        <w:rPr>
          <w:rFonts w:cs="Arial"/>
          <w:iCs/>
          <w:sz w:val="20"/>
          <w:szCs w:val="20"/>
          <w:lang w:bidi="fa-IR"/>
        </w:rPr>
        <w:t>nformed source reported that security forces severe</w:t>
      </w:r>
      <w:r w:rsidR="00D31424">
        <w:rPr>
          <w:rFonts w:cs="Arial"/>
          <w:iCs/>
          <w:sz w:val="20"/>
          <w:szCs w:val="20"/>
          <w:lang w:bidi="fa-IR"/>
        </w:rPr>
        <w:t>ly beat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 Ehsan Hosseinipour Hessarlou </w:t>
      </w:r>
      <w:r w:rsidR="00D31424">
        <w:rPr>
          <w:rFonts w:cs="Arial"/>
          <w:iCs/>
          <w:sz w:val="20"/>
          <w:szCs w:val="20"/>
          <w:lang w:val="en-US" w:bidi="fa-IR"/>
        </w:rPr>
        <w:t>and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 placed </w:t>
      </w:r>
      <w:r w:rsidR="00D31424">
        <w:rPr>
          <w:rFonts w:cs="Arial"/>
          <w:iCs/>
          <w:sz w:val="20"/>
          <w:szCs w:val="20"/>
          <w:lang w:val="en-US" w:bidi="fa-IR"/>
        </w:rPr>
        <w:t xml:space="preserve">a gun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in his mouth. </w:t>
      </w:r>
      <w:r w:rsidR="00A60505">
        <w:rPr>
          <w:rFonts w:cs="Arial"/>
          <w:iCs/>
          <w:sz w:val="20"/>
          <w:szCs w:val="20"/>
          <w:lang w:val="en-US" w:bidi="fa-IR"/>
        </w:rPr>
        <w:t xml:space="preserve">According to informed sources,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Abolfazl Karimi was beaten and denied care for metal</w:t>
      </w:r>
      <w:r w:rsidR="00584572" w:rsidRPr="00584572">
        <w:rPr>
          <w:rFonts w:cs="Arial"/>
          <w:iCs/>
          <w:sz w:val="20"/>
          <w:szCs w:val="20"/>
          <w:lang w:val="en-US" w:bidi="fa-IR"/>
        </w:rPr>
        <w:noBreakHyphen/>
        <w:t>pellet injuries</w:t>
      </w:r>
      <w:r w:rsidR="00584572">
        <w:rPr>
          <w:rFonts w:cs="Arial"/>
          <w:iCs/>
          <w:sz w:val="20"/>
          <w:szCs w:val="20"/>
          <w:lang w:val="en-US" w:bidi="fa-IR"/>
        </w:rPr>
        <w:t xml:space="preserve"> sustained during the protests</w:t>
      </w:r>
      <w:r w:rsidR="00093CC3">
        <w:rPr>
          <w:rFonts w:cs="Arial"/>
          <w:iCs/>
          <w:sz w:val="20"/>
          <w:szCs w:val="20"/>
          <w:lang w:val="en-US" w:bidi="fa-IR"/>
        </w:rPr>
        <w:t>,</w:t>
      </w:r>
      <w:r w:rsidR="0037666B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Saleh Mohammadi</w:t>
      </w:r>
      <w:r w:rsidR="00A6097C">
        <w:rPr>
          <w:rFonts w:cs="Arial"/>
          <w:iCs/>
          <w:sz w:val="20"/>
          <w:szCs w:val="20"/>
          <w:lang w:val="en-US" w:bidi="fa-IR"/>
        </w:rPr>
        <w:t xml:space="preserve"> </w:t>
      </w:r>
      <w:r w:rsidR="00B76684">
        <w:rPr>
          <w:rFonts w:cs="Arial"/>
          <w:iCs/>
          <w:sz w:val="20"/>
          <w:szCs w:val="20"/>
          <w:lang w:val="en-US" w:bidi="fa-IR"/>
        </w:rPr>
        <w:t>sustained</w:t>
      </w:r>
      <w:r w:rsidR="00A6097C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fracture</w:t>
      </w:r>
      <w:r w:rsidR="00B76684">
        <w:rPr>
          <w:rFonts w:cs="Arial"/>
          <w:iCs/>
          <w:sz w:val="20"/>
          <w:szCs w:val="20"/>
          <w:lang w:val="en-US" w:bidi="fa-IR"/>
        </w:rPr>
        <w:t>s in his hand</w:t>
      </w:r>
      <w:r w:rsidR="00093CC3">
        <w:rPr>
          <w:rFonts w:cs="Arial"/>
          <w:iCs/>
          <w:sz w:val="20"/>
          <w:szCs w:val="20"/>
          <w:lang w:val="en-US" w:bidi="fa-IR"/>
        </w:rPr>
        <w:t>,</w:t>
      </w:r>
      <w:r w:rsidR="00B76684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and </w:t>
      </w:r>
      <w:r w:rsidR="00A6097C" w:rsidRPr="00584572">
        <w:rPr>
          <w:rFonts w:cs="Arial"/>
          <w:iCs/>
          <w:sz w:val="20"/>
          <w:szCs w:val="20"/>
          <w:lang w:val="en-US" w:bidi="fa-IR"/>
        </w:rPr>
        <w:t xml:space="preserve">Amirhossein Azarpira </w:t>
      </w:r>
      <w:r w:rsidR="00A6097C">
        <w:rPr>
          <w:rFonts w:cs="Arial"/>
          <w:iCs/>
          <w:sz w:val="20"/>
          <w:szCs w:val="20"/>
          <w:lang w:val="en-US" w:bidi="fa-IR"/>
        </w:rPr>
        <w:t>sustained</w:t>
      </w:r>
      <w:r w:rsidR="00A6097C" w:rsidRPr="00584572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facial injuries and </w:t>
      </w:r>
      <w:r w:rsidR="006A614F">
        <w:rPr>
          <w:rFonts w:cs="Arial"/>
          <w:iCs/>
          <w:sz w:val="20"/>
          <w:szCs w:val="20"/>
          <w:lang w:val="en-US" w:bidi="fa-IR"/>
        </w:rPr>
        <w:t xml:space="preserve">broken </w:t>
      </w:r>
      <w:r w:rsidR="00894727">
        <w:rPr>
          <w:rFonts w:cs="Arial"/>
          <w:iCs/>
          <w:sz w:val="20"/>
          <w:szCs w:val="20"/>
          <w:lang w:val="en-US" w:bidi="fa-IR"/>
        </w:rPr>
        <w:t>teeth</w:t>
      </w:r>
      <w:r w:rsidR="006A614F" w:rsidRPr="00584572">
        <w:rPr>
          <w:rFonts w:cs="Arial"/>
          <w:iCs/>
          <w:sz w:val="20"/>
          <w:szCs w:val="20"/>
          <w:lang w:val="en-US" w:bidi="fa-IR"/>
        </w:rPr>
        <w:t xml:space="preserve"> </w:t>
      </w:r>
      <w:r w:rsidR="00A6097C">
        <w:rPr>
          <w:rFonts w:cs="Arial"/>
          <w:iCs/>
          <w:sz w:val="20"/>
          <w:szCs w:val="20"/>
          <w:lang w:val="en-US" w:bidi="fa-IR"/>
        </w:rPr>
        <w:t>as result of beatings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.</w:t>
      </w:r>
      <w:r w:rsidR="008B3824">
        <w:rPr>
          <w:rFonts w:cs="Arial"/>
          <w:iCs/>
          <w:sz w:val="20"/>
          <w:szCs w:val="20"/>
          <w:lang w:val="en-US" w:bidi="fa-IR"/>
        </w:rPr>
        <w:t xml:space="preserve"> 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Some of </w:t>
      </w:r>
      <w:r w:rsidR="00B570DA">
        <w:rPr>
          <w:rFonts w:cs="Arial"/>
          <w:iCs/>
          <w:sz w:val="20"/>
          <w:szCs w:val="20"/>
          <w:lang w:val="en-US"/>
        </w:rPr>
        <w:t>those at risk of the death penalty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</w:t>
      </w:r>
      <w:r w:rsidR="00412DDA">
        <w:rPr>
          <w:rFonts w:cs="Arial"/>
          <w:iCs/>
          <w:sz w:val="20"/>
          <w:szCs w:val="20"/>
          <w:lang w:val="en-US"/>
        </w:rPr>
        <w:t xml:space="preserve">are </w:t>
      </w:r>
      <w:r w:rsidR="00B570DA">
        <w:rPr>
          <w:rFonts w:cs="Arial"/>
          <w:iCs/>
          <w:sz w:val="20"/>
          <w:szCs w:val="20"/>
          <w:lang w:val="en-US"/>
        </w:rPr>
        <w:t>fac</w:t>
      </w:r>
      <w:r w:rsidR="00412DDA">
        <w:rPr>
          <w:rFonts w:cs="Arial"/>
          <w:iCs/>
          <w:sz w:val="20"/>
          <w:szCs w:val="20"/>
          <w:lang w:val="en-US"/>
        </w:rPr>
        <w:t>ing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the vague and broadly worded </w:t>
      </w:r>
      <w:r w:rsidR="00B570DA">
        <w:rPr>
          <w:rFonts w:cs="Arial"/>
          <w:iCs/>
          <w:sz w:val="20"/>
          <w:szCs w:val="20"/>
          <w:lang w:val="en-US"/>
        </w:rPr>
        <w:t>charge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of “enmity against God” (</w:t>
      </w:r>
      <w:r w:rsidR="00B570DA" w:rsidRPr="00B026EA">
        <w:rPr>
          <w:rFonts w:cs="Arial"/>
          <w:i/>
          <w:sz w:val="20"/>
          <w:szCs w:val="20"/>
          <w:lang w:val="en-US"/>
        </w:rPr>
        <w:t>moharebeh</w:t>
      </w:r>
      <w:r w:rsidR="00B570DA" w:rsidRPr="00A6125D">
        <w:rPr>
          <w:rFonts w:cs="Arial"/>
          <w:iCs/>
          <w:sz w:val="20"/>
          <w:szCs w:val="20"/>
          <w:lang w:val="en-US"/>
        </w:rPr>
        <w:t>)</w:t>
      </w:r>
      <w:r w:rsidR="00B570DA">
        <w:rPr>
          <w:rFonts w:cs="Arial"/>
          <w:iCs/>
          <w:sz w:val="20"/>
          <w:szCs w:val="20"/>
          <w:lang w:val="en-US"/>
        </w:rPr>
        <w:t xml:space="preserve">, based on accusations of 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setting </w:t>
      </w:r>
      <w:r w:rsidR="00B570DA">
        <w:rPr>
          <w:rFonts w:cs="Arial"/>
          <w:iCs/>
          <w:sz w:val="20"/>
          <w:szCs w:val="20"/>
          <w:lang w:val="en-US"/>
        </w:rPr>
        <w:t>Basij bases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on fire</w:t>
      </w:r>
      <w:r w:rsidR="00B570DA">
        <w:rPr>
          <w:rFonts w:cs="Arial"/>
          <w:iCs/>
          <w:sz w:val="20"/>
          <w:szCs w:val="20"/>
          <w:lang w:val="en-US"/>
        </w:rPr>
        <w:t xml:space="preserve"> </w:t>
      </w:r>
      <w:r w:rsidR="00236E32">
        <w:rPr>
          <w:rFonts w:cs="Arial"/>
          <w:iCs/>
          <w:sz w:val="20"/>
          <w:szCs w:val="20"/>
          <w:lang w:val="en-US"/>
        </w:rPr>
        <w:t>or</w:t>
      </w:r>
      <w:r w:rsidR="00B570DA">
        <w:rPr>
          <w:rFonts w:cs="Arial"/>
          <w:iCs/>
          <w:sz w:val="20"/>
          <w:szCs w:val="20"/>
          <w:lang w:val="en-US"/>
        </w:rPr>
        <w:t xml:space="preserve"> assaulting 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security forces. Others have been accused of </w:t>
      </w:r>
      <w:r w:rsidR="00B570DA">
        <w:rPr>
          <w:rFonts w:cs="Arial"/>
          <w:iCs/>
          <w:sz w:val="20"/>
          <w:szCs w:val="20"/>
          <w:lang w:val="en-US"/>
        </w:rPr>
        <w:t>killing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security personnel</w:t>
      </w:r>
      <w:r w:rsidR="00B570DA">
        <w:rPr>
          <w:rFonts w:cs="Arial"/>
          <w:iCs/>
          <w:sz w:val="20"/>
          <w:szCs w:val="20"/>
          <w:lang w:val="en-US"/>
        </w:rPr>
        <w:t xml:space="preserve">.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>The authorities have air</w:t>
      </w:r>
      <w:r w:rsidR="00A6097C">
        <w:rPr>
          <w:rFonts w:cs="Arial"/>
          <w:iCs/>
          <w:sz w:val="20"/>
          <w:szCs w:val="20"/>
          <w:lang w:val="en-US" w:bidi="fa-IR"/>
        </w:rPr>
        <w:t>ed</w:t>
      </w:r>
      <w:r w:rsidR="00620C87">
        <w:rPr>
          <w:rFonts w:cs="Arial"/>
          <w:iCs/>
          <w:sz w:val="20"/>
          <w:szCs w:val="20"/>
          <w:lang w:val="en-US" w:bidi="fa-IR"/>
        </w:rPr>
        <w:t xml:space="preserve"> broadcast </w:t>
      </w:r>
      <w:r w:rsidR="004663DA">
        <w:rPr>
          <w:rFonts w:cs="Arial"/>
          <w:iCs/>
          <w:sz w:val="20"/>
          <w:szCs w:val="20"/>
          <w:lang w:val="en-US" w:bidi="fa-IR"/>
        </w:rPr>
        <w:t>forced</w:t>
      </w:r>
      <w:r w:rsidR="004663DA" w:rsidRPr="008B3824">
        <w:rPr>
          <w:rFonts w:cs="Arial"/>
          <w:iCs/>
          <w:sz w:val="20"/>
          <w:szCs w:val="20"/>
          <w:lang w:val="en-US" w:bidi="fa-IR"/>
        </w:rPr>
        <w:t xml:space="preserve">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“confessions” </w:t>
      </w:r>
      <w:r w:rsidR="005170EE">
        <w:rPr>
          <w:rFonts w:cs="Arial"/>
          <w:iCs/>
          <w:sz w:val="20"/>
          <w:szCs w:val="20"/>
          <w:lang w:val="en-US" w:bidi="fa-IR"/>
        </w:rPr>
        <w:t>of several</w:t>
      </w:r>
      <w:r w:rsidR="00677C37">
        <w:rPr>
          <w:rFonts w:cs="Arial"/>
          <w:iCs/>
          <w:sz w:val="20"/>
          <w:szCs w:val="20"/>
          <w:lang w:val="en-US" w:bidi="fa-IR"/>
        </w:rPr>
        <w:t xml:space="preserve"> </w:t>
      </w:r>
      <w:r w:rsidR="00A60505">
        <w:rPr>
          <w:rFonts w:cs="Arial"/>
          <w:iCs/>
          <w:sz w:val="20"/>
          <w:szCs w:val="20"/>
          <w:lang w:val="en-US" w:bidi="fa-IR"/>
        </w:rPr>
        <w:t>individuals</w:t>
      </w:r>
      <w:r w:rsidR="00236E32">
        <w:rPr>
          <w:rFonts w:cs="Arial"/>
          <w:iCs/>
          <w:sz w:val="20"/>
          <w:szCs w:val="20"/>
          <w:lang w:val="en-US" w:bidi="fa-IR"/>
        </w:rPr>
        <w:t xml:space="preserve"> among the 24</w:t>
      </w:r>
      <w:r w:rsidR="0009575E">
        <w:rPr>
          <w:rFonts w:cs="Arial"/>
          <w:iCs/>
          <w:sz w:val="20"/>
          <w:szCs w:val="20"/>
          <w:lang w:val="en-US" w:bidi="fa-IR"/>
        </w:rPr>
        <w:t>, violating the presumption of innocence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. In </w:t>
      </w:r>
      <w:r w:rsidR="00F23A17">
        <w:rPr>
          <w:rFonts w:cs="Arial"/>
          <w:iCs/>
          <w:sz w:val="20"/>
          <w:szCs w:val="20"/>
          <w:lang w:val="en-US" w:bidi="fa-IR"/>
        </w:rPr>
        <w:t>a propaganda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 video</w:t>
      </w:r>
      <w:r w:rsidR="00F23A17">
        <w:rPr>
          <w:rFonts w:cs="Arial"/>
          <w:iCs/>
          <w:sz w:val="20"/>
          <w:szCs w:val="20"/>
          <w:lang w:val="en-US" w:bidi="fa-IR"/>
        </w:rPr>
        <w:t xml:space="preserve"> portraying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 Shervin Bagherian</w:t>
      </w:r>
      <w:r w:rsidR="008B3824" w:rsidRPr="00410EFF">
        <w:rPr>
          <w:rFonts w:cs="Arial"/>
          <w:iCs/>
          <w:sz w:val="20"/>
          <w:szCs w:val="20"/>
        </w:rPr>
        <w:t xml:space="preserve"> </w:t>
      </w:r>
      <w:r w:rsidR="006E272D" w:rsidRPr="00410EFF">
        <w:rPr>
          <w:rFonts w:cs="Arial"/>
          <w:iCs/>
          <w:sz w:val="20"/>
          <w:szCs w:val="20"/>
        </w:rPr>
        <w:t>Jebeli</w:t>
      </w:r>
      <w:r w:rsidR="00236E32">
        <w:rPr>
          <w:rFonts w:cs="Arial"/>
          <w:iCs/>
          <w:sz w:val="20"/>
          <w:szCs w:val="20"/>
        </w:rPr>
        <w:t xml:space="preserve"> </w:t>
      </w:r>
      <w:r w:rsidR="00F23A17">
        <w:rPr>
          <w:rFonts w:cs="Arial"/>
          <w:iCs/>
          <w:sz w:val="20"/>
          <w:szCs w:val="20"/>
        </w:rPr>
        <w:t>as guilty of killing agents</w:t>
      </w:r>
      <w:r w:rsidR="005D4117">
        <w:rPr>
          <w:rFonts w:cs="Arial"/>
          <w:iCs/>
          <w:sz w:val="20"/>
          <w:szCs w:val="20"/>
        </w:rPr>
        <w:t xml:space="preserve">, </w:t>
      </w:r>
      <w:r w:rsidR="00F23A17">
        <w:rPr>
          <w:rFonts w:cs="Arial"/>
          <w:iCs/>
          <w:sz w:val="20"/>
          <w:szCs w:val="20"/>
        </w:rPr>
        <w:t xml:space="preserve">the 18-year-old </w:t>
      </w:r>
      <w:r w:rsidR="00236E32">
        <w:rPr>
          <w:rFonts w:cs="Arial"/>
          <w:iCs/>
          <w:sz w:val="20"/>
          <w:szCs w:val="20"/>
        </w:rPr>
        <w:t xml:space="preserve">is heard asking what “enmity against God” means, highlighting his vulnerability without access to </w:t>
      </w:r>
      <w:r w:rsidR="00620C87">
        <w:rPr>
          <w:rFonts w:cs="Arial"/>
          <w:iCs/>
          <w:sz w:val="20"/>
          <w:szCs w:val="20"/>
        </w:rPr>
        <w:t>a lawyer</w:t>
      </w:r>
      <w:r w:rsidR="00236E32">
        <w:rPr>
          <w:rFonts w:cs="Arial"/>
          <w:iCs/>
          <w:sz w:val="20"/>
          <w:szCs w:val="20"/>
        </w:rPr>
        <w:t>, and he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 </w:t>
      </w:r>
      <w:r w:rsidR="00B74456">
        <w:rPr>
          <w:rFonts w:cs="Arial"/>
          <w:iCs/>
          <w:sz w:val="20"/>
          <w:szCs w:val="20"/>
          <w:lang w:val="en-US" w:bidi="fa-IR"/>
        </w:rPr>
        <w:t xml:space="preserve">pleads </w:t>
      </w:r>
      <w:r w:rsidR="00EF5DBC">
        <w:rPr>
          <w:rFonts w:cs="Arial"/>
          <w:iCs/>
          <w:sz w:val="20"/>
          <w:szCs w:val="20"/>
          <w:lang w:val="en-US" w:bidi="fa-IR"/>
        </w:rPr>
        <w:t>for mercy</w:t>
      </w:r>
      <w:r w:rsidR="00A97E99">
        <w:rPr>
          <w:rFonts w:cs="Arial"/>
          <w:iCs/>
          <w:sz w:val="20"/>
          <w:szCs w:val="20"/>
          <w:lang w:val="en-US" w:bidi="fa-IR"/>
        </w:rPr>
        <w:t xml:space="preserve">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after </w:t>
      </w:r>
      <w:r w:rsidR="00236E32">
        <w:rPr>
          <w:rFonts w:cs="Arial"/>
          <w:iCs/>
          <w:sz w:val="20"/>
          <w:szCs w:val="20"/>
          <w:lang w:val="en-US" w:bidi="fa-IR"/>
        </w:rPr>
        <w:t>the</w:t>
      </w:r>
      <w:r w:rsidR="00EB1648">
        <w:rPr>
          <w:rFonts w:cs="Arial"/>
          <w:iCs/>
          <w:sz w:val="20"/>
          <w:szCs w:val="20"/>
          <w:lang w:val="en-US" w:bidi="fa-IR"/>
        </w:rPr>
        <w:t xml:space="preserve"> interrogator </w:t>
      </w:r>
      <w:r w:rsidR="00A97E99">
        <w:rPr>
          <w:rFonts w:cs="Arial"/>
          <w:iCs/>
          <w:sz w:val="20"/>
          <w:szCs w:val="20"/>
          <w:lang w:val="en-US" w:bidi="fa-IR"/>
        </w:rPr>
        <w:t xml:space="preserve">tells him </w:t>
      </w:r>
      <w:r w:rsidR="00236E32">
        <w:rPr>
          <w:rFonts w:cs="Arial"/>
          <w:iCs/>
          <w:sz w:val="20"/>
          <w:szCs w:val="20"/>
          <w:lang w:val="en-US" w:bidi="fa-IR"/>
        </w:rPr>
        <w:t>the charge</w:t>
      </w:r>
      <w:r w:rsidR="00EB1648">
        <w:rPr>
          <w:rFonts w:cs="Arial"/>
          <w:iCs/>
          <w:sz w:val="20"/>
          <w:szCs w:val="20"/>
          <w:lang w:val="en-US" w:bidi="fa-IR"/>
        </w:rPr>
        <w:t xml:space="preserve">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>carries the death penalty.</w:t>
      </w:r>
    </w:p>
    <w:p w14:paraId="301552D3" w14:textId="08CB50E1" w:rsidR="00CD299A" w:rsidRDefault="007C11DE" w:rsidP="009F4700">
      <w:pPr>
        <w:spacing w:after="120"/>
        <w:ind w:left="-288"/>
        <w:rPr>
          <w:rFonts w:cs="Arial"/>
          <w:b/>
          <w:i/>
          <w:sz w:val="20"/>
          <w:szCs w:val="20"/>
        </w:rPr>
      </w:pPr>
      <w:r w:rsidRPr="002C7111">
        <w:rPr>
          <w:rFonts w:cs="Arial"/>
          <w:b/>
          <w:i/>
          <w:sz w:val="20"/>
          <w:szCs w:val="20"/>
        </w:rPr>
        <w:t xml:space="preserve">I urge you to immediately </w:t>
      </w:r>
      <w:r w:rsidR="00E9543B">
        <w:rPr>
          <w:rFonts w:cs="Arial"/>
          <w:b/>
          <w:i/>
          <w:sz w:val="20"/>
          <w:szCs w:val="20"/>
        </w:rPr>
        <w:t xml:space="preserve">quash </w:t>
      </w:r>
      <w:r w:rsidR="006834C5">
        <w:rPr>
          <w:rFonts w:cs="Arial"/>
          <w:b/>
          <w:i/>
          <w:sz w:val="20"/>
          <w:szCs w:val="20"/>
        </w:rPr>
        <w:t xml:space="preserve">the </w:t>
      </w:r>
      <w:r w:rsidR="00E9543B">
        <w:rPr>
          <w:rFonts w:cs="Arial"/>
          <w:b/>
          <w:i/>
          <w:sz w:val="20"/>
          <w:szCs w:val="20"/>
        </w:rPr>
        <w:t xml:space="preserve">convictions and death </w:t>
      </w:r>
      <w:r w:rsidR="00C56AF5">
        <w:rPr>
          <w:rFonts w:cs="Arial"/>
          <w:b/>
          <w:i/>
          <w:sz w:val="20"/>
          <w:szCs w:val="20"/>
        </w:rPr>
        <w:t xml:space="preserve">sentences </w:t>
      </w:r>
      <w:r w:rsidR="002922B0">
        <w:rPr>
          <w:rFonts w:cs="Arial"/>
          <w:b/>
          <w:i/>
          <w:sz w:val="20"/>
          <w:szCs w:val="20"/>
        </w:rPr>
        <w:t>of</w:t>
      </w:r>
      <w:r w:rsidR="00E9543B">
        <w:rPr>
          <w:rFonts w:cs="Arial"/>
          <w:b/>
          <w:i/>
          <w:sz w:val="20"/>
          <w:szCs w:val="20"/>
        </w:rPr>
        <w:t xml:space="preserve"> Saleh Mohammadi and </w:t>
      </w:r>
      <w:r w:rsidR="00DB2FFE">
        <w:rPr>
          <w:rFonts w:cs="Arial"/>
          <w:b/>
          <w:i/>
          <w:sz w:val="20"/>
          <w:szCs w:val="20"/>
        </w:rPr>
        <w:t>Mohammad Amin Biglari</w:t>
      </w:r>
      <w:r w:rsidR="00A60505">
        <w:rPr>
          <w:rFonts w:cs="Arial"/>
          <w:b/>
          <w:i/>
          <w:sz w:val="20"/>
          <w:szCs w:val="20"/>
        </w:rPr>
        <w:t>;</w:t>
      </w:r>
      <w:r w:rsidR="003753D3">
        <w:rPr>
          <w:rFonts w:cs="Arial"/>
          <w:b/>
          <w:i/>
          <w:sz w:val="20"/>
          <w:szCs w:val="20"/>
        </w:rPr>
        <w:t xml:space="preserve"> </w:t>
      </w:r>
      <w:r w:rsidR="003753D3" w:rsidRPr="008C033C">
        <w:rPr>
          <w:rFonts w:cs="Arial"/>
          <w:b/>
          <w:i/>
          <w:sz w:val="20"/>
          <w:szCs w:val="20"/>
        </w:rPr>
        <w:t xml:space="preserve">refrain from </w:t>
      </w:r>
      <w:r w:rsidR="00E438BD">
        <w:rPr>
          <w:rFonts w:cs="Arial"/>
          <w:b/>
          <w:i/>
          <w:sz w:val="20"/>
          <w:szCs w:val="20"/>
        </w:rPr>
        <w:t>imposing</w:t>
      </w:r>
      <w:r w:rsidR="003753D3" w:rsidRPr="008C033C">
        <w:rPr>
          <w:rFonts w:cs="Arial"/>
          <w:b/>
          <w:i/>
          <w:sz w:val="20"/>
          <w:szCs w:val="20"/>
        </w:rPr>
        <w:t xml:space="preserve"> death</w:t>
      </w:r>
      <w:r w:rsidR="003753D3">
        <w:rPr>
          <w:rFonts w:cs="Arial"/>
          <w:b/>
          <w:i/>
          <w:sz w:val="20"/>
          <w:szCs w:val="20"/>
        </w:rPr>
        <w:t xml:space="preserve"> </w:t>
      </w:r>
      <w:r w:rsidR="003753D3" w:rsidRPr="008C033C">
        <w:rPr>
          <w:rFonts w:cs="Arial"/>
          <w:b/>
          <w:i/>
          <w:sz w:val="20"/>
          <w:szCs w:val="20"/>
        </w:rPr>
        <w:t xml:space="preserve">sentences and ensure that anyone charged with a recognizable criminal offence is tried in </w:t>
      </w:r>
      <w:r w:rsidR="002922B0">
        <w:rPr>
          <w:rFonts w:cs="Arial"/>
          <w:b/>
          <w:i/>
          <w:sz w:val="20"/>
          <w:szCs w:val="20"/>
        </w:rPr>
        <w:t>accordance with</w:t>
      </w:r>
      <w:r w:rsidR="003753D3" w:rsidRPr="008C033C">
        <w:rPr>
          <w:rFonts w:cs="Arial"/>
          <w:b/>
          <w:i/>
          <w:sz w:val="20"/>
          <w:szCs w:val="20"/>
        </w:rPr>
        <w:t xml:space="preserve"> international fair trial standards without recourse to the death penalty</w:t>
      </w:r>
      <w:r w:rsidR="00CF2587">
        <w:rPr>
          <w:rFonts w:cs="Arial"/>
          <w:b/>
          <w:i/>
          <w:sz w:val="20"/>
          <w:szCs w:val="20"/>
        </w:rPr>
        <w:t xml:space="preserve"> and excluding statements obtained under torture and other ill-treatment or without a lawyer present</w:t>
      </w:r>
      <w:r w:rsidR="00C56AF5">
        <w:rPr>
          <w:rFonts w:cs="Arial"/>
          <w:b/>
          <w:i/>
          <w:sz w:val="20"/>
          <w:szCs w:val="20"/>
        </w:rPr>
        <w:t>. I also urge you to</w:t>
      </w:r>
      <w:r w:rsidR="00195169">
        <w:rPr>
          <w:rFonts w:cs="Arial"/>
          <w:b/>
          <w:i/>
          <w:sz w:val="20"/>
          <w:szCs w:val="20"/>
        </w:rPr>
        <w:t xml:space="preserve"> </w:t>
      </w:r>
      <w:r>
        <w:rPr>
          <w:rFonts w:cs="Arial"/>
          <w:b/>
          <w:i/>
          <w:sz w:val="20"/>
          <w:szCs w:val="20"/>
        </w:rPr>
        <w:t>release all those detained solely for exercising their human rights including the right of peaceful assembly</w:t>
      </w:r>
      <w:r w:rsidR="00C56AF5">
        <w:rPr>
          <w:rFonts w:cs="Arial"/>
          <w:b/>
          <w:i/>
          <w:sz w:val="20"/>
          <w:szCs w:val="20"/>
        </w:rPr>
        <w:t xml:space="preserve"> and expression</w:t>
      </w:r>
      <w:r>
        <w:rPr>
          <w:rFonts w:cs="Arial"/>
          <w:b/>
          <w:i/>
          <w:sz w:val="20"/>
          <w:szCs w:val="20"/>
        </w:rPr>
        <w:t xml:space="preserve">; </w:t>
      </w:r>
      <w:r w:rsidRPr="000F0D8E">
        <w:rPr>
          <w:rFonts w:cs="Arial"/>
          <w:b/>
          <w:i/>
          <w:sz w:val="20"/>
          <w:szCs w:val="20"/>
        </w:rPr>
        <w:t>protect</w:t>
      </w:r>
      <w:r>
        <w:rPr>
          <w:rFonts w:cs="Arial"/>
          <w:b/>
          <w:i/>
          <w:sz w:val="20"/>
          <w:szCs w:val="20"/>
        </w:rPr>
        <w:t xml:space="preserve"> </w:t>
      </w:r>
      <w:r w:rsidR="00E438BD">
        <w:rPr>
          <w:rFonts w:cs="Arial"/>
          <w:b/>
          <w:i/>
          <w:sz w:val="20"/>
          <w:szCs w:val="20"/>
        </w:rPr>
        <w:t>all detainees</w:t>
      </w:r>
      <w:r>
        <w:rPr>
          <w:rFonts w:cs="Arial"/>
          <w:b/>
          <w:i/>
          <w:sz w:val="20"/>
          <w:szCs w:val="20"/>
        </w:rPr>
        <w:t xml:space="preserve"> </w:t>
      </w:r>
      <w:r w:rsidRPr="000F0D8E">
        <w:rPr>
          <w:rFonts w:cs="Arial"/>
          <w:b/>
          <w:i/>
          <w:sz w:val="20"/>
          <w:szCs w:val="20"/>
        </w:rPr>
        <w:t>from torture and other ill-treatment</w:t>
      </w:r>
      <w:r w:rsidR="00A60505">
        <w:rPr>
          <w:rFonts w:cs="Arial"/>
          <w:b/>
          <w:i/>
          <w:sz w:val="20"/>
          <w:szCs w:val="20"/>
        </w:rPr>
        <w:t xml:space="preserve"> and investigate </w:t>
      </w:r>
      <w:r w:rsidR="00A20A19">
        <w:rPr>
          <w:rFonts w:cs="Arial"/>
          <w:b/>
          <w:i/>
          <w:sz w:val="20"/>
          <w:szCs w:val="20"/>
        </w:rPr>
        <w:t>claims</w:t>
      </w:r>
      <w:r>
        <w:rPr>
          <w:rFonts w:cs="Arial"/>
          <w:b/>
          <w:i/>
          <w:sz w:val="20"/>
          <w:szCs w:val="20"/>
        </w:rPr>
        <w:t>;</w:t>
      </w:r>
      <w:r w:rsidRPr="000F0D8E">
        <w:rPr>
          <w:rFonts w:cs="Arial"/>
          <w:b/>
          <w:i/>
          <w:sz w:val="20"/>
          <w:szCs w:val="20"/>
        </w:rPr>
        <w:t xml:space="preserve"> disclose the fate and whereabouts of </w:t>
      </w:r>
      <w:r>
        <w:rPr>
          <w:rFonts w:cs="Arial"/>
          <w:b/>
          <w:i/>
          <w:sz w:val="20"/>
          <w:szCs w:val="20"/>
        </w:rPr>
        <w:t xml:space="preserve">individuals </w:t>
      </w:r>
      <w:r w:rsidRPr="000F0D8E">
        <w:rPr>
          <w:rFonts w:cs="Arial"/>
          <w:b/>
          <w:i/>
          <w:sz w:val="20"/>
          <w:szCs w:val="20"/>
        </w:rPr>
        <w:t xml:space="preserve">forcibly disappeared; grant access </w:t>
      </w:r>
      <w:r>
        <w:rPr>
          <w:rFonts w:cs="Arial"/>
          <w:b/>
          <w:i/>
          <w:sz w:val="20"/>
          <w:szCs w:val="20"/>
        </w:rPr>
        <w:t xml:space="preserve">to </w:t>
      </w:r>
      <w:r w:rsidR="002922B0">
        <w:rPr>
          <w:rFonts w:cs="Arial"/>
          <w:b/>
          <w:i/>
          <w:sz w:val="20"/>
          <w:szCs w:val="20"/>
        </w:rPr>
        <w:t xml:space="preserve">families, </w:t>
      </w:r>
      <w:r w:rsidRPr="000F0D8E">
        <w:rPr>
          <w:rFonts w:cs="Arial"/>
          <w:b/>
          <w:i/>
          <w:sz w:val="20"/>
          <w:szCs w:val="20"/>
        </w:rPr>
        <w:t>lawyers</w:t>
      </w:r>
      <w:r w:rsidR="00E438BD">
        <w:rPr>
          <w:rFonts w:cs="Arial"/>
          <w:b/>
          <w:i/>
          <w:sz w:val="20"/>
          <w:szCs w:val="20"/>
        </w:rPr>
        <w:t xml:space="preserve"> of their own choosing</w:t>
      </w:r>
      <w:r w:rsidRPr="000F0D8E">
        <w:rPr>
          <w:rFonts w:cs="Arial"/>
          <w:b/>
          <w:i/>
          <w:sz w:val="20"/>
          <w:szCs w:val="20"/>
        </w:rPr>
        <w:t xml:space="preserve">, </w:t>
      </w:r>
      <w:r w:rsidR="002922B0">
        <w:rPr>
          <w:rFonts w:cs="Arial"/>
          <w:b/>
          <w:i/>
          <w:sz w:val="20"/>
          <w:szCs w:val="20"/>
        </w:rPr>
        <w:t xml:space="preserve">adequate defence facilities </w:t>
      </w:r>
      <w:r w:rsidRPr="000F0D8E">
        <w:rPr>
          <w:rFonts w:cs="Arial"/>
          <w:b/>
          <w:i/>
          <w:sz w:val="20"/>
          <w:szCs w:val="20"/>
        </w:rPr>
        <w:t>and medical care</w:t>
      </w:r>
      <w:r w:rsidR="00D56815">
        <w:rPr>
          <w:rFonts w:cs="Arial"/>
          <w:b/>
          <w:i/>
          <w:sz w:val="20"/>
          <w:szCs w:val="20"/>
        </w:rPr>
        <w:t>; and allow international monitors, including UN Special Procedures</w:t>
      </w:r>
      <w:r w:rsidR="00487B30">
        <w:rPr>
          <w:rFonts w:cs="Arial"/>
          <w:b/>
          <w:i/>
          <w:sz w:val="20"/>
          <w:szCs w:val="20"/>
        </w:rPr>
        <w:t xml:space="preserve"> and </w:t>
      </w:r>
      <w:r w:rsidR="00C56AF5">
        <w:rPr>
          <w:rFonts w:cs="Arial"/>
          <w:b/>
          <w:i/>
          <w:sz w:val="20"/>
          <w:szCs w:val="20"/>
        </w:rPr>
        <w:t xml:space="preserve">International </w:t>
      </w:r>
      <w:r w:rsidR="00487B30">
        <w:rPr>
          <w:rFonts w:cs="Arial"/>
          <w:b/>
          <w:i/>
          <w:sz w:val="20"/>
          <w:szCs w:val="20"/>
        </w:rPr>
        <w:t>Fact-finding Mission on Iran</w:t>
      </w:r>
      <w:r w:rsidR="00D56815">
        <w:rPr>
          <w:rFonts w:cs="Arial"/>
          <w:b/>
          <w:i/>
          <w:sz w:val="20"/>
          <w:szCs w:val="20"/>
        </w:rPr>
        <w:t>, access to detention facilities and trial</w:t>
      </w:r>
      <w:r w:rsidR="005A3519">
        <w:rPr>
          <w:rFonts w:cs="Arial"/>
          <w:b/>
          <w:i/>
          <w:sz w:val="20"/>
          <w:szCs w:val="20"/>
        </w:rPr>
        <w:t xml:space="preserve"> sessions</w:t>
      </w:r>
      <w:r w:rsidRPr="000F0D8E">
        <w:rPr>
          <w:rFonts w:cs="Arial"/>
          <w:b/>
          <w:i/>
          <w:sz w:val="20"/>
          <w:szCs w:val="20"/>
        </w:rPr>
        <w:t>.</w:t>
      </w:r>
    </w:p>
    <w:p w14:paraId="0D4D00F9" w14:textId="6ECB7279" w:rsidR="00877A11" w:rsidRDefault="005D2C37" w:rsidP="00410EFF">
      <w:pPr>
        <w:spacing w:before="120" w:after="0"/>
        <w:ind w:left="-288"/>
        <w:jc w:val="both"/>
        <w:rPr>
          <w:rFonts w:cs="Arial"/>
          <w:i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>Yours sincerely,</w:t>
      </w:r>
    </w:p>
    <w:p w14:paraId="15D754DB" w14:textId="77777777" w:rsidR="0082127B" w:rsidRPr="0082127B" w:rsidRDefault="0082127B" w:rsidP="001070BA">
      <w:pPr>
        <w:pStyle w:val="AIBoxHeading"/>
        <w:pageBreakBefore/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 w:rsidRPr="0082127B">
        <w:rPr>
          <w:rFonts w:ascii="Arial" w:hAnsi="Arial" w:cs="Arial"/>
          <w:b/>
          <w:sz w:val="32"/>
          <w:szCs w:val="32"/>
        </w:rPr>
        <w:t>Additional information</w:t>
      </w:r>
    </w:p>
    <w:p w14:paraId="5B07993B" w14:textId="0C2DEE34" w:rsidR="002E0474" w:rsidRPr="00B026EA" w:rsidRDefault="002E0474" w:rsidP="002E0474">
      <w:pPr>
        <w:spacing w:after="160" w:line="240" w:lineRule="auto"/>
        <w:rPr>
          <w:rFonts w:ascii="Arial" w:hAnsi="Arial" w:cs="Arial"/>
          <w:szCs w:val="20"/>
          <w:rtl/>
          <w:lang w:val="en-US" w:eastAsia="en-US" w:bidi="fa-IR"/>
        </w:rPr>
      </w:pPr>
      <w:r>
        <w:rPr>
          <w:rFonts w:ascii="Arial" w:hAnsi="Arial" w:cs="Arial"/>
          <w:szCs w:val="20"/>
          <w:lang w:val="en-US" w:eastAsia="en-US"/>
        </w:rPr>
        <w:t>On 18 January</w:t>
      </w:r>
      <w:r w:rsidR="00B8729D">
        <w:rPr>
          <w:rFonts w:ascii="Arial" w:hAnsi="Arial" w:cs="Arial"/>
          <w:szCs w:val="20"/>
          <w:lang w:val="en-US" w:eastAsia="en-US"/>
        </w:rPr>
        <w:t xml:space="preserve"> 2026</w:t>
      </w:r>
      <w:r>
        <w:rPr>
          <w:rFonts w:ascii="Arial" w:hAnsi="Arial" w:cs="Arial"/>
          <w:szCs w:val="20"/>
          <w:lang w:val="en-US" w:eastAsia="en-US"/>
        </w:rPr>
        <w:t xml:space="preserve">, the spokesperson of the judiciary, Asghar Jahangir, </w:t>
      </w:r>
      <w:hyperlink r:id="rId11" w:history="1">
        <w:r w:rsidR="0014599B">
          <w:rPr>
            <w:rStyle w:val="Hyperlink"/>
            <w:rFonts w:ascii="Arial" w:hAnsi="Arial" w:cs="Arial"/>
            <w:szCs w:val="20"/>
            <w:lang w:val="en-US" w:eastAsia="en-US"/>
          </w:rPr>
          <w:t>labeled</w:t>
        </w:r>
      </w:hyperlink>
      <w:r>
        <w:rPr>
          <w:rFonts w:ascii="Arial" w:hAnsi="Arial" w:cs="Arial"/>
          <w:szCs w:val="20"/>
          <w:lang w:val="en-US" w:eastAsia="en-US"/>
        </w:rPr>
        <w:t xml:space="preserve"> protesters “criminals” who </w:t>
      </w:r>
      <w:r w:rsidR="0014599B">
        <w:rPr>
          <w:rFonts w:ascii="Arial" w:hAnsi="Arial" w:cs="Arial"/>
          <w:szCs w:val="20"/>
          <w:lang w:val="en-US" w:eastAsia="en-US"/>
        </w:rPr>
        <w:t>must receive</w:t>
      </w:r>
      <w:r w:rsidR="0014599B">
        <w:rPr>
          <w:rFonts w:ascii="Arial" w:hAnsi="Arial" w:cs="Arial"/>
          <w:szCs w:val="20"/>
          <w:lang w:val="en-US" w:eastAsia="en-US" w:bidi="fa-IR"/>
        </w:rPr>
        <w:t xml:space="preserve"> </w:t>
      </w:r>
      <w:r>
        <w:rPr>
          <w:rFonts w:ascii="Arial" w:hAnsi="Arial" w:cs="Arial"/>
          <w:szCs w:val="20"/>
          <w:lang w:val="en-US" w:eastAsia="en-US" w:bidi="fa-IR"/>
        </w:rPr>
        <w:t>“</w:t>
      </w:r>
      <w:r w:rsidRPr="002E0474">
        <w:rPr>
          <w:rFonts w:ascii="Arial" w:hAnsi="Arial" w:cs="Arial"/>
          <w:szCs w:val="20"/>
          <w:lang w:val="en-US" w:eastAsia="en-US" w:bidi="fa-IR"/>
        </w:rPr>
        <w:t xml:space="preserve">the maximum punishment </w:t>
      </w:r>
      <w:r>
        <w:rPr>
          <w:rFonts w:ascii="Arial" w:hAnsi="Arial" w:cs="Arial"/>
          <w:szCs w:val="20"/>
          <w:lang w:val="en-US" w:eastAsia="en-US" w:bidi="fa-IR"/>
        </w:rPr>
        <w:t>[death penalty]</w:t>
      </w:r>
      <w:r w:rsidR="0014599B">
        <w:rPr>
          <w:rFonts w:ascii="Arial" w:hAnsi="Arial" w:cs="Arial"/>
          <w:szCs w:val="20"/>
          <w:lang w:val="en-US" w:eastAsia="en-US" w:bidi="fa-IR"/>
        </w:rPr>
        <w:t xml:space="preserve"> for “</w:t>
      </w:r>
      <w:r w:rsidR="0014599B">
        <w:rPr>
          <w:rFonts w:ascii="Arial" w:hAnsi="Arial" w:cs="Arial"/>
          <w:szCs w:val="20"/>
          <w:lang w:val="en-US" w:eastAsia="en-US"/>
        </w:rPr>
        <w:t xml:space="preserve">enmity against God” </w:t>
      </w:r>
      <w:r w:rsidRPr="002E0474">
        <w:rPr>
          <w:rFonts w:ascii="Arial" w:hAnsi="Arial" w:cs="Arial"/>
          <w:szCs w:val="20"/>
          <w:lang w:val="en-US" w:eastAsia="en-US" w:bidi="fa-IR"/>
        </w:rPr>
        <w:t xml:space="preserve">in the </w:t>
      </w:r>
      <w:r w:rsidR="0008465C">
        <w:rPr>
          <w:rFonts w:ascii="Arial" w:hAnsi="Arial" w:cs="Arial"/>
          <w:szCs w:val="20"/>
          <w:lang w:val="en-US" w:eastAsia="en-US" w:bidi="fa-IR"/>
        </w:rPr>
        <w:t>“</w:t>
      </w:r>
      <w:r w:rsidRPr="002E0474">
        <w:rPr>
          <w:rFonts w:ascii="Arial" w:hAnsi="Arial" w:cs="Arial"/>
          <w:szCs w:val="20"/>
          <w:lang w:val="en-US" w:eastAsia="en-US" w:bidi="fa-IR"/>
        </w:rPr>
        <w:t>shortest possible tim</w:t>
      </w:r>
      <w:r>
        <w:rPr>
          <w:rFonts w:ascii="Arial" w:hAnsi="Arial" w:cs="Arial"/>
          <w:szCs w:val="20"/>
          <w:lang w:val="en-US" w:eastAsia="en-US" w:bidi="fa-IR"/>
        </w:rPr>
        <w:t>e.”</w:t>
      </w:r>
    </w:p>
    <w:p w14:paraId="1373A506" w14:textId="0813578F" w:rsidR="001B1E39" w:rsidRDefault="009A166E" w:rsidP="009E39FC">
      <w:pPr>
        <w:spacing w:after="160" w:line="240" w:lineRule="auto"/>
        <w:rPr>
          <w:rFonts w:ascii="Arial" w:hAnsi="Arial" w:cs="Arial"/>
          <w:szCs w:val="20"/>
          <w:lang w:eastAsia="en-US"/>
        </w:rPr>
      </w:pPr>
      <w:r w:rsidRPr="001B1E39">
        <w:rPr>
          <w:rFonts w:ascii="Arial" w:hAnsi="Arial" w:cs="Arial"/>
          <w:szCs w:val="20"/>
          <w:lang w:eastAsia="en-US"/>
        </w:rPr>
        <w:t>Saleh Mohammadi</w:t>
      </w:r>
      <w:r w:rsidR="00A71CA7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was sentenced to death by Criminal Court One in Qom on 4 February</w:t>
      </w:r>
      <w:r w:rsidR="00284D02">
        <w:rPr>
          <w:rFonts w:ascii="Arial" w:hAnsi="Arial" w:cs="Arial"/>
          <w:szCs w:val="20"/>
          <w:lang w:eastAsia="en-US"/>
        </w:rPr>
        <w:t xml:space="preserve"> 2026</w:t>
      </w:r>
      <w:r w:rsidRPr="001B1E39">
        <w:rPr>
          <w:rFonts w:ascii="Arial" w:hAnsi="Arial" w:cs="Arial"/>
          <w:szCs w:val="20"/>
          <w:lang w:eastAsia="en-US"/>
        </w:rPr>
        <w:t xml:space="preserve">, </w:t>
      </w:r>
      <w:r w:rsidR="00110669">
        <w:rPr>
          <w:rFonts w:ascii="Arial" w:hAnsi="Arial" w:cs="Arial"/>
          <w:szCs w:val="20"/>
          <w:lang w:eastAsia="en-US"/>
        </w:rPr>
        <w:t>less than three weeks</w:t>
      </w:r>
      <w:r w:rsidRPr="001B1E39">
        <w:rPr>
          <w:rFonts w:ascii="Arial" w:hAnsi="Arial" w:cs="Arial"/>
          <w:szCs w:val="20"/>
          <w:lang w:eastAsia="en-US"/>
        </w:rPr>
        <w:t xml:space="preserve"> after </w:t>
      </w:r>
      <w:r w:rsidR="00175E66">
        <w:rPr>
          <w:rFonts w:ascii="Arial" w:hAnsi="Arial" w:cs="Arial"/>
          <w:szCs w:val="20"/>
          <w:lang w:eastAsia="en-US"/>
        </w:rPr>
        <w:t xml:space="preserve">his </w:t>
      </w:r>
      <w:r w:rsidRPr="001B1E39">
        <w:rPr>
          <w:rFonts w:ascii="Arial" w:hAnsi="Arial" w:cs="Arial"/>
          <w:szCs w:val="20"/>
          <w:lang w:eastAsia="en-US"/>
        </w:rPr>
        <w:t xml:space="preserve">arrest on 15 January </w:t>
      </w:r>
      <w:r w:rsidR="00E57D6F">
        <w:rPr>
          <w:rFonts w:ascii="Arial" w:hAnsi="Arial" w:cs="Arial"/>
          <w:szCs w:val="20"/>
          <w:lang w:eastAsia="en-US"/>
        </w:rPr>
        <w:t xml:space="preserve">2026 </w:t>
      </w:r>
      <w:r w:rsidR="005B4418">
        <w:rPr>
          <w:rFonts w:ascii="Arial" w:hAnsi="Arial" w:cs="Arial"/>
          <w:szCs w:val="20"/>
          <w:lang w:eastAsia="en-US"/>
        </w:rPr>
        <w:t xml:space="preserve">in connection with </w:t>
      </w:r>
      <w:r w:rsidRPr="001B1E39">
        <w:rPr>
          <w:rFonts w:ascii="Arial" w:hAnsi="Arial" w:cs="Arial"/>
          <w:szCs w:val="20"/>
          <w:lang w:eastAsia="en-US"/>
        </w:rPr>
        <w:t>the death of a</w:t>
      </w:r>
      <w:r w:rsidR="00284D02">
        <w:rPr>
          <w:rFonts w:ascii="Arial" w:hAnsi="Arial" w:cs="Arial"/>
          <w:szCs w:val="20"/>
          <w:lang w:eastAsia="en-US"/>
        </w:rPr>
        <w:t xml:space="preserve">n </w:t>
      </w:r>
      <w:r w:rsidRPr="001B1E39">
        <w:rPr>
          <w:rFonts w:ascii="Arial" w:hAnsi="Arial" w:cs="Arial"/>
          <w:szCs w:val="20"/>
          <w:lang w:eastAsia="en-US"/>
        </w:rPr>
        <w:t>agent during protests in Qom on 8 January</w:t>
      </w:r>
      <w:r w:rsidR="0056622D">
        <w:rPr>
          <w:rFonts w:ascii="Arial" w:hAnsi="Arial" w:cs="Arial"/>
          <w:szCs w:val="20"/>
          <w:lang w:eastAsia="en-US"/>
        </w:rPr>
        <w:t xml:space="preserve"> 2026</w:t>
      </w:r>
      <w:r w:rsidRPr="001B1E39">
        <w:rPr>
          <w:rFonts w:ascii="Arial" w:hAnsi="Arial" w:cs="Arial"/>
          <w:szCs w:val="20"/>
          <w:lang w:eastAsia="en-US"/>
        </w:rPr>
        <w:t>, an accusation he denies. The verdict, reviewed by Amnesty Internation</w:t>
      </w:r>
      <w:r w:rsidR="00450705">
        <w:rPr>
          <w:rFonts w:ascii="Arial" w:hAnsi="Arial" w:cs="Arial"/>
          <w:szCs w:val="20"/>
          <w:lang w:eastAsia="en-US"/>
        </w:rPr>
        <w:t>al</w:t>
      </w:r>
      <w:r w:rsidRPr="001B1E39">
        <w:rPr>
          <w:rFonts w:ascii="Arial" w:hAnsi="Arial" w:cs="Arial"/>
          <w:szCs w:val="20"/>
          <w:lang w:eastAsia="en-US"/>
        </w:rPr>
        <w:t xml:space="preserve">, shows that he retracted his “confessions” </w:t>
      </w:r>
      <w:r w:rsidR="0017179E">
        <w:rPr>
          <w:rFonts w:ascii="Arial" w:hAnsi="Arial" w:cs="Arial"/>
          <w:szCs w:val="20"/>
          <w:lang w:eastAsia="en-US"/>
        </w:rPr>
        <w:t xml:space="preserve">in court </w:t>
      </w:r>
      <w:r w:rsidRPr="001B1E39">
        <w:rPr>
          <w:rFonts w:ascii="Arial" w:hAnsi="Arial" w:cs="Arial"/>
          <w:szCs w:val="20"/>
          <w:lang w:eastAsia="en-US"/>
        </w:rPr>
        <w:t xml:space="preserve">saying they were extracted under torture, but the court dismissed this without </w:t>
      </w:r>
      <w:r w:rsidR="00917A0A">
        <w:rPr>
          <w:rFonts w:ascii="Arial" w:hAnsi="Arial" w:cs="Arial"/>
          <w:szCs w:val="20"/>
          <w:lang w:eastAsia="en-US"/>
        </w:rPr>
        <w:t>any</w:t>
      </w:r>
      <w:r w:rsidRPr="001B1E39">
        <w:rPr>
          <w:rFonts w:ascii="Arial" w:hAnsi="Arial" w:cs="Arial"/>
          <w:szCs w:val="20"/>
          <w:lang w:eastAsia="en-US"/>
        </w:rPr>
        <w:t xml:space="preserve"> investigation. </w:t>
      </w:r>
      <w:r w:rsidR="00A71CA7">
        <w:rPr>
          <w:rFonts w:ascii="Arial" w:hAnsi="Arial" w:cs="Arial"/>
          <w:szCs w:val="20"/>
          <w:lang w:eastAsia="en-US"/>
        </w:rPr>
        <w:t>He is held in Qom prison.</w:t>
      </w:r>
      <w:r w:rsidR="009E39FC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Mohammad Amin Biglari</w:t>
      </w:r>
      <w:r w:rsidR="00A71CA7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 xml:space="preserve">was sentenced to death </w:t>
      </w:r>
      <w:r w:rsidR="005B4418">
        <w:rPr>
          <w:rFonts w:ascii="Arial" w:hAnsi="Arial" w:cs="Arial"/>
          <w:szCs w:val="20"/>
          <w:lang w:eastAsia="en-US"/>
        </w:rPr>
        <w:t xml:space="preserve">for </w:t>
      </w:r>
      <w:r w:rsidR="005B4418" w:rsidRPr="001B1E39">
        <w:rPr>
          <w:rFonts w:ascii="Arial" w:hAnsi="Arial" w:cs="Arial"/>
          <w:szCs w:val="20"/>
          <w:lang w:eastAsia="en-US"/>
        </w:rPr>
        <w:t xml:space="preserve">“enmity against </w:t>
      </w:r>
      <w:r w:rsidR="00CA4AA1">
        <w:rPr>
          <w:rFonts w:ascii="Arial" w:hAnsi="Arial" w:cs="Arial"/>
          <w:szCs w:val="20"/>
          <w:lang w:eastAsia="en-US"/>
        </w:rPr>
        <w:t>G</w:t>
      </w:r>
      <w:r w:rsidR="00CA4AA1" w:rsidRPr="001B1E39">
        <w:rPr>
          <w:rFonts w:ascii="Arial" w:hAnsi="Arial" w:cs="Arial"/>
          <w:szCs w:val="20"/>
          <w:lang w:eastAsia="en-US"/>
        </w:rPr>
        <w:t>od</w:t>
      </w:r>
      <w:r w:rsidR="005B4418" w:rsidRPr="001B1E39">
        <w:rPr>
          <w:rFonts w:ascii="Arial" w:hAnsi="Arial" w:cs="Arial"/>
          <w:szCs w:val="20"/>
          <w:lang w:eastAsia="en-US"/>
        </w:rPr>
        <w:t>” (</w:t>
      </w:r>
      <w:r w:rsidR="005B4418" w:rsidRPr="001B1E39">
        <w:rPr>
          <w:rFonts w:ascii="Arial" w:hAnsi="Arial" w:cs="Arial"/>
          <w:i/>
          <w:iCs/>
          <w:szCs w:val="20"/>
          <w:lang w:eastAsia="en-US"/>
        </w:rPr>
        <w:t>moharebeh</w:t>
      </w:r>
      <w:r w:rsidR="005B4418" w:rsidRPr="001B1E39">
        <w:rPr>
          <w:rFonts w:ascii="Arial" w:hAnsi="Arial" w:cs="Arial"/>
          <w:szCs w:val="20"/>
          <w:lang w:eastAsia="en-US"/>
        </w:rPr>
        <w:t>)</w:t>
      </w:r>
      <w:r w:rsidR="005B4418">
        <w:rPr>
          <w:rFonts w:ascii="Arial" w:hAnsi="Arial" w:cs="Arial"/>
          <w:szCs w:val="20"/>
          <w:lang w:eastAsia="en-US"/>
        </w:rPr>
        <w:t xml:space="preserve"> by </w:t>
      </w:r>
      <w:r w:rsidRPr="001B1E39">
        <w:rPr>
          <w:rFonts w:ascii="Arial" w:hAnsi="Arial" w:cs="Arial"/>
          <w:szCs w:val="20"/>
          <w:lang w:eastAsia="en-US"/>
        </w:rPr>
        <w:t xml:space="preserve">Branch 15 of the Revolutionary Court of Tehran </w:t>
      </w:r>
      <w:r w:rsidR="00917A0A">
        <w:rPr>
          <w:rFonts w:ascii="Arial" w:hAnsi="Arial" w:cs="Arial"/>
          <w:szCs w:val="20"/>
          <w:lang w:eastAsia="en-US"/>
        </w:rPr>
        <w:t>for allegedly</w:t>
      </w:r>
      <w:r w:rsidRPr="001B1E39">
        <w:rPr>
          <w:rFonts w:ascii="Arial" w:hAnsi="Arial" w:cs="Arial"/>
          <w:szCs w:val="20"/>
          <w:lang w:eastAsia="en-US"/>
        </w:rPr>
        <w:t xml:space="preserve"> setting a Basij</w:t>
      </w:r>
      <w:r w:rsidR="00934102">
        <w:rPr>
          <w:rFonts w:ascii="Arial" w:hAnsi="Arial" w:cs="Arial"/>
          <w:szCs w:val="20"/>
          <w:lang w:eastAsia="en-US"/>
        </w:rPr>
        <w:t xml:space="preserve"> </w:t>
      </w:r>
      <w:r w:rsidR="004B637D">
        <w:rPr>
          <w:rFonts w:ascii="Arial" w:hAnsi="Arial" w:cs="Arial"/>
          <w:szCs w:val="20"/>
          <w:lang w:eastAsia="en-US"/>
        </w:rPr>
        <w:t>base</w:t>
      </w:r>
      <w:r w:rsidR="004B637D" w:rsidRPr="001B1E39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on fire. His sentence was</w:t>
      </w:r>
      <w:r w:rsidR="001B1E39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 xml:space="preserve">issued </w:t>
      </w:r>
      <w:r w:rsidR="005B4418">
        <w:rPr>
          <w:rFonts w:ascii="Arial" w:hAnsi="Arial" w:cs="Arial"/>
          <w:szCs w:val="20"/>
          <w:lang w:eastAsia="en-US"/>
        </w:rPr>
        <w:t>on 9 February</w:t>
      </w:r>
      <w:r w:rsidR="00520943">
        <w:rPr>
          <w:rFonts w:ascii="Arial" w:hAnsi="Arial" w:cs="Arial"/>
          <w:szCs w:val="20"/>
          <w:lang w:eastAsia="en-US"/>
        </w:rPr>
        <w:t xml:space="preserve"> 2026</w:t>
      </w:r>
      <w:r w:rsidR="005B4418">
        <w:rPr>
          <w:rFonts w:ascii="Arial" w:hAnsi="Arial" w:cs="Arial"/>
          <w:szCs w:val="20"/>
          <w:lang w:eastAsia="en-US"/>
        </w:rPr>
        <w:t xml:space="preserve">, a month </w:t>
      </w:r>
      <w:r w:rsidRPr="001B1E39">
        <w:rPr>
          <w:rFonts w:ascii="Arial" w:hAnsi="Arial" w:cs="Arial"/>
          <w:szCs w:val="20"/>
          <w:lang w:eastAsia="en-US"/>
        </w:rPr>
        <w:t>after his arrest on 9 January</w:t>
      </w:r>
      <w:r w:rsidR="00270FCC">
        <w:rPr>
          <w:rFonts w:ascii="Arial" w:hAnsi="Arial" w:cs="Arial"/>
          <w:szCs w:val="20"/>
          <w:lang w:eastAsia="en-US"/>
        </w:rPr>
        <w:t xml:space="preserve"> 2026</w:t>
      </w:r>
      <w:r w:rsidRPr="001B1E39">
        <w:rPr>
          <w:rFonts w:ascii="Arial" w:hAnsi="Arial" w:cs="Arial"/>
          <w:szCs w:val="20"/>
          <w:lang w:eastAsia="en-US"/>
        </w:rPr>
        <w:t xml:space="preserve">. </w:t>
      </w:r>
      <w:r w:rsidR="004B637D">
        <w:rPr>
          <w:rFonts w:ascii="Arial" w:hAnsi="Arial" w:cs="Arial"/>
          <w:szCs w:val="20"/>
          <w:lang w:eastAsia="en-US"/>
        </w:rPr>
        <w:t xml:space="preserve">An informed source said he was forcibly disappeared for several weeks before being moved to </w:t>
      </w:r>
      <w:r w:rsidR="00A71CA7">
        <w:rPr>
          <w:rFonts w:ascii="Arial" w:hAnsi="Arial" w:cs="Arial"/>
          <w:szCs w:val="20"/>
          <w:lang w:eastAsia="en-US"/>
        </w:rPr>
        <w:t>Ghezel</w:t>
      </w:r>
      <w:r w:rsidR="009C5C16">
        <w:rPr>
          <w:rFonts w:ascii="Arial" w:hAnsi="Arial" w:cs="Arial"/>
          <w:szCs w:val="20"/>
          <w:lang w:eastAsia="en-US"/>
        </w:rPr>
        <w:t xml:space="preserve"> H</w:t>
      </w:r>
      <w:r w:rsidR="00A71CA7">
        <w:rPr>
          <w:rFonts w:ascii="Arial" w:hAnsi="Arial" w:cs="Arial"/>
          <w:szCs w:val="20"/>
          <w:lang w:eastAsia="en-US"/>
        </w:rPr>
        <w:t xml:space="preserve">esar prison in </w:t>
      </w:r>
      <w:r w:rsidR="009C5C16">
        <w:rPr>
          <w:rFonts w:ascii="Arial" w:hAnsi="Arial" w:cs="Arial"/>
          <w:szCs w:val="20"/>
          <w:lang w:eastAsia="en-US"/>
        </w:rPr>
        <w:t>Alborz</w:t>
      </w:r>
      <w:r w:rsidR="00A71CA7">
        <w:rPr>
          <w:rFonts w:ascii="Arial" w:hAnsi="Arial" w:cs="Arial"/>
          <w:szCs w:val="20"/>
          <w:lang w:eastAsia="en-US"/>
        </w:rPr>
        <w:t xml:space="preserve"> province.</w:t>
      </w:r>
      <w:r w:rsidR="004B637D">
        <w:rPr>
          <w:rFonts w:ascii="Arial" w:hAnsi="Arial" w:cs="Arial"/>
          <w:szCs w:val="20"/>
          <w:lang w:eastAsia="en-US"/>
        </w:rPr>
        <w:t xml:space="preserve"> </w:t>
      </w:r>
    </w:p>
    <w:p w14:paraId="3DDA1BD5" w14:textId="33E94A8C" w:rsidR="001B1E39" w:rsidRDefault="009A166E" w:rsidP="001B1E39">
      <w:pPr>
        <w:spacing w:after="160" w:line="240" w:lineRule="auto"/>
        <w:rPr>
          <w:rFonts w:ascii="Arial" w:hAnsi="Arial" w:cs="Arial"/>
          <w:szCs w:val="20"/>
          <w:rtl/>
          <w:lang w:val="en-US" w:eastAsia="en-US" w:bidi="fa-IR"/>
        </w:rPr>
      </w:pPr>
      <w:r w:rsidRPr="001B1E39">
        <w:rPr>
          <w:rFonts w:ascii="Arial" w:hAnsi="Arial" w:cs="Arial"/>
          <w:szCs w:val="20"/>
          <w:lang w:eastAsia="en-US"/>
        </w:rPr>
        <w:t>Ehsan Hosseinipour Hes</w:t>
      </w:r>
      <w:r w:rsidR="00C82AFE">
        <w:rPr>
          <w:rFonts w:ascii="Arial" w:hAnsi="Arial" w:cs="Arial"/>
          <w:szCs w:val="20"/>
          <w:lang w:eastAsia="en-US"/>
        </w:rPr>
        <w:t>s</w:t>
      </w:r>
      <w:r w:rsidRPr="001B1E39">
        <w:rPr>
          <w:rFonts w:ascii="Arial" w:hAnsi="Arial" w:cs="Arial"/>
          <w:szCs w:val="20"/>
          <w:lang w:eastAsia="en-US"/>
        </w:rPr>
        <w:t>arlo</w:t>
      </w:r>
      <w:r w:rsidR="00C82AFE">
        <w:rPr>
          <w:rFonts w:ascii="Arial" w:hAnsi="Arial" w:cs="Arial"/>
          <w:szCs w:val="20"/>
          <w:lang w:eastAsia="en-US"/>
        </w:rPr>
        <w:t>u</w:t>
      </w:r>
      <w:r w:rsidRPr="001B1E39">
        <w:rPr>
          <w:rFonts w:ascii="Arial" w:hAnsi="Arial" w:cs="Arial"/>
          <w:szCs w:val="20"/>
          <w:lang w:eastAsia="en-US"/>
        </w:rPr>
        <w:t>, Matin Mohammadi and Erfan Amiri are undergoing</w:t>
      </w:r>
      <w:r w:rsidR="00487DBC">
        <w:rPr>
          <w:rFonts w:ascii="Arial" w:hAnsi="Arial" w:cs="Arial"/>
          <w:szCs w:val="20"/>
          <w:lang w:eastAsia="en-US"/>
        </w:rPr>
        <w:t xml:space="preserve"> a fast-tracked, torture-tainted </w:t>
      </w:r>
      <w:r w:rsidR="00804DDA">
        <w:rPr>
          <w:rFonts w:ascii="Arial" w:hAnsi="Arial" w:cs="Arial"/>
          <w:szCs w:val="20"/>
          <w:lang w:eastAsia="en-US"/>
        </w:rPr>
        <w:t>grossly unfair</w:t>
      </w:r>
      <w:r w:rsidR="00487DBC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trial before Branch 26 of the Revolutionary Court of Tehran</w:t>
      </w:r>
      <w:r w:rsidR="007B131E">
        <w:rPr>
          <w:rFonts w:ascii="Arial" w:hAnsi="Arial" w:cs="Arial"/>
          <w:szCs w:val="20"/>
          <w:lang w:eastAsia="en-US"/>
        </w:rPr>
        <w:t xml:space="preserve">. </w:t>
      </w:r>
      <w:r w:rsidR="00BA0BFA" w:rsidRPr="004F67BD">
        <w:rPr>
          <w:rFonts w:ascii="Arial" w:hAnsi="Arial" w:cs="Arial"/>
          <w:szCs w:val="20"/>
          <w:lang w:val="en-US" w:eastAsia="en-US"/>
        </w:rPr>
        <w:t>On 14 February</w:t>
      </w:r>
      <w:r w:rsidR="004E5980">
        <w:rPr>
          <w:rFonts w:ascii="Arial" w:hAnsi="Arial" w:cs="Arial"/>
          <w:szCs w:val="20"/>
          <w:lang w:val="en-US" w:eastAsia="en-US"/>
        </w:rPr>
        <w:t xml:space="preserve"> 2026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, state media </w:t>
      </w:r>
      <w:hyperlink r:id="rId12" w:history="1">
        <w:r w:rsidR="00BA0BFA" w:rsidRPr="004F67BD">
          <w:rPr>
            <w:rStyle w:val="Hyperlink"/>
            <w:rFonts w:ascii="Arial" w:hAnsi="Arial" w:cs="Arial"/>
            <w:szCs w:val="20"/>
            <w:lang w:val="en-US" w:eastAsia="en-US"/>
          </w:rPr>
          <w:t>announced</w:t>
        </w:r>
      </w:hyperlink>
      <w:r w:rsidR="00BA0BFA" w:rsidRPr="004F67BD">
        <w:rPr>
          <w:rFonts w:ascii="Arial" w:hAnsi="Arial" w:cs="Arial"/>
          <w:szCs w:val="20"/>
          <w:lang w:val="en-US" w:eastAsia="en-US"/>
        </w:rPr>
        <w:t xml:space="preserve"> the</w:t>
      </w:r>
      <w:r w:rsidR="00BA0BFA">
        <w:rPr>
          <w:rFonts w:ascii="Arial" w:hAnsi="Arial" w:cs="Arial"/>
          <w:szCs w:val="20"/>
          <w:lang w:val="en-US" w:eastAsia="en-US"/>
        </w:rPr>
        <w:t>ir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 trial, and published a video showing Ehsan Hosseinipour</w:t>
      </w:r>
      <w:r w:rsidR="00BA0BFA" w:rsidRPr="002F2162">
        <w:rPr>
          <w:rFonts w:ascii="Arial" w:hAnsi="Arial" w:cs="Arial"/>
          <w:szCs w:val="20"/>
          <w:lang w:eastAsia="en-US"/>
        </w:rPr>
        <w:t xml:space="preserve"> </w:t>
      </w:r>
      <w:r w:rsidR="00C82AFE" w:rsidRPr="00C82AFE">
        <w:rPr>
          <w:rFonts w:ascii="Arial" w:hAnsi="Arial" w:cs="Arial"/>
          <w:szCs w:val="20"/>
          <w:lang w:eastAsia="en-US"/>
        </w:rPr>
        <w:t xml:space="preserve">Hessarlou </w:t>
      </w:r>
      <w:r w:rsidR="00BA0BFA" w:rsidRPr="004F67BD">
        <w:rPr>
          <w:rFonts w:ascii="Arial" w:hAnsi="Arial" w:cs="Arial"/>
          <w:szCs w:val="20"/>
          <w:lang w:val="en-US" w:eastAsia="en-US"/>
        </w:rPr>
        <w:t>in a courtroom responding to questions from a</w:t>
      </w:r>
      <w:r w:rsidR="00BA0BFA">
        <w:rPr>
          <w:rFonts w:ascii="Arial" w:hAnsi="Arial" w:cs="Arial" w:hint="cs"/>
          <w:szCs w:val="20"/>
          <w:rtl/>
          <w:lang w:val="en-US" w:eastAsia="en-US" w:bidi="fa-IR"/>
        </w:rPr>
        <w:t xml:space="preserve"> </w:t>
      </w:r>
      <w:r w:rsidR="00BA0BFA" w:rsidRPr="004F67BD">
        <w:rPr>
          <w:rFonts w:ascii="Arial" w:hAnsi="Arial" w:cs="Arial"/>
          <w:szCs w:val="20"/>
          <w:lang w:val="en-US" w:eastAsia="en-US"/>
        </w:rPr>
        <w:t>judge</w:t>
      </w:r>
      <w:r w:rsidR="00BA0BFA">
        <w:rPr>
          <w:rFonts w:ascii="Arial" w:hAnsi="Arial" w:cs="Arial" w:hint="cs"/>
          <w:szCs w:val="20"/>
          <w:rtl/>
          <w:lang w:val="en-US" w:eastAsia="en-US" w:bidi="fa-IR"/>
        </w:rPr>
        <w:t xml:space="preserve"> </w:t>
      </w:r>
      <w:r w:rsidR="00A51CA6">
        <w:rPr>
          <w:rFonts w:ascii="Arial" w:hAnsi="Arial" w:cs="Arial"/>
          <w:szCs w:val="20"/>
          <w:lang w:val="en-US" w:eastAsia="en-US" w:bidi="fa-IR"/>
        </w:rPr>
        <w:t xml:space="preserve">who </w:t>
      </w:r>
      <w:r w:rsidR="00BA0BFA">
        <w:rPr>
          <w:rFonts w:ascii="Arial" w:hAnsi="Arial" w:cs="Arial"/>
          <w:szCs w:val="20"/>
          <w:lang w:val="en-US" w:eastAsia="en-US" w:bidi="fa-IR"/>
        </w:rPr>
        <w:t>presume his guilt,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 and </w:t>
      </w:r>
      <w:r w:rsidR="00BA0BFA">
        <w:rPr>
          <w:rFonts w:ascii="Arial" w:hAnsi="Arial" w:cs="Arial"/>
          <w:szCs w:val="20"/>
          <w:lang w:val="en-US" w:eastAsia="en-US"/>
        </w:rPr>
        <w:t>“</w:t>
      </w:r>
      <w:r w:rsidR="00BA0BFA" w:rsidRPr="004F67BD">
        <w:rPr>
          <w:rFonts w:ascii="Arial" w:hAnsi="Arial" w:cs="Arial"/>
          <w:szCs w:val="20"/>
          <w:lang w:val="en-US" w:eastAsia="en-US"/>
        </w:rPr>
        <w:t>confessing</w:t>
      </w:r>
      <w:r w:rsidR="00BA0BFA">
        <w:rPr>
          <w:rFonts w:ascii="Arial" w:hAnsi="Arial" w:cs="Arial"/>
          <w:szCs w:val="20"/>
          <w:lang w:val="en-US" w:eastAsia="en-US"/>
        </w:rPr>
        <w:t>”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 to making </w:t>
      </w:r>
      <w:r w:rsidR="007A2164">
        <w:rPr>
          <w:rFonts w:ascii="Arial" w:hAnsi="Arial" w:cs="Arial"/>
          <w:szCs w:val="20"/>
          <w:lang w:val="en-US" w:eastAsia="en-US"/>
        </w:rPr>
        <w:t xml:space="preserve">and throwing </w:t>
      </w:r>
      <w:r w:rsidR="00BA0BFA" w:rsidRPr="004F67BD">
        <w:rPr>
          <w:rFonts w:ascii="Arial" w:hAnsi="Arial" w:cs="Arial"/>
          <w:szCs w:val="20"/>
          <w:lang w:val="en-US" w:eastAsia="en-US"/>
        </w:rPr>
        <w:t>Molotov cocktails.</w:t>
      </w:r>
      <w:r w:rsidR="00BA0BFA">
        <w:rPr>
          <w:rFonts w:ascii="Arial" w:hAnsi="Arial" w:cs="Arial"/>
          <w:szCs w:val="20"/>
          <w:lang w:val="en-US" w:eastAsia="en-US"/>
        </w:rPr>
        <w:t xml:space="preserve"> </w:t>
      </w:r>
      <w:r w:rsidR="00817A7C">
        <w:rPr>
          <w:rFonts w:ascii="Arial" w:hAnsi="Arial" w:cs="Arial"/>
          <w:szCs w:val="20"/>
          <w:lang w:val="en-US" w:eastAsia="en-US"/>
        </w:rPr>
        <w:t>All three</w:t>
      </w:r>
      <w:r w:rsidR="007B131E">
        <w:rPr>
          <w:rFonts w:ascii="Arial" w:hAnsi="Arial" w:cs="Arial"/>
          <w:szCs w:val="20"/>
          <w:lang w:eastAsia="en-US"/>
        </w:rPr>
        <w:t xml:space="preserve"> are accused of involvement in </w:t>
      </w:r>
      <w:r w:rsidR="00775159">
        <w:rPr>
          <w:rFonts w:ascii="Arial" w:hAnsi="Arial" w:cs="Arial"/>
          <w:szCs w:val="20"/>
          <w:lang w:eastAsia="en-US"/>
        </w:rPr>
        <w:t>set</w:t>
      </w:r>
      <w:r w:rsidR="00891CD7">
        <w:rPr>
          <w:rFonts w:ascii="Arial" w:hAnsi="Arial" w:cs="Arial"/>
          <w:szCs w:val="20"/>
          <w:lang w:eastAsia="en-US"/>
        </w:rPr>
        <w:t>ting a mosque</w:t>
      </w:r>
      <w:r w:rsidR="007E249E">
        <w:rPr>
          <w:rFonts w:ascii="Arial" w:hAnsi="Arial" w:cs="Arial"/>
          <w:szCs w:val="20"/>
          <w:lang w:val="en-US" w:eastAsia="en-US"/>
        </w:rPr>
        <w:t>, used as a Basiji base,</w:t>
      </w:r>
      <w:r w:rsidR="007E249E" w:rsidRPr="001B1E39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on fire during the protests in Pakdasht, Tehran province, on 8 January 2026</w:t>
      </w:r>
      <w:r w:rsidR="00891CD7">
        <w:rPr>
          <w:rFonts w:ascii="Arial" w:hAnsi="Arial" w:cs="Arial"/>
          <w:szCs w:val="20"/>
          <w:lang w:eastAsia="en-US"/>
        </w:rPr>
        <w:t xml:space="preserve">, leading to the </w:t>
      </w:r>
      <w:r w:rsidR="00891CD7" w:rsidRPr="001B1E39">
        <w:rPr>
          <w:rFonts w:ascii="Arial" w:hAnsi="Arial" w:cs="Arial"/>
          <w:szCs w:val="20"/>
          <w:lang w:eastAsia="en-US"/>
        </w:rPr>
        <w:t xml:space="preserve">deaths of </w:t>
      </w:r>
      <w:hyperlink r:id="rId13" w:history="1">
        <w:r w:rsidR="00891CD7" w:rsidRPr="00891CD7">
          <w:rPr>
            <w:rStyle w:val="Hyperlink"/>
            <w:rFonts w:ascii="Arial" w:hAnsi="Arial" w:cs="Arial"/>
            <w:szCs w:val="20"/>
            <w:lang w:eastAsia="en-US"/>
          </w:rPr>
          <w:t>two Basiji agents</w:t>
        </w:r>
      </w:hyperlink>
      <w:r w:rsidR="00891CD7">
        <w:rPr>
          <w:rFonts w:ascii="Arial" w:hAnsi="Arial" w:cs="Arial"/>
          <w:szCs w:val="20"/>
          <w:lang w:eastAsia="en-US"/>
        </w:rPr>
        <w:t>.</w:t>
      </w:r>
      <w:r w:rsidRPr="001B1E39">
        <w:rPr>
          <w:rFonts w:ascii="Arial" w:hAnsi="Arial" w:cs="Arial"/>
          <w:szCs w:val="20"/>
          <w:lang w:eastAsia="en-US"/>
        </w:rPr>
        <w:t xml:space="preserve"> An informed source </w:t>
      </w:r>
      <w:r w:rsidR="007A2164">
        <w:rPr>
          <w:rFonts w:ascii="Arial" w:hAnsi="Arial" w:cs="Arial"/>
          <w:szCs w:val="20"/>
          <w:lang w:eastAsia="en-US"/>
        </w:rPr>
        <w:t>said</w:t>
      </w:r>
      <w:r w:rsidRPr="001B1E39">
        <w:rPr>
          <w:rFonts w:ascii="Arial" w:hAnsi="Arial" w:cs="Arial"/>
          <w:szCs w:val="20"/>
          <w:lang w:eastAsia="en-US"/>
        </w:rPr>
        <w:t xml:space="preserve"> that </w:t>
      </w:r>
      <w:r w:rsidR="007B131E" w:rsidRPr="001B1E39">
        <w:rPr>
          <w:rFonts w:ascii="Arial" w:hAnsi="Arial" w:cs="Arial"/>
          <w:szCs w:val="20"/>
          <w:lang w:eastAsia="en-US"/>
        </w:rPr>
        <w:t xml:space="preserve">Basiji agents </w:t>
      </w:r>
      <w:r w:rsidR="007B131E">
        <w:rPr>
          <w:rFonts w:ascii="Arial" w:hAnsi="Arial" w:cs="Arial"/>
          <w:szCs w:val="20"/>
          <w:lang w:eastAsia="en-US"/>
        </w:rPr>
        <w:t xml:space="preserve">arrested </w:t>
      </w:r>
      <w:r w:rsidRPr="001B1E39">
        <w:rPr>
          <w:rFonts w:ascii="Arial" w:hAnsi="Arial" w:cs="Arial"/>
          <w:szCs w:val="20"/>
          <w:lang w:eastAsia="en-US"/>
        </w:rPr>
        <w:t xml:space="preserve">the teenagers </w:t>
      </w:r>
      <w:r w:rsidR="007B131E">
        <w:rPr>
          <w:rFonts w:ascii="Arial" w:hAnsi="Arial" w:cs="Arial"/>
          <w:szCs w:val="20"/>
          <w:lang w:eastAsia="en-US"/>
        </w:rPr>
        <w:t>on</w:t>
      </w:r>
      <w:r w:rsidRPr="001B1E39">
        <w:rPr>
          <w:rFonts w:ascii="Arial" w:hAnsi="Arial" w:cs="Arial"/>
          <w:szCs w:val="20"/>
          <w:lang w:eastAsia="en-US"/>
        </w:rPr>
        <w:t xml:space="preserve"> 8 January before the incident, and that Ehsan Hosseinipour </w:t>
      </w:r>
      <w:r w:rsidR="00C82AFE" w:rsidRPr="00C82AFE">
        <w:rPr>
          <w:rFonts w:ascii="Arial" w:hAnsi="Arial" w:cs="Arial"/>
          <w:szCs w:val="20"/>
          <w:lang w:eastAsia="en-US"/>
        </w:rPr>
        <w:t xml:space="preserve">Hessarlou </w:t>
      </w:r>
      <w:r w:rsidRPr="001B1E39">
        <w:rPr>
          <w:rFonts w:ascii="Arial" w:hAnsi="Arial" w:cs="Arial"/>
          <w:szCs w:val="20"/>
          <w:lang w:eastAsia="en-US"/>
        </w:rPr>
        <w:t>ma</w:t>
      </w:r>
      <w:r w:rsidR="007E249E">
        <w:rPr>
          <w:rFonts w:ascii="Arial" w:hAnsi="Arial" w:cs="Arial"/>
          <w:szCs w:val="20"/>
          <w:lang w:eastAsia="en-US"/>
        </w:rPr>
        <w:t>de</w:t>
      </w:r>
      <w:r w:rsidRPr="001B1E39">
        <w:rPr>
          <w:rFonts w:ascii="Arial" w:hAnsi="Arial" w:cs="Arial"/>
          <w:szCs w:val="20"/>
          <w:lang w:eastAsia="en-US"/>
        </w:rPr>
        <w:t xml:space="preserve"> false “confessions” after severe beatings and </w:t>
      </w:r>
      <w:r w:rsidR="00196EB5">
        <w:rPr>
          <w:rFonts w:ascii="Arial" w:hAnsi="Arial" w:cs="Arial"/>
          <w:szCs w:val="20"/>
          <w:lang w:eastAsia="en-US"/>
        </w:rPr>
        <w:t>death threats at gunpoint</w:t>
      </w:r>
      <w:r w:rsidR="00960B97">
        <w:rPr>
          <w:rFonts w:ascii="Arial" w:hAnsi="Arial" w:cs="Arial"/>
          <w:szCs w:val="20"/>
          <w:lang w:eastAsia="en-US"/>
        </w:rPr>
        <w:t>, while held incommunicado</w:t>
      </w:r>
      <w:r w:rsidR="00891CD7">
        <w:rPr>
          <w:rFonts w:ascii="Arial" w:hAnsi="Arial" w:cs="Arial"/>
          <w:szCs w:val="20"/>
          <w:lang w:eastAsia="en-US"/>
        </w:rPr>
        <w:t>,</w:t>
      </w:r>
      <w:r w:rsidR="00960B97">
        <w:rPr>
          <w:rFonts w:ascii="Arial" w:hAnsi="Arial" w:cs="Arial"/>
          <w:szCs w:val="20"/>
          <w:lang w:eastAsia="en-US"/>
        </w:rPr>
        <w:t xml:space="preserve"> </w:t>
      </w:r>
      <w:r w:rsidR="00891CD7">
        <w:rPr>
          <w:rFonts w:ascii="Arial" w:hAnsi="Arial" w:cs="Arial"/>
          <w:szCs w:val="20"/>
          <w:lang w:eastAsia="en-US"/>
        </w:rPr>
        <w:t>without access to a lawyer,</w:t>
      </w:r>
      <w:r w:rsidR="00960B97">
        <w:rPr>
          <w:rFonts w:ascii="Arial" w:hAnsi="Arial" w:cs="Arial"/>
          <w:szCs w:val="20"/>
          <w:lang w:eastAsia="en-US"/>
        </w:rPr>
        <w:t xml:space="preserve"> before his transfer to </w:t>
      </w:r>
      <w:r w:rsidR="00960B97" w:rsidRPr="004F67BD">
        <w:rPr>
          <w:rFonts w:ascii="Arial" w:hAnsi="Arial" w:cs="Arial"/>
          <w:szCs w:val="20"/>
          <w:lang w:val="en-US" w:eastAsia="en-US"/>
        </w:rPr>
        <w:t>Varamin prison in Tehran province</w:t>
      </w:r>
      <w:r w:rsidRPr="001B1E39">
        <w:rPr>
          <w:rFonts w:ascii="Arial" w:hAnsi="Arial" w:cs="Arial"/>
          <w:szCs w:val="20"/>
          <w:lang w:eastAsia="en-US"/>
        </w:rPr>
        <w:t xml:space="preserve">. </w:t>
      </w:r>
      <w:r w:rsidR="001B1E39">
        <w:rPr>
          <w:rFonts w:ascii="Arial" w:hAnsi="Arial" w:cs="Arial"/>
          <w:szCs w:val="20"/>
          <w:lang w:val="en-US" w:eastAsia="en-US"/>
        </w:rPr>
        <w:t xml:space="preserve">According to the source, the </w:t>
      </w:r>
      <w:r w:rsidR="00196EB5">
        <w:rPr>
          <w:rFonts w:ascii="Arial" w:hAnsi="Arial" w:cs="Arial"/>
          <w:szCs w:val="20"/>
          <w:lang w:val="en-US" w:eastAsia="en-US"/>
        </w:rPr>
        <w:t xml:space="preserve">presiding </w:t>
      </w:r>
      <w:r w:rsidR="001B1E39">
        <w:rPr>
          <w:rFonts w:ascii="Arial" w:hAnsi="Arial" w:cs="Arial"/>
          <w:szCs w:val="20"/>
          <w:lang w:val="en-US" w:eastAsia="en-US"/>
        </w:rPr>
        <w:t xml:space="preserve">judge 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refused </w:t>
      </w:r>
      <w:r w:rsidR="00E8042A">
        <w:rPr>
          <w:rFonts w:ascii="Arial" w:hAnsi="Arial" w:cs="Arial"/>
          <w:szCs w:val="20"/>
          <w:lang w:val="en-US" w:eastAsia="en-US"/>
        </w:rPr>
        <w:t>to allow</w:t>
      </w:r>
      <w:r w:rsidR="007B482B">
        <w:rPr>
          <w:rFonts w:ascii="Arial" w:hAnsi="Arial" w:cs="Arial"/>
          <w:szCs w:val="20"/>
          <w:lang w:val="en-US" w:eastAsia="en-US"/>
        </w:rPr>
        <w:t xml:space="preserve"> at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least three </w:t>
      </w:r>
      <w:r w:rsidR="007B482B">
        <w:rPr>
          <w:rFonts w:ascii="Arial" w:hAnsi="Arial" w:cs="Arial"/>
          <w:szCs w:val="20"/>
          <w:lang w:val="en-US" w:eastAsia="en-US"/>
        </w:rPr>
        <w:t xml:space="preserve">defence </w:t>
      </w:r>
      <w:r w:rsidR="001B1E39" w:rsidRPr="009E1E60">
        <w:rPr>
          <w:rFonts w:ascii="Arial" w:hAnsi="Arial" w:cs="Arial"/>
          <w:szCs w:val="20"/>
          <w:lang w:val="en-US" w:eastAsia="en-US"/>
        </w:rPr>
        <w:t>lawyers chosen by Ehsan Hosseinipour</w:t>
      </w:r>
      <w:r w:rsidR="001B1E39" w:rsidRPr="009E1E60">
        <w:rPr>
          <w:rFonts w:ascii="Arial" w:hAnsi="Arial" w:cs="Arial"/>
          <w:szCs w:val="20"/>
          <w:lang w:eastAsia="en-US"/>
        </w:rPr>
        <w:t xml:space="preserve"> </w:t>
      </w:r>
      <w:r w:rsidR="00C82AFE" w:rsidRPr="00C82AFE">
        <w:rPr>
          <w:rFonts w:ascii="Arial" w:hAnsi="Arial" w:cs="Arial"/>
          <w:szCs w:val="20"/>
          <w:lang w:eastAsia="en-US"/>
        </w:rPr>
        <w:t>Hessarlou</w:t>
      </w:r>
      <w:r w:rsidR="00C82AFE">
        <w:rPr>
          <w:rFonts w:ascii="Arial" w:hAnsi="Arial" w:cs="Arial"/>
          <w:szCs w:val="20"/>
          <w:lang w:eastAsia="en-US"/>
        </w:rPr>
        <w:t xml:space="preserve">’s </w:t>
      </w:r>
      <w:r w:rsidR="001B1E39" w:rsidRPr="009E1E60">
        <w:rPr>
          <w:rFonts w:ascii="Arial" w:hAnsi="Arial" w:cs="Arial"/>
          <w:szCs w:val="20"/>
          <w:lang w:val="en-US" w:eastAsia="en-US"/>
        </w:rPr>
        <w:t>family</w:t>
      </w:r>
      <w:r w:rsidR="007B482B">
        <w:rPr>
          <w:rFonts w:ascii="Arial" w:hAnsi="Arial" w:cs="Arial"/>
          <w:szCs w:val="20"/>
          <w:lang w:val="en-US" w:eastAsia="en-US"/>
        </w:rPr>
        <w:t xml:space="preserve"> to represent him</w:t>
      </w:r>
      <w:r w:rsidR="001B1E39">
        <w:rPr>
          <w:rFonts w:ascii="Arial" w:hAnsi="Arial" w:cs="Arial"/>
          <w:szCs w:val="20"/>
          <w:lang w:val="en-US" w:eastAsia="en-US"/>
        </w:rPr>
        <w:t xml:space="preserve"> and </w:t>
      </w:r>
      <w:r w:rsidR="00052567">
        <w:rPr>
          <w:rFonts w:ascii="Arial" w:hAnsi="Arial" w:cs="Arial"/>
          <w:szCs w:val="20"/>
          <w:lang w:val="en-US" w:eastAsia="en-US"/>
        </w:rPr>
        <w:t>threatened them</w:t>
      </w:r>
      <w:r w:rsidR="001B1E39" w:rsidRPr="009E1E60">
        <w:rPr>
          <w:rFonts w:ascii="Arial" w:hAnsi="Arial" w:cs="Arial"/>
          <w:szCs w:val="20"/>
          <w:lang w:val="en-US" w:eastAsia="en-US"/>
        </w:rPr>
        <w:t>. The source added that</w:t>
      </w:r>
      <w:r w:rsidR="00891CD7">
        <w:rPr>
          <w:rFonts w:ascii="Arial" w:hAnsi="Arial" w:cs="Arial"/>
          <w:szCs w:val="20"/>
          <w:lang w:val="en-US" w:eastAsia="en-US"/>
        </w:rPr>
        <w:t xml:space="preserve"> instead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authorities assigned him a state</w:t>
      </w:r>
      <w:r w:rsidR="001B1E39" w:rsidRPr="009E1E60">
        <w:rPr>
          <w:rFonts w:ascii="Arial" w:hAnsi="Arial" w:cs="Arial"/>
          <w:szCs w:val="20"/>
          <w:lang w:val="en-US" w:eastAsia="en-US"/>
        </w:rPr>
        <w:noBreakHyphen/>
        <w:t xml:space="preserve">appointed lawyer </w:t>
      </w:r>
      <w:r w:rsidR="00891CD7">
        <w:rPr>
          <w:rFonts w:ascii="Arial" w:hAnsi="Arial" w:cs="Arial"/>
          <w:szCs w:val="20"/>
          <w:lang w:val="en-US" w:eastAsia="en-US"/>
        </w:rPr>
        <w:t>for the trial stage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</w:t>
      </w:r>
      <w:r w:rsidR="004B637D">
        <w:rPr>
          <w:rFonts w:ascii="Arial" w:hAnsi="Arial" w:cs="Arial"/>
          <w:szCs w:val="20"/>
          <w:lang w:val="en-US" w:eastAsia="en-US"/>
        </w:rPr>
        <w:t>who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</w:t>
      </w:r>
      <w:r w:rsidR="009A6310">
        <w:rPr>
          <w:rFonts w:ascii="Arial" w:hAnsi="Arial" w:cs="Arial"/>
          <w:szCs w:val="20"/>
          <w:lang w:val="en-US" w:eastAsia="en-US"/>
        </w:rPr>
        <w:t>failed to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represent his interests in court.</w:t>
      </w:r>
      <w:r w:rsidR="001B1E39">
        <w:rPr>
          <w:rFonts w:ascii="Arial" w:hAnsi="Arial" w:cs="Arial"/>
          <w:szCs w:val="20"/>
          <w:lang w:val="en-US" w:eastAsia="en-US"/>
        </w:rPr>
        <w:t xml:space="preserve"> His 17-year-old friends </w:t>
      </w:r>
      <w:r w:rsidR="007A2164">
        <w:rPr>
          <w:rFonts w:ascii="Arial" w:hAnsi="Arial" w:cs="Arial"/>
          <w:szCs w:val="20"/>
          <w:lang w:val="en-US" w:eastAsia="en-US"/>
        </w:rPr>
        <w:t>co-defendants</w:t>
      </w:r>
      <w:r w:rsidR="001B1E39">
        <w:rPr>
          <w:rFonts w:ascii="Arial" w:hAnsi="Arial" w:cs="Arial"/>
          <w:szCs w:val="20"/>
          <w:lang w:val="en-US" w:eastAsia="en-US"/>
        </w:rPr>
        <w:t xml:space="preserve"> are held </w:t>
      </w:r>
      <w:r w:rsidR="001B1E39">
        <w:rPr>
          <w:rFonts w:ascii="Arial" w:hAnsi="Arial" w:cs="Arial"/>
          <w:szCs w:val="20"/>
          <w:lang w:val="en-US" w:eastAsia="en-US" w:bidi="fa-IR"/>
        </w:rPr>
        <w:t xml:space="preserve">in a juvenile correction </w:t>
      </w:r>
      <w:r w:rsidR="007E249E">
        <w:rPr>
          <w:rFonts w:ascii="Arial" w:hAnsi="Arial" w:cs="Arial"/>
          <w:szCs w:val="20"/>
          <w:lang w:val="en-US" w:eastAsia="en-US" w:bidi="fa-IR"/>
        </w:rPr>
        <w:t xml:space="preserve">centre </w:t>
      </w:r>
      <w:r w:rsidR="001B1E39">
        <w:rPr>
          <w:rFonts w:ascii="Arial" w:hAnsi="Arial" w:cs="Arial"/>
          <w:szCs w:val="20"/>
          <w:lang w:val="en-US" w:eastAsia="en-US" w:bidi="fa-IR"/>
        </w:rPr>
        <w:t xml:space="preserve">in </w:t>
      </w:r>
      <w:r w:rsidR="00891CD7" w:rsidRPr="00410EFF">
        <w:rPr>
          <w:rFonts w:ascii="Arial" w:hAnsi="Arial" w:cs="Arial"/>
          <w:szCs w:val="20"/>
          <w:lang w:val="en-US" w:eastAsia="en-US" w:bidi="fa-IR"/>
        </w:rPr>
        <w:t>Tehran province</w:t>
      </w:r>
      <w:r w:rsidR="003B2244">
        <w:rPr>
          <w:rFonts w:ascii="Arial" w:hAnsi="Arial" w:cs="Arial"/>
          <w:szCs w:val="20"/>
          <w:lang w:val="en-US" w:eastAsia="en-US" w:bidi="fa-IR"/>
        </w:rPr>
        <w:t>,</w:t>
      </w:r>
      <w:r w:rsidR="007E249E">
        <w:rPr>
          <w:rFonts w:ascii="Arial" w:hAnsi="Arial" w:cs="Arial"/>
          <w:szCs w:val="20"/>
          <w:lang w:val="en-US" w:eastAsia="en-US" w:bidi="fa-IR"/>
        </w:rPr>
        <w:t xml:space="preserve"> and</w:t>
      </w:r>
      <w:r w:rsidR="003B2244">
        <w:rPr>
          <w:rFonts w:ascii="Arial" w:hAnsi="Arial" w:cs="Arial"/>
          <w:szCs w:val="20"/>
          <w:lang w:val="en-US" w:eastAsia="en-US" w:bidi="fa-IR"/>
        </w:rPr>
        <w:t xml:space="preserve"> </w:t>
      </w:r>
      <w:r w:rsidR="007E249E">
        <w:rPr>
          <w:rFonts w:ascii="Arial" w:hAnsi="Arial" w:cs="Arial"/>
          <w:szCs w:val="20"/>
          <w:lang w:val="en-US" w:eastAsia="en-US" w:bidi="fa-IR"/>
        </w:rPr>
        <w:t xml:space="preserve">are </w:t>
      </w:r>
      <w:r w:rsidR="00287829">
        <w:rPr>
          <w:rFonts w:ascii="Arial" w:hAnsi="Arial" w:cs="Arial"/>
          <w:szCs w:val="20"/>
          <w:lang w:val="en-US" w:eastAsia="en-US" w:bidi="fa-IR"/>
        </w:rPr>
        <w:t xml:space="preserve">also facing capital </w:t>
      </w:r>
      <w:r w:rsidR="00885D7B">
        <w:rPr>
          <w:rFonts w:ascii="Arial" w:hAnsi="Arial" w:cs="Arial"/>
          <w:szCs w:val="20"/>
          <w:lang w:val="en-US" w:eastAsia="en-US" w:bidi="fa-IR"/>
        </w:rPr>
        <w:t>charges</w:t>
      </w:r>
      <w:r w:rsidR="001B1E39" w:rsidRPr="00410EFF">
        <w:rPr>
          <w:rFonts w:ascii="Arial" w:hAnsi="Arial" w:cs="Arial"/>
          <w:szCs w:val="20"/>
          <w:lang w:val="en-US" w:eastAsia="en-US" w:bidi="fa-IR"/>
        </w:rPr>
        <w:t>.</w:t>
      </w:r>
      <w:r w:rsidR="001B1E39">
        <w:rPr>
          <w:rFonts w:ascii="Arial" w:hAnsi="Arial" w:cs="Arial"/>
          <w:szCs w:val="20"/>
          <w:lang w:val="en-US" w:eastAsia="en-US" w:bidi="fa-IR"/>
        </w:rPr>
        <w:t xml:space="preserve"> </w:t>
      </w:r>
      <w:r w:rsidR="00CD6B1D">
        <w:rPr>
          <w:rFonts w:ascii="Arial" w:hAnsi="Arial" w:cs="Arial"/>
          <w:szCs w:val="20"/>
          <w:lang w:val="en-US" w:eastAsia="en-US" w:bidi="fa-IR"/>
        </w:rPr>
        <w:t xml:space="preserve">International law prohibits the </w:t>
      </w:r>
      <w:r w:rsidR="007A2164">
        <w:rPr>
          <w:rFonts w:ascii="Arial" w:hAnsi="Arial" w:cs="Arial"/>
          <w:szCs w:val="20"/>
          <w:lang w:val="en-US" w:eastAsia="en-US" w:bidi="fa-IR"/>
        </w:rPr>
        <w:t xml:space="preserve">use </w:t>
      </w:r>
      <w:r w:rsidR="00CD6B1D">
        <w:rPr>
          <w:rFonts w:ascii="Arial" w:hAnsi="Arial" w:cs="Arial"/>
          <w:szCs w:val="20"/>
          <w:lang w:val="en-US" w:eastAsia="en-US" w:bidi="fa-IR"/>
        </w:rPr>
        <w:t xml:space="preserve">of the death penalty on those </w:t>
      </w:r>
      <w:r w:rsidR="004B637D">
        <w:rPr>
          <w:rFonts w:ascii="Arial" w:hAnsi="Arial" w:cs="Arial"/>
          <w:szCs w:val="20"/>
          <w:lang w:val="en-US" w:eastAsia="en-US" w:bidi="fa-IR"/>
        </w:rPr>
        <w:t>aged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under 18 </w:t>
      </w:r>
      <w:r w:rsidR="004B637D">
        <w:rPr>
          <w:rFonts w:ascii="Arial" w:hAnsi="Arial" w:cs="Arial"/>
          <w:szCs w:val="20"/>
          <w:lang w:val="en-US" w:eastAsia="en-US" w:bidi="fa-IR"/>
        </w:rPr>
        <w:t>at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the</w:t>
      </w:r>
      <w:r w:rsidR="004B637D">
        <w:rPr>
          <w:rFonts w:ascii="Arial" w:hAnsi="Arial" w:cs="Arial"/>
          <w:szCs w:val="20"/>
          <w:lang w:val="en-US" w:eastAsia="en-US" w:bidi="fa-IR"/>
        </w:rPr>
        <w:t xml:space="preserve"> time of</w:t>
      </w:r>
      <w:r w:rsidR="007E249E">
        <w:rPr>
          <w:rFonts w:ascii="Arial" w:hAnsi="Arial" w:cs="Arial"/>
          <w:szCs w:val="20"/>
          <w:lang w:val="en-US" w:eastAsia="en-US" w:bidi="fa-IR"/>
        </w:rPr>
        <w:t xml:space="preserve"> the alleged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offence</w:t>
      </w:r>
      <w:r w:rsidR="004B637D">
        <w:rPr>
          <w:rFonts w:ascii="Arial" w:hAnsi="Arial" w:cs="Arial"/>
          <w:szCs w:val="20"/>
          <w:lang w:val="en-US" w:eastAsia="en-US" w:bidi="fa-IR"/>
        </w:rPr>
        <w:t>.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</w:t>
      </w:r>
    </w:p>
    <w:p w14:paraId="23B7CF57" w14:textId="4D85101C" w:rsidR="0014599B" w:rsidRDefault="00487DBC" w:rsidP="00D60AA6">
      <w:pPr>
        <w:spacing w:after="160" w:line="240" w:lineRule="auto"/>
        <w:rPr>
          <w:rFonts w:ascii="Arial" w:hAnsi="Arial" w:cs="Arial"/>
          <w:szCs w:val="20"/>
          <w:lang w:val="en-US" w:eastAsia="en-US"/>
        </w:rPr>
      </w:pPr>
      <w:r>
        <w:rPr>
          <w:rFonts w:ascii="Arial" w:hAnsi="Arial" w:cs="Arial"/>
          <w:szCs w:val="20"/>
          <w:lang w:val="en-US" w:eastAsia="en-US"/>
        </w:rPr>
        <w:t>Abolfa</w:t>
      </w:r>
      <w:r w:rsidR="00F762F0">
        <w:rPr>
          <w:rFonts w:ascii="Arial" w:hAnsi="Arial" w:cs="Arial"/>
          <w:szCs w:val="20"/>
          <w:lang w:val="en-US" w:eastAsia="en-US"/>
        </w:rPr>
        <w:t>z</w:t>
      </w:r>
      <w:r>
        <w:rPr>
          <w:rFonts w:ascii="Arial" w:hAnsi="Arial" w:cs="Arial"/>
          <w:szCs w:val="20"/>
          <w:lang w:val="en-US" w:eastAsia="en-US"/>
        </w:rPr>
        <w:t>l Karimi</w:t>
      </w:r>
      <w:r w:rsidR="00A71CA7">
        <w:rPr>
          <w:rFonts w:ascii="Arial" w:hAnsi="Arial" w:cs="Arial"/>
          <w:szCs w:val="20"/>
          <w:lang w:val="en-US" w:eastAsia="en-US"/>
        </w:rPr>
        <w:t xml:space="preserve"> </w:t>
      </w:r>
      <w:r>
        <w:rPr>
          <w:rFonts w:ascii="Arial" w:hAnsi="Arial" w:cs="Arial"/>
          <w:szCs w:val="20"/>
          <w:lang w:val="en-US" w:eastAsia="en-US"/>
        </w:rPr>
        <w:t xml:space="preserve">is undergoing </w:t>
      </w:r>
      <w:r>
        <w:rPr>
          <w:rFonts w:ascii="Arial" w:hAnsi="Arial" w:cs="Arial"/>
          <w:szCs w:val="20"/>
          <w:lang w:eastAsia="en-US"/>
        </w:rPr>
        <w:t xml:space="preserve">a fast-tracked, torture-tainted </w:t>
      </w:r>
      <w:r w:rsidR="00E835EA">
        <w:rPr>
          <w:rFonts w:ascii="Arial" w:hAnsi="Arial" w:cs="Arial"/>
          <w:szCs w:val="20"/>
          <w:lang w:eastAsia="en-US"/>
        </w:rPr>
        <w:t xml:space="preserve">grossly unfair </w:t>
      </w:r>
      <w:r w:rsidRPr="001B1E39">
        <w:rPr>
          <w:rFonts w:ascii="Arial" w:hAnsi="Arial" w:cs="Arial"/>
          <w:szCs w:val="20"/>
          <w:lang w:eastAsia="en-US"/>
        </w:rPr>
        <w:t xml:space="preserve">trial </w:t>
      </w:r>
      <w:r>
        <w:rPr>
          <w:rFonts w:ascii="Arial" w:hAnsi="Arial" w:cs="Arial"/>
          <w:szCs w:val="20"/>
          <w:lang w:val="en-US" w:eastAsia="en-US"/>
        </w:rPr>
        <w:t xml:space="preserve">before </w:t>
      </w:r>
      <w:r w:rsidRPr="009A166E">
        <w:rPr>
          <w:rFonts w:ascii="Arial" w:hAnsi="Arial" w:cs="Arial"/>
          <w:szCs w:val="20"/>
          <w:lang w:val="en-US" w:eastAsia="en-US"/>
        </w:rPr>
        <w:t xml:space="preserve">Branch 15 of the Revolutionary Court </w:t>
      </w:r>
      <w:r>
        <w:rPr>
          <w:rFonts w:ascii="Arial" w:hAnsi="Arial" w:cs="Arial"/>
          <w:szCs w:val="20"/>
          <w:lang w:val="en-US" w:eastAsia="en-US"/>
        </w:rPr>
        <w:t xml:space="preserve">in Tehran </w:t>
      </w:r>
      <w:r w:rsidRPr="009A166E">
        <w:rPr>
          <w:rFonts w:ascii="Arial" w:hAnsi="Arial" w:cs="Arial"/>
          <w:szCs w:val="20"/>
          <w:lang w:val="en-US" w:eastAsia="en-US"/>
        </w:rPr>
        <w:t xml:space="preserve">in a case with </w:t>
      </w:r>
      <w:r w:rsidR="00736697">
        <w:rPr>
          <w:rFonts w:ascii="Arial" w:hAnsi="Arial" w:cs="Arial"/>
          <w:szCs w:val="20"/>
          <w:lang w:val="en-US" w:eastAsia="en-US"/>
        </w:rPr>
        <w:t xml:space="preserve">13 other </w:t>
      </w:r>
      <w:r>
        <w:rPr>
          <w:rFonts w:ascii="Arial" w:hAnsi="Arial" w:cs="Arial"/>
          <w:szCs w:val="20"/>
          <w:lang w:val="en-US" w:eastAsia="en-US"/>
        </w:rPr>
        <w:t xml:space="preserve">defendants also arrested in connection </w:t>
      </w:r>
      <w:r w:rsidR="00CA7430">
        <w:rPr>
          <w:rFonts w:ascii="Arial" w:hAnsi="Arial" w:cs="Arial"/>
          <w:szCs w:val="20"/>
          <w:lang w:val="en-US" w:eastAsia="en-US"/>
        </w:rPr>
        <w:t xml:space="preserve">with </w:t>
      </w:r>
      <w:r>
        <w:rPr>
          <w:rFonts w:ascii="Arial" w:hAnsi="Arial" w:cs="Arial"/>
          <w:szCs w:val="20"/>
          <w:lang w:val="en-US" w:eastAsia="en-US"/>
        </w:rPr>
        <w:t xml:space="preserve">the </w:t>
      </w:r>
      <w:r w:rsidR="00DF6149">
        <w:rPr>
          <w:rFonts w:ascii="Arial" w:hAnsi="Arial" w:cs="Arial"/>
          <w:szCs w:val="20"/>
          <w:lang w:val="en-US" w:eastAsia="en-US"/>
        </w:rPr>
        <w:t>uprising</w:t>
      </w:r>
      <w:r>
        <w:rPr>
          <w:rFonts w:ascii="Arial" w:hAnsi="Arial" w:cs="Arial"/>
          <w:szCs w:val="20"/>
          <w:lang w:val="en-US" w:eastAsia="en-US"/>
        </w:rPr>
        <w:t xml:space="preserve">. </w:t>
      </w:r>
      <w:r w:rsidRPr="00487DBC">
        <w:rPr>
          <w:rFonts w:ascii="Arial" w:hAnsi="Arial" w:cs="Arial"/>
          <w:szCs w:val="20"/>
          <w:lang w:val="en-US" w:eastAsia="en-US"/>
        </w:rPr>
        <w:t xml:space="preserve">An informed source </w:t>
      </w:r>
      <w:r w:rsidR="004B637D">
        <w:rPr>
          <w:rFonts w:ascii="Arial" w:hAnsi="Arial" w:cs="Arial"/>
          <w:szCs w:val="20"/>
          <w:lang w:val="en-US" w:eastAsia="en-US"/>
        </w:rPr>
        <w:t>said</w:t>
      </w:r>
      <w:r w:rsidRPr="00487DBC">
        <w:rPr>
          <w:rFonts w:ascii="Arial" w:hAnsi="Arial" w:cs="Arial"/>
          <w:szCs w:val="20"/>
          <w:lang w:val="en-US" w:eastAsia="en-US"/>
        </w:rPr>
        <w:t xml:space="preserve"> </w:t>
      </w:r>
      <w:r w:rsidR="00C0017D">
        <w:rPr>
          <w:rFonts w:ascii="Arial" w:hAnsi="Arial" w:cs="Arial"/>
          <w:szCs w:val="20"/>
          <w:lang w:val="en-US" w:eastAsia="en-US"/>
        </w:rPr>
        <w:t>Abolfazl</w:t>
      </w:r>
      <w:r w:rsidR="00F762F0">
        <w:rPr>
          <w:rFonts w:ascii="Arial" w:hAnsi="Arial" w:cs="Arial"/>
          <w:szCs w:val="20"/>
          <w:lang w:val="en-US" w:eastAsia="en-US"/>
        </w:rPr>
        <w:t xml:space="preserve"> Karimi</w:t>
      </w:r>
      <w:r w:rsidRPr="00487DBC">
        <w:rPr>
          <w:rFonts w:ascii="Arial" w:hAnsi="Arial" w:cs="Arial"/>
          <w:szCs w:val="20"/>
          <w:lang w:val="en-US" w:eastAsia="en-US"/>
        </w:rPr>
        <w:t xml:space="preserve"> was arrested in Tehran on 6 January </w:t>
      </w:r>
      <w:r w:rsidR="009C667D">
        <w:rPr>
          <w:rFonts w:ascii="Arial" w:hAnsi="Arial" w:cs="Arial"/>
          <w:szCs w:val="20"/>
          <w:lang w:val="en-US" w:eastAsia="en-US"/>
        </w:rPr>
        <w:t xml:space="preserve">2026 </w:t>
      </w:r>
      <w:r w:rsidRPr="00487DBC">
        <w:rPr>
          <w:rFonts w:ascii="Arial" w:hAnsi="Arial" w:cs="Arial"/>
          <w:szCs w:val="20"/>
          <w:lang w:val="en-US" w:eastAsia="en-US"/>
        </w:rPr>
        <w:t>after attempting to assist two women who had been shot in the</w:t>
      </w:r>
      <w:r w:rsidR="00842133">
        <w:rPr>
          <w:rFonts w:ascii="Arial" w:hAnsi="Arial" w:cs="Arial"/>
          <w:szCs w:val="20"/>
          <w:lang w:val="en-US" w:eastAsia="en-US"/>
        </w:rPr>
        <w:t>ir</w:t>
      </w:r>
      <w:r w:rsidRPr="00487DBC">
        <w:rPr>
          <w:rFonts w:ascii="Arial" w:hAnsi="Arial" w:cs="Arial"/>
          <w:szCs w:val="20"/>
          <w:lang w:val="en-US" w:eastAsia="en-US"/>
        </w:rPr>
        <w:t xml:space="preserve"> leg</w:t>
      </w:r>
      <w:r w:rsidR="00842133">
        <w:rPr>
          <w:rFonts w:ascii="Arial" w:hAnsi="Arial" w:cs="Arial"/>
          <w:szCs w:val="20"/>
          <w:lang w:val="en-US" w:eastAsia="en-US"/>
        </w:rPr>
        <w:t>s</w:t>
      </w:r>
      <w:r w:rsidRPr="00487DBC">
        <w:rPr>
          <w:rFonts w:ascii="Arial" w:hAnsi="Arial" w:cs="Arial"/>
          <w:szCs w:val="20"/>
          <w:lang w:val="en-US" w:eastAsia="en-US"/>
        </w:rPr>
        <w:t>. According to the source, agents shot him with metal pellets and then arrested him along with the two women.</w:t>
      </w:r>
      <w:r>
        <w:rPr>
          <w:rFonts w:ascii="Arial" w:hAnsi="Arial" w:cs="Arial"/>
          <w:szCs w:val="20"/>
          <w:lang w:val="en-US" w:eastAsia="en-US"/>
        </w:rPr>
        <w:t xml:space="preserve"> </w:t>
      </w:r>
      <w:r w:rsidRPr="00487DBC">
        <w:rPr>
          <w:rFonts w:ascii="Arial" w:hAnsi="Arial" w:cs="Arial"/>
          <w:szCs w:val="20"/>
          <w:lang w:val="en-US" w:eastAsia="en-US"/>
        </w:rPr>
        <w:t xml:space="preserve">The source said that </w:t>
      </w:r>
      <w:r w:rsidR="00261DF9">
        <w:rPr>
          <w:rFonts w:ascii="Arial" w:hAnsi="Arial" w:cs="Arial"/>
          <w:szCs w:val="20"/>
          <w:lang w:val="en-US" w:eastAsia="en-US"/>
        </w:rPr>
        <w:t>after</w:t>
      </w:r>
      <w:r w:rsidR="00261DF9" w:rsidRPr="00487DBC">
        <w:rPr>
          <w:rFonts w:ascii="Arial" w:hAnsi="Arial" w:cs="Arial"/>
          <w:szCs w:val="20"/>
          <w:lang w:val="en-US" w:eastAsia="en-US"/>
        </w:rPr>
        <w:t xml:space="preserve"> </w:t>
      </w:r>
      <w:r w:rsidRPr="00487DBC">
        <w:rPr>
          <w:rFonts w:ascii="Arial" w:hAnsi="Arial" w:cs="Arial"/>
          <w:szCs w:val="20"/>
          <w:lang w:val="en-US" w:eastAsia="en-US"/>
        </w:rPr>
        <w:t>his arrest, Abolfazl Karimi was subjected to torture</w:t>
      </w:r>
      <w:r w:rsidR="007D3D2B">
        <w:rPr>
          <w:rFonts w:ascii="Arial" w:hAnsi="Arial" w:cs="Arial"/>
          <w:szCs w:val="20"/>
          <w:lang w:val="en-US" w:eastAsia="en-US"/>
        </w:rPr>
        <w:t xml:space="preserve"> and oth</w:t>
      </w:r>
      <w:r w:rsidR="00AE09F1">
        <w:rPr>
          <w:rFonts w:ascii="Arial" w:hAnsi="Arial" w:cs="Arial"/>
          <w:szCs w:val="20"/>
          <w:lang w:val="en-US" w:eastAsia="en-US"/>
        </w:rPr>
        <w:t>er ill-treatment</w:t>
      </w:r>
      <w:r w:rsidRPr="00487DBC">
        <w:rPr>
          <w:rFonts w:ascii="Arial" w:hAnsi="Arial" w:cs="Arial"/>
          <w:szCs w:val="20"/>
          <w:lang w:val="en-US" w:eastAsia="en-US"/>
        </w:rPr>
        <w:t>, including severe beatings and the deliberate denial of medical care for his metal</w:t>
      </w:r>
      <w:r w:rsidRPr="00487DBC">
        <w:rPr>
          <w:rFonts w:ascii="Arial" w:hAnsi="Arial" w:cs="Arial"/>
          <w:szCs w:val="20"/>
          <w:lang w:val="en-US" w:eastAsia="en-US"/>
        </w:rPr>
        <w:noBreakHyphen/>
        <w:t>pellet injuries, and was forced to sign self</w:t>
      </w:r>
      <w:r w:rsidRPr="00487DBC">
        <w:rPr>
          <w:rFonts w:ascii="Arial" w:hAnsi="Arial" w:cs="Arial"/>
          <w:szCs w:val="20"/>
          <w:lang w:val="en-US" w:eastAsia="en-US"/>
        </w:rPr>
        <w:noBreakHyphen/>
        <w:t>incriminating statements while blindfolded.</w:t>
      </w:r>
      <w:r w:rsidR="00A71CA7">
        <w:rPr>
          <w:rFonts w:ascii="Arial" w:hAnsi="Arial" w:cs="Arial"/>
          <w:szCs w:val="20"/>
          <w:lang w:val="en-US" w:eastAsia="en-US"/>
        </w:rPr>
        <w:t xml:space="preserve"> According to </w:t>
      </w:r>
      <w:r w:rsidR="00512D60">
        <w:rPr>
          <w:rFonts w:ascii="Arial" w:hAnsi="Arial" w:cs="Arial"/>
          <w:szCs w:val="20"/>
          <w:lang w:val="en-US" w:eastAsia="en-US"/>
        </w:rPr>
        <w:t xml:space="preserve">information gathered by Amnesty </w:t>
      </w:r>
      <w:r w:rsidR="004A6930">
        <w:rPr>
          <w:rFonts w:ascii="Arial" w:hAnsi="Arial" w:cs="Arial"/>
          <w:szCs w:val="20"/>
          <w:lang w:val="en-US" w:eastAsia="en-US"/>
        </w:rPr>
        <w:t>International</w:t>
      </w:r>
      <w:r w:rsidR="00A71CA7">
        <w:rPr>
          <w:rFonts w:ascii="Arial" w:hAnsi="Arial" w:cs="Arial"/>
          <w:szCs w:val="20"/>
          <w:lang w:val="en-US" w:eastAsia="en-US"/>
        </w:rPr>
        <w:t xml:space="preserve">, </w:t>
      </w:r>
      <w:r w:rsidR="00A71CA7" w:rsidRPr="00A71CA7">
        <w:rPr>
          <w:rFonts w:ascii="Arial" w:hAnsi="Arial" w:cs="Arial"/>
          <w:szCs w:val="20"/>
          <w:lang w:val="en-US" w:eastAsia="en-US"/>
        </w:rPr>
        <w:t>around 12 February</w:t>
      </w:r>
      <w:r w:rsidR="009C667D">
        <w:rPr>
          <w:rFonts w:ascii="Arial" w:hAnsi="Arial" w:cs="Arial"/>
          <w:szCs w:val="20"/>
          <w:lang w:val="en-US" w:eastAsia="en-US"/>
        </w:rPr>
        <w:t xml:space="preserve"> 2026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, </w:t>
      </w:r>
      <w:r w:rsidR="004A6930" w:rsidRPr="00A71CA7">
        <w:rPr>
          <w:rFonts w:ascii="Arial" w:hAnsi="Arial" w:cs="Arial"/>
          <w:szCs w:val="20"/>
          <w:lang w:val="en-US" w:eastAsia="en-US"/>
        </w:rPr>
        <w:t xml:space="preserve">the </w:t>
      </w:r>
      <w:r w:rsidR="00CB3482">
        <w:rPr>
          <w:rFonts w:ascii="Arial" w:hAnsi="Arial" w:cs="Arial"/>
          <w:szCs w:val="20"/>
          <w:lang w:val="en-US" w:eastAsia="en-US"/>
        </w:rPr>
        <w:t>presiding</w:t>
      </w:r>
      <w:r w:rsidR="004A6930" w:rsidRPr="00A71CA7">
        <w:rPr>
          <w:rFonts w:ascii="Arial" w:hAnsi="Arial" w:cs="Arial"/>
          <w:szCs w:val="20"/>
          <w:lang w:val="en-US" w:eastAsia="en-US"/>
        </w:rPr>
        <w:t xml:space="preserve"> judge of Branch 15 of the Revolutionary Court </w:t>
      </w:r>
      <w:r w:rsidR="004A6930">
        <w:rPr>
          <w:rFonts w:ascii="Arial" w:hAnsi="Arial" w:cs="Arial"/>
          <w:szCs w:val="20"/>
          <w:lang w:val="en-US" w:eastAsia="en-US"/>
        </w:rPr>
        <w:t xml:space="preserve">told 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Abolfazl Karimi and </w:t>
      </w:r>
      <w:r w:rsidR="00824415">
        <w:rPr>
          <w:rFonts w:ascii="Arial" w:hAnsi="Arial" w:cs="Arial"/>
          <w:szCs w:val="20"/>
          <w:lang w:val="en-US" w:eastAsia="en-US"/>
        </w:rPr>
        <w:t xml:space="preserve">the </w:t>
      </w:r>
      <w:r w:rsidR="00A71CA7" w:rsidRPr="00A71CA7">
        <w:rPr>
          <w:rFonts w:ascii="Arial" w:hAnsi="Arial" w:cs="Arial"/>
          <w:szCs w:val="20"/>
          <w:lang w:val="en-US" w:eastAsia="en-US"/>
        </w:rPr>
        <w:t>13 other</w:t>
      </w:r>
      <w:r w:rsidR="00824415">
        <w:rPr>
          <w:rFonts w:ascii="Arial" w:hAnsi="Arial" w:cs="Arial"/>
          <w:szCs w:val="20"/>
          <w:lang w:val="en-US" w:eastAsia="en-US"/>
        </w:rPr>
        <w:t>s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 </w:t>
      </w:r>
      <w:r w:rsidR="004A6930">
        <w:rPr>
          <w:rFonts w:ascii="Arial" w:hAnsi="Arial" w:cs="Arial"/>
          <w:szCs w:val="20"/>
          <w:lang w:val="en-US" w:eastAsia="en-US"/>
        </w:rPr>
        <w:t>during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 an online session </w:t>
      </w:r>
      <w:r w:rsidR="004A6930">
        <w:rPr>
          <w:rFonts w:ascii="Arial" w:hAnsi="Arial" w:cs="Arial"/>
          <w:szCs w:val="20"/>
          <w:lang w:val="en-US" w:eastAsia="en-US"/>
        </w:rPr>
        <w:t>that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 they </w:t>
      </w:r>
      <w:r w:rsidR="007F40C9">
        <w:rPr>
          <w:rFonts w:ascii="Arial" w:hAnsi="Arial" w:cs="Arial"/>
          <w:szCs w:val="20"/>
          <w:lang w:val="en-US" w:eastAsia="en-US"/>
        </w:rPr>
        <w:t>“</w:t>
      </w:r>
      <w:r w:rsidR="00A71CA7" w:rsidRPr="00A71CA7">
        <w:rPr>
          <w:rFonts w:ascii="Arial" w:hAnsi="Arial" w:cs="Arial"/>
          <w:szCs w:val="20"/>
          <w:lang w:val="en-US" w:eastAsia="en-US"/>
        </w:rPr>
        <w:t>were being sentenced to death</w:t>
      </w:r>
      <w:r w:rsidR="007F40C9">
        <w:rPr>
          <w:rFonts w:ascii="Arial" w:hAnsi="Arial" w:cs="Arial"/>
          <w:szCs w:val="20"/>
          <w:lang w:val="en-US" w:eastAsia="en-US"/>
        </w:rPr>
        <w:t>”</w:t>
      </w:r>
      <w:r w:rsidR="00A71CA7">
        <w:rPr>
          <w:rFonts w:ascii="Arial" w:hAnsi="Arial" w:cs="Arial"/>
          <w:szCs w:val="20"/>
          <w:lang w:val="en-US" w:eastAsia="en-US"/>
        </w:rPr>
        <w:t xml:space="preserve">. 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The nature of the charges brought against the </w:t>
      </w:r>
      <w:r w:rsidR="00D60AA6">
        <w:rPr>
          <w:rFonts w:ascii="Arial" w:hAnsi="Arial" w:cs="Arial"/>
          <w:szCs w:val="20"/>
          <w:lang w:val="en-US" w:eastAsia="en-US"/>
        </w:rPr>
        <w:t xml:space="preserve">14 </w:t>
      </w:r>
      <w:r w:rsidR="002E6AFF">
        <w:rPr>
          <w:rFonts w:ascii="Arial" w:hAnsi="Arial" w:cs="Arial"/>
          <w:szCs w:val="20"/>
          <w:lang w:val="en-US" w:eastAsia="en-US"/>
        </w:rPr>
        <w:t>individuals</w:t>
      </w:r>
      <w:r w:rsidR="002E6AFF" w:rsidRPr="00A71CA7">
        <w:rPr>
          <w:rFonts w:ascii="Arial" w:hAnsi="Arial" w:cs="Arial"/>
          <w:szCs w:val="20"/>
          <w:lang w:val="en-US" w:eastAsia="en-US"/>
        </w:rPr>
        <w:t xml:space="preserve"> </w:t>
      </w:r>
      <w:r w:rsidR="00A71CA7" w:rsidRPr="00A71CA7">
        <w:rPr>
          <w:rFonts w:ascii="Arial" w:hAnsi="Arial" w:cs="Arial"/>
          <w:szCs w:val="20"/>
          <w:lang w:val="en-US" w:eastAsia="en-US"/>
        </w:rPr>
        <w:t>and the stage of the proceedings against them</w:t>
      </w:r>
      <w:r w:rsidR="00A71CA7">
        <w:rPr>
          <w:rFonts w:ascii="Arial" w:hAnsi="Arial" w:cs="Arial"/>
          <w:szCs w:val="20"/>
          <w:lang w:val="en-US" w:eastAsia="en-US"/>
        </w:rPr>
        <w:t xml:space="preserve"> </w:t>
      </w:r>
      <w:r w:rsidR="00A71CA7" w:rsidRPr="00A71CA7">
        <w:rPr>
          <w:rFonts w:ascii="Arial" w:hAnsi="Arial" w:cs="Arial"/>
          <w:szCs w:val="20"/>
          <w:lang w:val="en-US" w:eastAsia="en-US"/>
        </w:rPr>
        <w:t>remain unclear to Amnesty International.</w:t>
      </w:r>
      <w:r w:rsidR="00A71CA7">
        <w:rPr>
          <w:rFonts w:ascii="Arial" w:hAnsi="Arial" w:cs="Arial"/>
          <w:szCs w:val="20"/>
          <w:lang w:val="en-US" w:eastAsia="en-US"/>
        </w:rPr>
        <w:t xml:space="preserve"> Abolfa</w:t>
      </w:r>
      <w:r w:rsidR="002E6AFF">
        <w:rPr>
          <w:rFonts w:ascii="Arial" w:hAnsi="Arial" w:cs="Arial"/>
          <w:szCs w:val="20"/>
          <w:lang w:val="en-US" w:eastAsia="en-US"/>
        </w:rPr>
        <w:t>z</w:t>
      </w:r>
      <w:r w:rsidR="00A71CA7">
        <w:rPr>
          <w:rFonts w:ascii="Arial" w:hAnsi="Arial" w:cs="Arial"/>
          <w:szCs w:val="20"/>
          <w:lang w:val="en-US" w:eastAsia="en-US"/>
        </w:rPr>
        <w:t>l Karimi is held in Ghezel</w:t>
      </w:r>
      <w:r w:rsidR="007E172B">
        <w:rPr>
          <w:rFonts w:ascii="Arial" w:hAnsi="Arial" w:cs="Arial"/>
          <w:szCs w:val="20"/>
          <w:lang w:val="en-US" w:eastAsia="en-US"/>
        </w:rPr>
        <w:t xml:space="preserve"> H</w:t>
      </w:r>
      <w:r w:rsidR="00A71CA7">
        <w:rPr>
          <w:rFonts w:ascii="Arial" w:hAnsi="Arial" w:cs="Arial"/>
          <w:szCs w:val="20"/>
          <w:lang w:val="en-US" w:eastAsia="en-US"/>
        </w:rPr>
        <w:t xml:space="preserve">esar prison. </w:t>
      </w:r>
    </w:p>
    <w:p w14:paraId="31B7C102" w14:textId="67A117EE" w:rsidR="00424426" w:rsidRDefault="009A166E" w:rsidP="0014599B">
      <w:pPr>
        <w:spacing w:after="160" w:line="240" w:lineRule="auto"/>
        <w:rPr>
          <w:rFonts w:ascii="Arial" w:hAnsi="Arial" w:cs="Arial"/>
          <w:szCs w:val="20"/>
          <w:lang w:val="en-US" w:eastAsia="en-US"/>
        </w:rPr>
      </w:pPr>
      <w:r w:rsidRPr="009A166E">
        <w:rPr>
          <w:rFonts w:ascii="Arial" w:hAnsi="Arial" w:cs="Arial"/>
          <w:szCs w:val="20"/>
          <w:lang w:val="en-US" w:eastAsia="en-US"/>
        </w:rPr>
        <w:t>Mohammad Abbasi</w:t>
      </w:r>
      <w:r w:rsidR="00175053">
        <w:rPr>
          <w:rFonts w:ascii="Arial" w:hAnsi="Arial" w:cs="Arial"/>
          <w:szCs w:val="20"/>
          <w:lang w:val="en-US" w:eastAsia="en-US"/>
        </w:rPr>
        <w:t xml:space="preserve"> is undergoing </w:t>
      </w:r>
      <w:r w:rsidR="0074210D">
        <w:rPr>
          <w:rFonts w:ascii="Arial" w:hAnsi="Arial" w:cs="Arial"/>
          <w:szCs w:val="20"/>
          <w:lang w:val="en-US" w:eastAsia="en-US"/>
        </w:rPr>
        <w:t xml:space="preserve">a </w:t>
      </w:r>
      <w:r w:rsidR="00175053">
        <w:rPr>
          <w:rFonts w:ascii="Arial" w:hAnsi="Arial" w:cs="Arial"/>
          <w:szCs w:val="20"/>
          <w:lang w:val="en-US" w:eastAsia="en-US"/>
        </w:rPr>
        <w:t>fast-tracked</w:t>
      </w:r>
      <w:r w:rsidRPr="009A166E">
        <w:rPr>
          <w:rFonts w:ascii="Arial" w:hAnsi="Arial" w:cs="Arial"/>
          <w:szCs w:val="20"/>
          <w:lang w:val="en-US" w:eastAsia="en-US"/>
        </w:rPr>
        <w:t xml:space="preserve"> trial before a Revolutionary Court of Tehran in connection to the </w:t>
      </w:r>
      <w:r w:rsidR="0074210D">
        <w:rPr>
          <w:rFonts w:ascii="Arial" w:hAnsi="Arial" w:cs="Arial"/>
          <w:szCs w:val="20"/>
          <w:lang w:val="en-US" w:eastAsia="en-US"/>
        </w:rPr>
        <w:t>fatal assault</w:t>
      </w:r>
      <w:r w:rsidRPr="009A166E">
        <w:rPr>
          <w:rFonts w:ascii="Arial" w:hAnsi="Arial" w:cs="Arial"/>
          <w:szCs w:val="20"/>
          <w:lang w:val="en-US" w:eastAsia="en-US"/>
        </w:rPr>
        <w:t xml:space="preserve"> of </w:t>
      </w:r>
      <w:r w:rsidR="0074210D">
        <w:rPr>
          <w:rFonts w:ascii="Arial" w:hAnsi="Arial" w:cs="Arial"/>
          <w:szCs w:val="20"/>
          <w:lang w:val="en-US" w:eastAsia="en-US"/>
        </w:rPr>
        <w:t>a police agent</w:t>
      </w:r>
      <w:r w:rsidRPr="009A166E">
        <w:rPr>
          <w:rFonts w:ascii="Arial" w:hAnsi="Arial" w:cs="Arial"/>
          <w:szCs w:val="20"/>
          <w:lang w:val="en-US" w:eastAsia="en-US"/>
        </w:rPr>
        <w:t xml:space="preserve"> on 7 January </w:t>
      </w:r>
      <w:r w:rsidR="00DF6149">
        <w:rPr>
          <w:rFonts w:ascii="Arial" w:hAnsi="Arial" w:cs="Arial"/>
          <w:szCs w:val="20"/>
          <w:lang w:val="en-US" w:eastAsia="en-US"/>
        </w:rPr>
        <w:t xml:space="preserve">2026 </w:t>
      </w:r>
      <w:r w:rsidRPr="009A166E">
        <w:rPr>
          <w:rFonts w:ascii="Arial" w:hAnsi="Arial" w:cs="Arial"/>
          <w:szCs w:val="20"/>
          <w:lang w:val="en-US" w:eastAsia="en-US"/>
        </w:rPr>
        <w:t>during protests in Malard, Tehran province</w:t>
      </w:r>
      <w:r w:rsidR="0074210D">
        <w:rPr>
          <w:rFonts w:ascii="Arial" w:hAnsi="Arial" w:cs="Arial"/>
          <w:szCs w:val="20"/>
          <w:lang w:val="en-US" w:eastAsia="en-US"/>
        </w:rPr>
        <w:t xml:space="preserve">. </w:t>
      </w:r>
      <w:r w:rsidR="00C25F73">
        <w:rPr>
          <w:rFonts w:ascii="Arial" w:hAnsi="Arial" w:cs="Arial"/>
          <w:szCs w:val="20"/>
          <w:lang w:val="en-US" w:eastAsia="en-US"/>
        </w:rPr>
        <w:t>According to state media, he was arrested less than 10 days after the incident and his trial started o</w:t>
      </w:r>
      <w:r w:rsidR="0074210D">
        <w:rPr>
          <w:rFonts w:ascii="Arial" w:hAnsi="Arial" w:cs="Arial"/>
          <w:szCs w:val="20"/>
          <w:lang w:val="en-US" w:eastAsia="en-US"/>
        </w:rPr>
        <w:t>n</w:t>
      </w:r>
      <w:r w:rsidRPr="009A166E">
        <w:rPr>
          <w:rFonts w:ascii="Arial" w:hAnsi="Arial" w:cs="Arial"/>
          <w:szCs w:val="20"/>
          <w:lang w:val="en-US" w:eastAsia="en-US"/>
        </w:rPr>
        <w:t xml:space="preserve"> 27 January</w:t>
      </w:r>
      <w:r w:rsidR="005B0002">
        <w:rPr>
          <w:rFonts w:ascii="Arial" w:hAnsi="Arial" w:cs="Arial"/>
          <w:szCs w:val="20"/>
          <w:lang w:val="en-US" w:eastAsia="en-US"/>
        </w:rPr>
        <w:t xml:space="preserve"> 2026</w:t>
      </w:r>
      <w:r w:rsidR="00C25F73">
        <w:rPr>
          <w:rFonts w:ascii="Arial" w:hAnsi="Arial" w:cs="Arial"/>
          <w:szCs w:val="20"/>
          <w:lang w:val="en-US" w:eastAsia="en-US"/>
        </w:rPr>
        <w:t xml:space="preserve">. State media published a video of the trial session, along with a narrative </w:t>
      </w:r>
      <w:r w:rsidR="004E76B8">
        <w:rPr>
          <w:rFonts w:ascii="Arial" w:hAnsi="Arial" w:cs="Arial"/>
          <w:szCs w:val="20"/>
          <w:lang w:val="en-US" w:eastAsia="en-US"/>
        </w:rPr>
        <w:t>violat</w:t>
      </w:r>
      <w:r w:rsidR="00F81FD2">
        <w:rPr>
          <w:rFonts w:ascii="Arial" w:hAnsi="Arial" w:cs="Arial"/>
          <w:szCs w:val="20"/>
          <w:lang w:val="en-US" w:eastAsia="en-US"/>
        </w:rPr>
        <w:t>ing</w:t>
      </w:r>
      <w:r w:rsidR="004E76B8">
        <w:rPr>
          <w:rFonts w:ascii="Arial" w:hAnsi="Arial" w:cs="Arial"/>
          <w:szCs w:val="20"/>
          <w:lang w:val="en-US" w:eastAsia="en-US"/>
        </w:rPr>
        <w:t xml:space="preserve"> </w:t>
      </w:r>
      <w:r w:rsidR="00F81FD2">
        <w:rPr>
          <w:rFonts w:ascii="Arial" w:hAnsi="Arial" w:cs="Arial"/>
          <w:szCs w:val="20"/>
          <w:lang w:val="en-US" w:eastAsia="en-US"/>
        </w:rPr>
        <w:t>his</w:t>
      </w:r>
      <w:r w:rsidR="004E76B8">
        <w:rPr>
          <w:rFonts w:ascii="Arial" w:hAnsi="Arial" w:cs="Arial"/>
          <w:szCs w:val="20"/>
          <w:lang w:val="en-US" w:eastAsia="en-US"/>
        </w:rPr>
        <w:t xml:space="preserve"> right to presumption of innocence</w:t>
      </w:r>
      <w:r w:rsidR="00C25F73">
        <w:rPr>
          <w:rFonts w:ascii="Arial" w:hAnsi="Arial" w:cs="Arial"/>
          <w:szCs w:val="20"/>
          <w:lang w:val="en-US" w:eastAsia="en-US"/>
        </w:rPr>
        <w:t xml:space="preserve">. 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In the </w:t>
      </w:r>
      <w:hyperlink r:id="rId14" w:history="1">
        <w:r w:rsidR="00C25F73" w:rsidRPr="00C25F73">
          <w:rPr>
            <w:rStyle w:val="Hyperlink"/>
            <w:rFonts w:ascii="Arial" w:hAnsi="Arial" w:cs="Arial"/>
            <w:szCs w:val="20"/>
            <w:lang w:val="en-US" w:eastAsia="en-US"/>
          </w:rPr>
          <w:t>video</w:t>
        </w:r>
      </w:hyperlink>
      <w:r w:rsidR="00C25F73" w:rsidRPr="00C25F73">
        <w:rPr>
          <w:rFonts w:ascii="Arial" w:hAnsi="Arial" w:cs="Arial"/>
          <w:szCs w:val="20"/>
          <w:lang w:val="en-US" w:eastAsia="en-US"/>
        </w:rPr>
        <w:t xml:space="preserve">, a representative of </w:t>
      </w:r>
      <w:r w:rsidR="00B67689">
        <w:rPr>
          <w:rFonts w:ascii="Arial" w:hAnsi="Arial" w:cs="Arial"/>
          <w:szCs w:val="20"/>
          <w:lang w:val="en-US" w:eastAsia="en-US"/>
        </w:rPr>
        <w:t>the police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 is seen questioning </w:t>
      </w:r>
      <w:r w:rsidR="00F81FD2">
        <w:rPr>
          <w:rFonts w:ascii="Arial" w:hAnsi="Arial" w:cs="Arial"/>
          <w:szCs w:val="20"/>
          <w:lang w:val="en-US" w:eastAsia="en-US"/>
        </w:rPr>
        <w:t>him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 in a manner that presumes his guilt. </w:t>
      </w:r>
      <w:r w:rsidR="00B67689">
        <w:rPr>
          <w:rFonts w:ascii="Arial" w:hAnsi="Arial" w:cs="Arial"/>
          <w:szCs w:val="20"/>
          <w:lang w:val="en-US" w:eastAsia="en-US"/>
        </w:rPr>
        <w:t>He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 is shown “confessing” </w:t>
      </w:r>
      <w:r w:rsidR="00B67689">
        <w:rPr>
          <w:rFonts w:ascii="Arial" w:hAnsi="Arial" w:cs="Arial"/>
          <w:szCs w:val="20"/>
          <w:lang w:val="en-US" w:eastAsia="en-US"/>
        </w:rPr>
        <w:t>while n</w:t>
      </w:r>
      <w:r w:rsidR="00C25F73" w:rsidRPr="00C25F73">
        <w:rPr>
          <w:rFonts w:ascii="Arial" w:hAnsi="Arial" w:cs="Arial"/>
          <w:szCs w:val="20"/>
          <w:lang w:val="en-US" w:eastAsia="en-US"/>
        </w:rPr>
        <w:t>o lawyer is shown intervening or representing his interest</w:t>
      </w:r>
      <w:r w:rsidR="00C25F73">
        <w:rPr>
          <w:rFonts w:ascii="Arial" w:hAnsi="Arial" w:cs="Arial"/>
          <w:szCs w:val="20"/>
          <w:lang w:val="en-US" w:eastAsia="en-US"/>
        </w:rPr>
        <w:t>s</w:t>
      </w:r>
      <w:r w:rsidR="009E39FC">
        <w:rPr>
          <w:rFonts w:ascii="Arial" w:hAnsi="Arial" w:cs="Arial"/>
          <w:szCs w:val="20"/>
          <w:lang w:val="en-US" w:eastAsia="en-US"/>
        </w:rPr>
        <w:t>.</w:t>
      </w:r>
      <w:r w:rsidR="00F81FD2">
        <w:rPr>
          <w:rFonts w:ascii="Arial" w:hAnsi="Arial" w:cs="Arial"/>
          <w:szCs w:val="20"/>
          <w:lang w:val="en-US" w:eastAsia="en-US"/>
        </w:rPr>
        <w:t xml:space="preserve"> </w:t>
      </w:r>
      <w:r w:rsidR="009E39FC" w:rsidRPr="009E39FC">
        <w:rPr>
          <w:rFonts w:ascii="Arial" w:hAnsi="Arial" w:cs="Arial"/>
          <w:szCs w:val="20"/>
          <w:lang w:val="en-US" w:eastAsia="en-US"/>
        </w:rPr>
        <w:t>Shervin Bagherian Jebeli was arrested in</w:t>
      </w:r>
      <w:r w:rsidR="00380637">
        <w:rPr>
          <w:rFonts w:ascii="Arial" w:hAnsi="Arial" w:cs="Arial"/>
          <w:szCs w:val="20"/>
          <w:lang w:val="en-US" w:eastAsia="en-US"/>
        </w:rPr>
        <w:t xml:space="preserve"> Esfahan,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 Esfahan province, on 12 January </w:t>
      </w:r>
      <w:r w:rsidR="00C64F5C">
        <w:rPr>
          <w:rFonts w:ascii="Arial" w:hAnsi="Arial" w:cs="Arial"/>
          <w:szCs w:val="20"/>
          <w:lang w:val="en-US" w:eastAsia="en-US"/>
        </w:rPr>
        <w:t xml:space="preserve">2026 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after security forces raided his home at night, beating </w:t>
      </w:r>
      <w:r w:rsidR="00296A7E">
        <w:rPr>
          <w:rFonts w:ascii="Arial" w:hAnsi="Arial" w:cs="Arial"/>
          <w:szCs w:val="20"/>
          <w:lang w:val="en-US" w:eastAsia="en-US"/>
        </w:rPr>
        <w:t>and transferring him</w:t>
      </w:r>
      <w:r w:rsidR="00424426">
        <w:rPr>
          <w:rFonts w:ascii="Arial" w:hAnsi="Arial" w:cs="Arial"/>
          <w:szCs w:val="20"/>
          <w:lang w:val="en-US" w:eastAsia="en-US"/>
        </w:rPr>
        <w:t xml:space="preserve"> to an unidentified location</w:t>
      </w:r>
      <w:r w:rsidR="005F4EF8">
        <w:rPr>
          <w:rFonts w:ascii="Arial" w:hAnsi="Arial" w:cs="Arial"/>
          <w:szCs w:val="20"/>
          <w:lang w:val="en-US" w:eastAsia="en-US"/>
        </w:rPr>
        <w:t xml:space="preserve">, according to </w:t>
      </w:r>
      <w:r w:rsidR="00424426">
        <w:rPr>
          <w:rFonts w:ascii="Arial" w:hAnsi="Arial" w:cs="Arial"/>
          <w:szCs w:val="20"/>
          <w:lang w:val="en-US" w:eastAsia="en-US"/>
        </w:rPr>
        <w:t>an informed source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. A week </w:t>
      </w:r>
      <w:r w:rsidR="00424426">
        <w:rPr>
          <w:rFonts w:ascii="Arial" w:hAnsi="Arial" w:cs="Arial"/>
          <w:szCs w:val="20"/>
          <w:lang w:val="en-US" w:eastAsia="en-US"/>
        </w:rPr>
        <w:t>later</w:t>
      </w:r>
      <w:r w:rsidR="009E39FC" w:rsidRPr="009E39FC">
        <w:rPr>
          <w:rFonts w:ascii="Arial" w:hAnsi="Arial" w:cs="Arial"/>
          <w:szCs w:val="20"/>
          <w:lang w:val="en-US" w:eastAsia="en-US"/>
        </w:rPr>
        <w:t>,</w:t>
      </w:r>
      <w:r w:rsidR="003848C3">
        <w:rPr>
          <w:rFonts w:ascii="Arial" w:hAnsi="Arial" w:cs="Arial"/>
          <w:szCs w:val="20"/>
          <w:lang w:val="en-US" w:eastAsia="en-US"/>
        </w:rPr>
        <w:t xml:space="preserve"> </w:t>
      </w:r>
      <w:r w:rsidR="004B637D">
        <w:rPr>
          <w:rFonts w:ascii="Arial" w:hAnsi="Arial" w:cs="Arial"/>
          <w:szCs w:val="20"/>
          <w:lang w:val="en-US" w:eastAsia="en-US"/>
        </w:rPr>
        <w:t xml:space="preserve">while </w:t>
      </w:r>
      <w:r w:rsidR="00617208">
        <w:rPr>
          <w:rFonts w:ascii="Arial" w:hAnsi="Arial" w:cs="Arial"/>
          <w:szCs w:val="20"/>
          <w:lang w:val="en-US" w:eastAsia="en-US"/>
        </w:rPr>
        <w:t>forcibly di</w:t>
      </w:r>
      <w:r w:rsidR="00896118">
        <w:rPr>
          <w:rFonts w:ascii="Arial" w:hAnsi="Arial" w:cs="Arial"/>
          <w:szCs w:val="20"/>
          <w:lang w:val="en-US" w:eastAsia="en-US"/>
        </w:rPr>
        <w:t>s</w:t>
      </w:r>
      <w:r w:rsidR="003848C3">
        <w:rPr>
          <w:rFonts w:ascii="Arial" w:hAnsi="Arial" w:cs="Arial"/>
          <w:szCs w:val="20"/>
          <w:lang w:val="en-US" w:eastAsia="en-US"/>
        </w:rPr>
        <w:t>appear</w:t>
      </w:r>
      <w:r w:rsidR="00617208">
        <w:rPr>
          <w:rFonts w:ascii="Arial" w:hAnsi="Arial" w:cs="Arial"/>
          <w:szCs w:val="20"/>
          <w:lang w:val="en-US" w:eastAsia="en-US"/>
        </w:rPr>
        <w:t>ed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, state media aired a propaganda video portraying him as guilty of </w:t>
      </w:r>
      <w:r w:rsidR="004B637D">
        <w:rPr>
          <w:rFonts w:ascii="Arial" w:hAnsi="Arial" w:cs="Arial"/>
          <w:szCs w:val="20"/>
          <w:lang w:val="en-US" w:eastAsia="en-US"/>
        </w:rPr>
        <w:t>killing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 four Basiji agents during protests in Esfahan on 8 January 2026</w:t>
      </w:r>
      <w:r w:rsidR="00296A7E">
        <w:rPr>
          <w:rFonts w:ascii="Arial" w:hAnsi="Arial" w:cs="Arial"/>
          <w:szCs w:val="20"/>
          <w:lang w:val="en-US" w:eastAsia="en-US"/>
        </w:rPr>
        <w:t>, which he denies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. </w:t>
      </w:r>
      <w:r w:rsidR="00424426">
        <w:rPr>
          <w:rFonts w:ascii="Arial" w:hAnsi="Arial" w:cs="Arial"/>
          <w:szCs w:val="20"/>
          <w:lang w:val="en-US" w:eastAsia="en-US"/>
        </w:rPr>
        <w:t xml:space="preserve">The 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source </w:t>
      </w:r>
      <w:r w:rsidR="009E39FC">
        <w:rPr>
          <w:rFonts w:ascii="Arial" w:hAnsi="Arial" w:cs="Arial"/>
          <w:szCs w:val="20"/>
          <w:lang w:val="en-US" w:eastAsia="en-US"/>
        </w:rPr>
        <w:t xml:space="preserve">said </w:t>
      </w:r>
      <w:r w:rsidR="00296A7E">
        <w:rPr>
          <w:rFonts w:ascii="Arial" w:hAnsi="Arial" w:cs="Arial"/>
          <w:szCs w:val="20"/>
          <w:lang w:val="en-US" w:eastAsia="en-US"/>
        </w:rPr>
        <w:t>authorities have</w:t>
      </w:r>
      <w:r w:rsidR="00497F09">
        <w:rPr>
          <w:rFonts w:ascii="Arial" w:hAnsi="Arial" w:cs="Arial"/>
          <w:szCs w:val="20"/>
          <w:lang w:val="en-US" w:eastAsia="en-US"/>
        </w:rPr>
        <w:t xml:space="preserve"> </w:t>
      </w:r>
      <w:r w:rsidR="00296A7E">
        <w:rPr>
          <w:rFonts w:ascii="Arial" w:hAnsi="Arial" w:cs="Arial"/>
          <w:szCs w:val="20"/>
          <w:lang w:val="en-US" w:eastAsia="en-US"/>
        </w:rPr>
        <w:t xml:space="preserve">subjected him to </w:t>
      </w:r>
      <w:r w:rsidR="00B67689">
        <w:rPr>
          <w:rFonts w:ascii="Arial" w:hAnsi="Arial" w:cs="Arial"/>
          <w:szCs w:val="20"/>
          <w:lang w:val="en-US" w:eastAsia="en-US"/>
        </w:rPr>
        <w:t>sever</w:t>
      </w:r>
      <w:r w:rsidR="00296A7E">
        <w:rPr>
          <w:rFonts w:ascii="Arial" w:hAnsi="Arial" w:cs="Arial"/>
          <w:szCs w:val="20"/>
          <w:lang w:val="en-US" w:eastAsia="en-US"/>
        </w:rPr>
        <w:t xml:space="preserve">e beatings, denied him access to a lawyer, and </w:t>
      </w:r>
      <w:r w:rsidR="00497F09">
        <w:rPr>
          <w:rFonts w:ascii="Arial" w:hAnsi="Arial" w:cs="Arial"/>
          <w:szCs w:val="20"/>
          <w:lang w:val="en-US" w:eastAsia="en-US"/>
        </w:rPr>
        <w:t xml:space="preserve">told him he faces the death penalty. On </w:t>
      </w:r>
      <w:r w:rsidR="005F21D0">
        <w:rPr>
          <w:rFonts w:ascii="Arial" w:hAnsi="Arial" w:cs="Arial"/>
          <w:szCs w:val="20"/>
          <w:lang w:val="en-US" w:eastAsia="en-US"/>
        </w:rPr>
        <w:t>3</w:t>
      </w:r>
      <w:r w:rsidR="00497F09">
        <w:rPr>
          <w:rFonts w:ascii="Arial" w:hAnsi="Arial" w:cs="Arial"/>
          <w:szCs w:val="20"/>
          <w:lang w:val="en-US" w:eastAsia="en-US"/>
        </w:rPr>
        <w:t xml:space="preserve"> February</w:t>
      </w:r>
      <w:r w:rsidR="00D84122">
        <w:rPr>
          <w:rFonts w:ascii="Arial" w:hAnsi="Arial" w:cs="Arial"/>
          <w:szCs w:val="20"/>
          <w:lang w:val="en-US" w:eastAsia="en-US"/>
        </w:rPr>
        <w:t xml:space="preserve"> 2026</w:t>
      </w:r>
      <w:r w:rsidR="00497F09">
        <w:rPr>
          <w:rFonts w:ascii="Arial" w:hAnsi="Arial" w:cs="Arial"/>
          <w:szCs w:val="20"/>
          <w:lang w:val="en-US" w:eastAsia="en-US"/>
        </w:rPr>
        <w:t>, he was transferred to</w:t>
      </w:r>
      <w:r w:rsidR="00C35EAD">
        <w:rPr>
          <w:rFonts w:ascii="Arial" w:hAnsi="Arial" w:cs="Arial"/>
          <w:szCs w:val="20"/>
          <w:lang w:val="en-US" w:eastAsia="en-US"/>
        </w:rPr>
        <w:t xml:space="preserve"> </w:t>
      </w:r>
      <w:r w:rsidR="00C35EAD" w:rsidRPr="00C35EAD">
        <w:rPr>
          <w:rFonts w:ascii="Arial" w:hAnsi="Arial" w:cs="Arial"/>
          <w:szCs w:val="20"/>
          <w:lang w:val="en-US" w:eastAsia="en-US"/>
        </w:rPr>
        <w:t xml:space="preserve">Dastgerd </w:t>
      </w:r>
      <w:r w:rsidR="00C35EAD">
        <w:rPr>
          <w:rFonts w:ascii="Arial" w:hAnsi="Arial" w:cs="Arial"/>
          <w:szCs w:val="20"/>
          <w:lang w:val="en-US" w:eastAsia="en-US"/>
        </w:rPr>
        <w:t>p</w:t>
      </w:r>
      <w:r w:rsidR="00C35EAD" w:rsidRPr="00C35EAD">
        <w:rPr>
          <w:rFonts w:ascii="Arial" w:hAnsi="Arial" w:cs="Arial"/>
          <w:szCs w:val="20"/>
          <w:lang w:val="en-US" w:eastAsia="en-US"/>
        </w:rPr>
        <w:t>rison</w:t>
      </w:r>
      <w:r w:rsidR="00C35EAD">
        <w:rPr>
          <w:rFonts w:ascii="Arial" w:hAnsi="Arial" w:cs="Arial"/>
          <w:szCs w:val="20"/>
          <w:lang w:val="en-US" w:eastAsia="en-US"/>
        </w:rPr>
        <w:t xml:space="preserve"> in Esfahan.</w:t>
      </w:r>
      <w:r w:rsidR="00497F09">
        <w:rPr>
          <w:rFonts w:ascii="Arial" w:hAnsi="Arial" w:cs="Arial"/>
          <w:szCs w:val="20"/>
          <w:lang w:val="en-US" w:eastAsia="en-US"/>
        </w:rPr>
        <w:t xml:space="preserve"> </w:t>
      </w:r>
      <w:r w:rsidR="008F5398" w:rsidRPr="008F5398">
        <w:rPr>
          <w:rFonts w:ascii="Arial" w:hAnsi="Arial" w:cs="Arial"/>
          <w:szCs w:val="20"/>
          <w:lang w:val="en-US" w:eastAsia="en-US"/>
        </w:rPr>
        <w:t>Danial Niazi was</w:t>
      </w:r>
      <w:r w:rsidR="008F5398">
        <w:rPr>
          <w:rFonts w:ascii="Arial" w:hAnsi="Arial" w:cs="Arial"/>
          <w:szCs w:val="20"/>
          <w:lang w:val="en-US" w:eastAsia="en-US"/>
        </w:rPr>
        <w:t xml:space="preserve"> 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violently arrested in Shirvan, Khorasan Razavi province, on 12 January 2026. </w:t>
      </w:r>
      <w:r w:rsidR="008F5398">
        <w:rPr>
          <w:rFonts w:ascii="Arial" w:hAnsi="Arial" w:cs="Arial"/>
          <w:szCs w:val="20"/>
          <w:lang w:val="en-US" w:eastAsia="en-US"/>
        </w:rPr>
        <w:t xml:space="preserve">An informed source said that he was forced to “confess” </w:t>
      </w:r>
      <w:r w:rsidR="00E27569">
        <w:rPr>
          <w:rFonts w:ascii="Arial" w:hAnsi="Arial" w:cs="Arial"/>
          <w:szCs w:val="20"/>
          <w:lang w:val="en-US" w:eastAsia="en-US"/>
        </w:rPr>
        <w:t xml:space="preserve">under torture </w:t>
      </w:r>
      <w:r w:rsidR="008F5398">
        <w:rPr>
          <w:rFonts w:ascii="Arial" w:hAnsi="Arial" w:cs="Arial"/>
          <w:szCs w:val="20"/>
          <w:lang w:val="en-US" w:eastAsia="en-US"/>
        </w:rPr>
        <w:t xml:space="preserve">within 24 hours of his arrest. 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Amnesty International reviewed </w:t>
      </w:r>
      <w:r w:rsidR="00336C1C">
        <w:rPr>
          <w:rFonts w:ascii="Arial" w:hAnsi="Arial" w:cs="Arial"/>
          <w:szCs w:val="20"/>
          <w:lang w:val="en-US" w:eastAsia="en-US"/>
        </w:rPr>
        <w:t>the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30 January 2026 ruling by Branch 103 of Criminal Court Two of Shirvan authorizing his continued detention on </w:t>
      </w:r>
      <w:r w:rsidR="008F5398">
        <w:rPr>
          <w:rFonts w:ascii="Arial" w:hAnsi="Arial" w:cs="Arial"/>
          <w:szCs w:val="20"/>
          <w:lang w:val="en-US" w:eastAsia="en-US"/>
        </w:rPr>
        <w:t xml:space="preserve">several </w:t>
      </w:r>
      <w:r w:rsidR="008F5398" w:rsidRPr="008F5398">
        <w:rPr>
          <w:rFonts w:ascii="Arial" w:hAnsi="Arial" w:cs="Arial"/>
          <w:szCs w:val="20"/>
          <w:lang w:val="en-US" w:eastAsia="en-US"/>
        </w:rPr>
        <w:t>charges</w:t>
      </w:r>
      <w:r w:rsidR="008F5398">
        <w:rPr>
          <w:rFonts w:ascii="Arial" w:hAnsi="Arial" w:cs="Arial"/>
          <w:szCs w:val="20"/>
          <w:lang w:val="en-US" w:eastAsia="en-US"/>
        </w:rPr>
        <w:t xml:space="preserve"> including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“enmity against God”, “assaulting Basij agents”,</w:t>
      </w:r>
      <w:r w:rsidR="008F5398">
        <w:rPr>
          <w:rFonts w:ascii="Arial" w:hAnsi="Arial" w:cs="Arial"/>
          <w:szCs w:val="20"/>
          <w:lang w:val="en-US" w:eastAsia="en-US"/>
        </w:rPr>
        <w:t xml:space="preserve"> </w:t>
      </w:r>
      <w:r w:rsidR="008F5398" w:rsidRPr="008F5398">
        <w:rPr>
          <w:rFonts w:ascii="Arial" w:hAnsi="Arial" w:cs="Arial"/>
          <w:szCs w:val="20"/>
          <w:lang w:val="en-US" w:eastAsia="en-US"/>
        </w:rPr>
        <w:t>and “propaganda against the sacred system</w:t>
      </w:r>
      <w:r w:rsidR="008F5398">
        <w:rPr>
          <w:rFonts w:ascii="Arial" w:hAnsi="Arial" w:cs="Arial"/>
          <w:szCs w:val="20"/>
          <w:lang w:val="en-US" w:eastAsia="en-US"/>
        </w:rPr>
        <w:t xml:space="preserve"> of the Islamic Republic</w:t>
      </w:r>
      <w:r w:rsidR="008F5398" w:rsidRPr="008F5398">
        <w:rPr>
          <w:rFonts w:ascii="Arial" w:hAnsi="Arial" w:cs="Arial"/>
          <w:szCs w:val="20"/>
          <w:lang w:val="en-US" w:eastAsia="en-US"/>
        </w:rPr>
        <w:t>”</w:t>
      </w:r>
      <w:r w:rsidR="008F5398">
        <w:rPr>
          <w:rFonts w:ascii="Arial" w:hAnsi="Arial" w:cs="Arial"/>
          <w:szCs w:val="20"/>
          <w:lang w:val="en-US" w:eastAsia="en-US"/>
        </w:rPr>
        <w:t xml:space="preserve"> and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order</w:t>
      </w:r>
      <w:r w:rsidR="008F5398">
        <w:rPr>
          <w:rFonts w:ascii="Arial" w:hAnsi="Arial" w:cs="Arial"/>
          <w:szCs w:val="20"/>
          <w:lang w:val="en-US" w:eastAsia="en-US"/>
        </w:rPr>
        <w:t>ing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prosecution authorities to </w:t>
      </w:r>
      <w:r w:rsidR="0034545E">
        <w:rPr>
          <w:rFonts w:ascii="Arial" w:hAnsi="Arial" w:cs="Arial"/>
          <w:szCs w:val="20"/>
          <w:lang w:val="en-US" w:eastAsia="en-US"/>
        </w:rPr>
        <w:t>expedite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investigations.</w:t>
      </w:r>
      <w:r w:rsidR="008F5398">
        <w:rPr>
          <w:rFonts w:ascii="Arial" w:hAnsi="Arial" w:cs="Arial"/>
          <w:szCs w:val="20"/>
          <w:lang w:val="en-US" w:eastAsia="en-US"/>
        </w:rPr>
        <w:t xml:space="preserve"> </w:t>
      </w:r>
      <w:r w:rsidR="00CD27EE">
        <w:rPr>
          <w:rFonts w:ascii="Arial" w:hAnsi="Arial" w:cs="Arial"/>
          <w:szCs w:val="20"/>
          <w:lang w:val="en-US" w:eastAsia="en-US"/>
        </w:rPr>
        <w:t>Amirhossein Azarpira</w:t>
      </w:r>
      <w:r w:rsidR="008F5398">
        <w:rPr>
          <w:rFonts w:ascii="Arial" w:hAnsi="Arial" w:cs="Arial"/>
          <w:szCs w:val="20"/>
          <w:lang w:val="en-US" w:eastAsia="en-US"/>
        </w:rPr>
        <w:t xml:space="preserve">, arrested in Zarinshahr, Esfahan province, on 27 January 2026, </w:t>
      </w:r>
      <w:r w:rsidR="00CD27EE">
        <w:rPr>
          <w:rFonts w:ascii="Arial" w:hAnsi="Arial" w:cs="Arial"/>
          <w:szCs w:val="20"/>
          <w:lang w:val="en-US" w:eastAsia="en-US"/>
        </w:rPr>
        <w:t>has been</w:t>
      </w:r>
      <w:r w:rsidR="00602B13">
        <w:rPr>
          <w:rFonts w:ascii="Arial" w:hAnsi="Arial" w:cs="Arial"/>
          <w:szCs w:val="20"/>
          <w:lang w:val="en-US" w:eastAsia="en-US"/>
        </w:rPr>
        <w:t xml:space="preserve"> also</w:t>
      </w:r>
      <w:r w:rsidR="00424426" w:rsidRPr="00410EFF">
        <w:rPr>
          <w:rFonts w:ascii="Arial" w:hAnsi="Arial" w:cs="Arial"/>
          <w:szCs w:val="20"/>
          <w:lang w:val="en-US" w:eastAsia="en-US"/>
        </w:rPr>
        <w:t xml:space="preserve"> threatened with the death penalt</w:t>
      </w:r>
      <w:r w:rsidR="008F5398">
        <w:rPr>
          <w:rFonts w:ascii="Arial" w:hAnsi="Arial" w:cs="Arial"/>
          <w:szCs w:val="20"/>
          <w:lang w:val="en-US" w:eastAsia="en-US"/>
        </w:rPr>
        <w:t>y</w:t>
      </w:r>
      <w:r w:rsidR="0034545E">
        <w:rPr>
          <w:rFonts w:ascii="Arial" w:hAnsi="Arial" w:cs="Arial"/>
          <w:szCs w:val="20"/>
          <w:lang w:val="en-US" w:eastAsia="en-US"/>
        </w:rPr>
        <w:t xml:space="preserve"> by interrogators</w:t>
      </w:r>
      <w:r w:rsidR="008F5398">
        <w:rPr>
          <w:rFonts w:ascii="Arial" w:hAnsi="Arial" w:cs="Arial"/>
          <w:szCs w:val="20"/>
          <w:lang w:val="en-US" w:eastAsia="en-US"/>
        </w:rPr>
        <w:t xml:space="preserve">. </w:t>
      </w:r>
    </w:p>
    <w:p w14:paraId="78F17D93" w14:textId="18F99BCB" w:rsidR="005D2C37" w:rsidRPr="00410EFF" w:rsidRDefault="005D2C37" w:rsidP="004A3356">
      <w:pPr>
        <w:spacing w:after="160" w:line="240" w:lineRule="auto"/>
        <w:rPr>
          <w:rFonts w:ascii="Arial" w:hAnsi="Arial" w:cs="Arial"/>
          <w:sz w:val="19"/>
          <w:szCs w:val="19"/>
        </w:rPr>
      </w:pPr>
      <w:r w:rsidRPr="00410EFF">
        <w:rPr>
          <w:rFonts w:ascii="Arial" w:hAnsi="Arial" w:cs="Arial"/>
          <w:b/>
          <w:sz w:val="19"/>
          <w:szCs w:val="19"/>
        </w:rPr>
        <w:t>PREFERRED LANGUAGE TO ADDRESS TARGET:</w:t>
      </w:r>
      <w:r w:rsidR="0082127B" w:rsidRPr="00410EFF">
        <w:rPr>
          <w:rFonts w:ascii="Arial" w:hAnsi="Arial" w:cs="Arial"/>
          <w:b/>
          <w:sz w:val="19"/>
          <w:szCs w:val="19"/>
        </w:rPr>
        <w:t xml:space="preserve"> </w:t>
      </w:r>
      <w:r w:rsidR="00C01A8C" w:rsidRPr="00410EFF">
        <w:rPr>
          <w:rFonts w:ascii="Arial" w:hAnsi="Arial" w:cs="Arial"/>
          <w:sz w:val="19"/>
          <w:szCs w:val="19"/>
        </w:rPr>
        <w:t>Persian, English</w:t>
      </w:r>
      <w:r w:rsidR="002E0474" w:rsidRPr="00410EFF">
        <w:rPr>
          <w:rFonts w:ascii="Arial" w:hAnsi="Arial" w:cs="Arial"/>
          <w:sz w:val="19"/>
          <w:szCs w:val="19"/>
        </w:rPr>
        <w:t xml:space="preserve"> or </w:t>
      </w:r>
      <w:r w:rsidRPr="00410EFF">
        <w:rPr>
          <w:rFonts w:ascii="Arial" w:hAnsi="Arial" w:cs="Arial"/>
          <w:sz w:val="19"/>
          <w:szCs w:val="19"/>
        </w:rPr>
        <w:t>your own language.</w:t>
      </w:r>
    </w:p>
    <w:p w14:paraId="636B746D" w14:textId="407CAFE9" w:rsidR="005D2C37" w:rsidRPr="00410EFF" w:rsidRDefault="005D2C37" w:rsidP="00F54059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410EFF">
        <w:rPr>
          <w:rFonts w:ascii="Arial" w:hAnsi="Arial" w:cs="Arial"/>
          <w:b/>
          <w:sz w:val="19"/>
          <w:szCs w:val="19"/>
        </w:rPr>
        <w:t xml:space="preserve">PLEASE TAKE ACTION AS SOON AS POSSIBLE UNTIL: </w:t>
      </w:r>
      <w:r w:rsidR="002D6537" w:rsidRPr="00410EFF">
        <w:rPr>
          <w:rFonts w:ascii="Arial" w:hAnsi="Arial" w:cs="Arial"/>
          <w:sz w:val="19"/>
          <w:szCs w:val="19"/>
        </w:rPr>
        <w:t>3</w:t>
      </w:r>
      <w:r w:rsidR="000916E6" w:rsidRPr="00410EFF">
        <w:rPr>
          <w:rFonts w:ascii="Arial" w:hAnsi="Arial" w:cs="Arial"/>
          <w:sz w:val="19"/>
          <w:szCs w:val="19"/>
        </w:rPr>
        <w:t>1</w:t>
      </w:r>
      <w:r w:rsidR="002D6537" w:rsidRPr="00410EFF">
        <w:rPr>
          <w:rFonts w:ascii="Arial" w:hAnsi="Arial" w:cs="Arial"/>
          <w:sz w:val="19"/>
          <w:szCs w:val="19"/>
        </w:rPr>
        <w:t xml:space="preserve"> </w:t>
      </w:r>
      <w:r w:rsidR="002441A3">
        <w:rPr>
          <w:rFonts w:ascii="Arial" w:hAnsi="Arial" w:cs="Arial"/>
          <w:sz w:val="19"/>
          <w:szCs w:val="19"/>
        </w:rPr>
        <w:t>August</w:t>
      </w:r>
      <w:r w:rsidR="002441A3" w:rsidRPr="00410EFF">
        <w:rPr>
          <w:rFonts w:ascii="Arial" w:hAnsi="Arial" w:cs="Arial"/>
          <w:sz w:val="19"/>
          <w:szCs w:val="19"/>
        </w:rPr>
        <w:t xml:space="preserve"> </w:t>
      </w:r>
      <w:r w:rsidRPr="00410EFF">
        <w:rPr>
          <w:rFonts w:ascii="Arial" w:hAnsi="Arial" w:cs="Arial"/>
          <w:sz w:val="19"/>
          <w:szCs w:val="19"/>
        </w:rPr>
        <w:t>20</w:t>
      </w:r>
      <w:r w:rsidR="00A95817" w:rsidRPr="00410EFF">
        <w:rPr>
          <w:rFonts w:ascii="Arial" w:hAnsi="Arial" w:cs="Arial"/>
          <w:sz w:val="19"/>
          <w:szCs w:val="19"/>
        </w:rPr>
        <w:t>2</w:t>
      </w:r>
      <w:r w:rsidR="00711887" w:rsidRPr="00410EFF">
        <w:rPr>
          <w:rFonts w:ascii="Arial" w:hAnsi="Arial" w:cs="Arial"/>
          <w:sz w:val="19"/>
          <w:szCs w:val="19"/>
        </w:rPr>
        <w:t>6</w:t>
      </w:r>
      <w:r w:rsidRPr="00410EFF">
        <w:rPr>
          <w:rFonts w:ascii="Arial" w:hAnsi="Arial" w:cs="Arial"/>
          <w:sz w:val="19"/>
          <w:szCs w:val="19"/>
        </w:rPr>
        <w:t xml:space="preserve"> </w:t>
      </w:r>
    </w:p>
    <w:p w14:paraId="3A043DBD" w14:textId="5F607170" w:rsidR="005D2C37" w:rsidRPr="00410EFF" w:rsidRDefault="005D2C37" w:rsidP="004A734A">
      <w:pPr>
        <w:spacing w:after="160" w:line="240" w:lineRule="auto"/>
        <w:rPr>
          <w:rFonts w:ascii="Arial" w:hAnsi="Arial" w:cs="Arial"/>
          <w:sz w:val="19"/>
          <w:szCs w:val="19"/>
        </w:rPr>
      </w:pPr>
      <w:r w:rsidRPr="00410EFF">
        <w:rPr>
          <w:rFonts w:ascii="Arial" w:hAnsi="Arial" w:cs="Arial"/>
          <w:sz w:val="19"/>
          <w:szCs w:val="19"/>
        </w:rPr>
        <w:t>Please check with the Amnesty office in your country if you wish to send appeals after the deadline.</w:t>
      </w:r>
    </w:p>
    <w:p w14:paraId="76D7DF35" w14:textId="5E02AC94" w:rsidR="002D6537" w:rsidRDefault="005D2C37" w:rsidP="002D6537">
      <w:pPr>
        <w:spacing w:after="160" w:line="240" w:lineRule="auto"/>
        <w:rPr>
          <w:rFonts w:ascii="Arial" w:hAnsi="Arial" w:cs="Arial"/>
          <w:bCs/>
          <w:sz w:val="19"/>
          <w:szCs w:val="19"/>
        </w:rPr>
      </w:pPr>
      <w:r w:rsidRPr="00410EFF">
        <w:rPr>
          <w:rFonts w:ascii="Arial" w:hAnsi="Arial" w:cs="Arial"/>
          <w:b/>
          <w:sz w:val="19"/>
          <w:szCs w:val="19"/>
        </w:rPr>
        <w:t>NAME AND PREFFERED PRONOUN:</w:t>
      </w:r>
      <w:r w:rsidR="0070304B" w:rsidRPr="00410EFF">
        <w:rPr>
          <w:rFonts w:ascii="Arial" w:hAnsi="Arial" w:cs="Arial"/>
          <w:bCs/>
          <w:sz w:val="19"/>
          <w:szCs w:val="19"/>
        </w:rPr>
        <w:t xml:space="preserve"> </w:t>
      </w:r>
      <w:r w:rsidR="00926F3F" w:rsidRPr="00410EFF">
        <w:rPr>
          <w:rFonts w:ascii="Arial" w:hAnsi="Arial" w:cs="Arial"/>
          <w:iCs/>
          <w:sz w:val="19"/>
          <w:szCs w:val="19"/>
        </w:rPr>
        <w:t xml:space="preserve">Abolfazl Karimi, </w:t>
      </w:r>
      <w:r w:rsidR="00917A0A" w:rsidRPr="00410EFF">
        <w:rPr>
          <w:rFonts w:ascii="Arial" w:hAnsi="Arial" w:cs="Arial"/>
          <w:iCs/>
          <w:sz w:val="19"/>
          <w:szCs w:val="19"/>
        </w:rPr>
        <w:t>Amirhossein Azarpira,</w:t>
      </w:r>
      <w:r w:rsidR="00926F3F" w:rsidRPr="00410EFF">
        <w:rPr>
          <w:rFonts w:ascii="Arial" w:hAnsi="Arial" w:cs="Arial"/>
          <w:iCs/>
          <w:sz w:val="19"/>
          <w:szCs w:val="19"/>
        </w:rPr>
        <w:t xml:space="preserve"> </w:t>
      </w:r>
      <w:r w:rsidR="00380637">
        <w:rPr>
          <w:rFonts w:ascii="Arial" w:hAnsi="Arial" w:cs="Arial"/>
          <w:iCs/>
          <w:sz w:val="19"/>
          <w:szCs w:val="19"/>
        </w:rPr>
        <w:t xml:space="preserve">Danial Niazi, </w:t>
      </w:r>
      <w:r w:rsidR="00926F3F" w:rsidRPr="00410EFF">
        <w:rPr>
          <w:rFonts w:ascii="Arial" w:hAnsi="Arial" w:cs="Arial"/>
          <w:iCs/>
          <w:sz w:val="19"/>
          <w:szCs w:val="19"/>
        </w:rPr>
        <w:t>Ehsan</w:t>
      </w:r>
      <w:r w:rsidR="00926F3F" w:rsidRPr="00410EFF">
        <w:rPr>
          <w:rFonts w:ascii="Arial" w:hAnsi="Arial" w:cs="Arial"/>
          <w:bCs/>
          <w:sz w:val="19"/>
          <w:szCs w:val="19"/>
        </w:rPr>
        <w:t xml:space="preserve"> Hosseinipour Hessarlou, Erfan Amiri, Matin Mohammadi, Mohammad </w:t>
      </w:r>
      <w:r w:rsidR="00917A0A" w:rsidRPr="00410EFF">
        <w:rPr>
          <w:rFonts w:ascii="Arial" w:hAnsi="Arial" w:cs="Arial"/>
          <w:bCs/>
          <w:sz w:val="19"/>
          <w:szCs w:val="19"/>
        </w:rPr>
        <w:t xml:space="preserve">Abbasi, </w:t>
      </w:r>
      <w:r w:rsidR="00926F3F" w:rsidRPr="00410EFF">
        <w:rPr>
          <w:rFonts w:ascii="Arial" w:hAnsi="Arial" w:cs="Arial"/>
          <w:bCs/>
          <w:sz w:val="19"/>
          <w:szCs w:val="19"/>
        </w:rPr>
        <w:t>Mohammad Amin Biglari,</w:t>
      </w:r>
      <w:r w:rsidR="00996B73">
        <w:rPr>
          <w:rFonts w:ascii="Arial" w:hAnsi="Arial" w:cs="Arial"/>
          <w:bCs/>
          <w:sz w:val="19"/>
          <w:szCs w:val="19"/>
        </w:rPr>
        <w:t xml:space="preserve"> Mohhamadreza Tabary, </w:t>
      </w:r>
      <w:r w:rsidR="00926F3F" w:rsidRPr="00410EFF">
        <w:rPr>
          <w:rFonts w:ascii="Arial" w:hAnsi="Arial" w:cs="Arial"/>
          <w:bCs/>
          <w:sz w:val="19"/>
          <w:szCs w:val="19"/>
        </w:rPr>
        <w:t>Saleh Mohammadi</w:t>
      </w:r>
      <w:r w:rsidR="00917A0A" w:rsidRPr="00410EFF">
        <w:rPr>
          <w:rFonts w:ascii="Arial" w:hAnsi="Arial" w:cs="Arial"/>
          <w:bCs/>
          <w:sz w:val="19"/>
          <w:szCs w:val="19"/>
        </w:rPr>
        <w:t xml:space="preserve">, </w:t>
      </w:r>
      <w:r w:rsidR="00926F3F" w:rsidRPr="00410EFF">
        <w:rPr>
          <w:rFonts w:ascii="Arial" w:hAnsi="Arial" w:cs="Arial"/>
          <w:bCs/>
          <w:sz w:val="19"/>
          <w:szCs w:val="19"/>
        </w:rPr>
        <w:t>and Shervin Bagherian Jebeli.</w:t>
      </w:r>
      <w:r w:rsidR="00917A0A" w:rsidRPr="00410EFF">
        <w:rPr>
          <w:rFonts w:ascii="Arial" w:hAnsi="Arial" w:cs="Arial"/>
          <w:bCs/>
          <w:sz w:val="19"/>
          <w:szCs w:val="19"/>
        </w:rPr>
        <w:t xml:space="preserve"> </w:t>
      </w:r>
    </w:p>
    <w:p w14:paraId="1C5FD4A6" w14:textId="71DC04C8" w:rsidR="009F4700" w:rsidRPr="00410EFF" w:rsidRDefault="009F4700" w:rsidP="002D6537">
      <w:pPr>
        <w:spacing w:after="160" w:line="240" w:lineRule="auto"/>
        <w:rPr>
          <w:rFonts w:ascii="Arial" w:hAnsi="Arial" w:cs="Arial"/>
          <w:bCs/>
          <w:sz w:val="19"/>
          <w:szCs w:val="19"/>
        </w:rPr>
      </w:pPr>
      <w:r w:rsidRPr="008F0446">
        <w:rPr>
          <w:rFonts w:ascii="Arial" w:hAnsi="Arial" w:cs="Arial"/>
          <w:b/>
          <w:sz w:val="20"/>
          <w:szCs w:val="20"/>
        </w:rPr>
        <w:t xml:space="preserve">LINK TO PREVIOUS UA: </w:t>
      </w:r>
      <w:hyperlink r:id="rId15" w:history="1">
        <w:r w:rsidRPr="00A60B24">
          <w:rPr>
            <w:rStyle w:val="Hyperlink"/>
            <w:rFonts w:ascii="Arial" w:hAnsi="Arial" w:cs="Arial"/>
            <w:sz w:val="20"/>
            <w:szCs w:val="20"/>
          </w:rPr>
          <w:t>https://www.amnesty.org/en/documents/mde13/0673/2026/en/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9F4700" w:rsidRPr="00410EFF" w:rsidSect="0082127B">
      <w:headerReference w:type="default" r:id="rId16"/>
      <w:headerReference w:type="first" r:id="rId17"/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B324" w14:textId="77777777" w:rsidR="006E46B1" w:rsidRDefault="006E46B1">
      <w:r>
        <w:separator/>
      </w:r>
    </w:p>
  </w:endnote>
  <w:endnote w:type="continuationSeparator" w:id="0">
    <w:p w14:paraId="3AE05D68" w14:textId="77777777" w:rsidR="006E46B1" w:rsidRDefault="006E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mnesty Trade Gothic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F4E1" w14:textId="77777777" w:rsidR="006E46B1" w:rsidRDefault="006E46B1">
      <w:r>
        <w:separator/>
      </w:r>
    </w:p>
  </w:footnote>
  <w:footnote w:type="continuationSeparator" w:id="0">
    <w:p w14:paraId="373A0EB8" w14:textId="77777777" w:rsidR="006E46B1" w:rsidRDefault="006E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5C3E" w14:textId="082EBB26" w:rsidR="00355617" w:rsidRDefault="00926F3F" w:rsidP="004F7427">
    <w:pPr>
      <w:tabs>
        <w:tab w:val="left" w:pos="6060"/>
        <w:tab w:val="right" w:pos="10203"/>
      </w:tabs>
      <w:spacing w:after="0"/>
      <w:rPr>
        <w:sz w:val="16"/>
        <w:szCs w:val="16"/>
      </w:rPr>
    </w:pPr>
    <w:r>
      <w:rPr>
        <w:sz w:val="16"/>
        <w:szCs w:val="16"/>
      </w:rPr>
      <w:t>Second</w:t>
    </w:r>
    <w:r w:rsidR="007A3AEA">
      <w:rPr>
        <w:sz w:val="16"/>
        <w:szCs w:val="16"/>
      </w:rPr>
      <w:t xml:space="preserve"> UA: </w:t>
    </w:r>
    <w:r w:rsidR="004F7427">
      <w:rPr>
        <w:sz w:val="16"/>
        <w:szCs w:val="16"/>
      </w:rPr>
      <w:t>006/</w:t>
    </w:r>
    <w:r w:rsidR="007C5F2B">
      <w:rPr>
        <w:sz w:val="16"/>
        <w:szCs w:val="16"/>
      </w:rPr>
      <w:t>26</w:t>
    </w:r>
    <w:r w:rsidR="007A3AEA">
      <w:rPr>
        <w:sz w:val="16"/>
        <w:szCs w:val="16"/>
      </w:rPr>
      <w:t xml:space="preserve"> Index: </w:t>
    </w:r>
    <w:r w:rsidR="008C6FA0">
      <w:rPr>
        <w:sz w:val="16"/>
        <w:szCs w:val="16"/>
      </w:rPr>
      <w:t>MDE 13/</w:t>
    </w:r>
    <w:r w:rsidR="009F4700" w:rsidRPr="009F4700">
      <w:rPr>
        <w:sz w:val="16"/>
        <w:szCs w:val="16"/>
      </w:rPr>
      <w:t>0725</w:t>
    </w:r>
    <w:r w:rsidR="008C6FA0">
      <w:rPr>
        <w:sz w:val="16"/>
        <w:szCs w:val="16"/>
      </w:rPr>
      <w:t>/2026</w:t>
    </w:r>
    <w:r w:rsidR="007A3AEA">
      <w:rPr>
        <w:sz w:val="16"/>
        <w:szCs w:val="16"/>
      </w:rPr>
      <w:t xml:space="preserve"> </w:t>
    </w:r>
    <w:r w:rsidR="008C6FA0">
      <w:rPr>
        <w:sz w:val="16"/>
        <w:szCs w:val="16"/>
      </w:rPr>
      <w:t>Iran</w:t>
    </w:r>
    <w:r w:rsidR="007A3AEA">
      <w:rPr>
        <w:sz w:val="16"/>
        <w:szCs w:val="16"/>
      </w:rPr>
      <w:tab/>
    </w:r>
    <w:r w:rsidR="0082127B">
      <w:rPr>
        <w:sz w:val="16"/>
        <w:szCs w:val="16"/>
      </w:rPr>
      <w:tab/>
    </w:r>
    <w:r w:rsidR="007A3AEA">
      <w:rPr>
        <w:sz w:val="16"/>
        <w:szCs w:val="16"/>
      </w:rPr>
      <w:t xml:space="preserve">Date: </w:t>
    </w:r>
    <w:r>
      <w:rPr>
        <w:sz w:val="16"/>
        <w:szCs w:val="16"/>
      </w:rPr>
      <w:t>1</w:t>
    </w:r>
    <w:r w:rsidR="00E66B2B">
      <w:rPr>
        <w:sz w:val="16"/>
        <w:szCs w:val="16"/>
      </w:rPr>
      <w:t>9</w:t>
    </w:r>
    <w:r w:rsidR="008C6FA0">
      <w:rPr>
        <w:sz w:val="16"/>
        <w:szCs w:val="16"/>
      </w:rPr>
      <w:t xml:space="preserve"> </w:t>
    </w:r>
    <w:r>
      <w:rPr>
        <w:sz w:val="16"/>
        <w:szCs w:val="16"/>
      </w:rPr>
      <w:t xml:space="preserve">February </w:t>
    </w:r>
    <w:r w:rsidR="008C6FA0">
      <w:rPr>
        <w:sz w:val="16"/>
        <w:szCs w:val="16"/>
      </w:rPr>
      <w:t>2026</w:t>
    </w:r>
  </w:p>
  <w:p w14:paraId="76F9B49C" w14:textId="77777777" w:rsidR="007A3AEA" w:rsidRPr="00980425" w:rsidRDefault="007A3AEA" w:rsidP="00980425">
    <w:pPr>
      <w:tabs>
        <w:tab w:val="right" w:pos="10203"/>
      </w:tabs>
      <w:spacing w:after="0"/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C29A" w14:textId="505AB96F" w:rsidR="00E45B15" w:rsidRDefault="00E45B15" w:rsidP="00D35879">
    <w:pPr>
      <w:pStyle w:val="Header"/>
    </w:pPr>
  </w:p>
  <w:p w14:paraId="6FB66070" w14:textId="77777777" w:rsidR="00E45B15" w:rsidRDefault="00E45B15" w:rsidP="007173E9">
    <w:pPr>
      <w:pStyle w:val="Heading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D383D"/>
    <w:multiLevelType w:val="hybridMultilevel"/>
    <w:tmpl w:val="5DCA6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212"/>
    <w:multiLevelType w:val="hybridMultilevel"/>
    <w:tmpl w:val="FF38C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73B"/>
    <w:multiLevelType w:val="multilevel"/>
    <w:tmpl w:val="79787F56"/>
    <w:numStyleLink w:val="AINumberedList"/>
  </w:abstractNum>
  <w:abstractNum w:abstractNumId="4" w15:restartNumberingAfterBreak="0">
    <w:nsid w:val="27897883"/>
    <w:multiLevelType w:val="hybridMultilevel"/>
    <w:tmpl w:val="11C29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461FB"/>
    <w:multiLevelType w:val="multilevel"/>
    <w:tmpl w:val="5B58B218"/>
    <w:numStyleLink w:val="AIBulletList"/>
  </w:abstractNum>
  <w:abstractNum w:abstractNumId="9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5309E5"/>
    <w:multiLevelType w:val="multilevel"/>
    <w:tmpl w:val="5B58B218"/>
    <w:numStyleLink w:val="AIBulletList"/>
  </w:abstractNum>
  <w:abstractNum w:abstractNumId="11" w15:restartNumberingAfterBreak="0">
    <w:nsid w:val="393149A8"/>
    <w:multiLevelType w:val="hybridMultilevel"/>
    <w:tmpl w:val="DD2C7472"/>
    <w:lvl w:ilvl="0" w:tplc="A170EC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F6C92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D2BD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0EA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7D4E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94449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F440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B6C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80035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3B237276"/>
    <w:multiLevelType w:val="hybridMultilevel"/>
    <w:tmpl w:val="B89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4349A"/>
    <w:multiLevelType w:val="hybridMultilevel"/>
    <w:tmpl w:val="FEA83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452DF"/>
    <w:multiLevelType w:val="multilevel"/>
    <w:tmpl w:val="5B58B218"/>
    <w:numStyleLink w:val="AIBulletList"/>
  </w:abstractNum>
  <w:abstractNum w:abstractNumId="15" w15:restartNumberingAfterBreak="0">
    <w:nsid w:val="4784637E"/>
    <w:multiLevelType w:val="hybridMultilevel"/>
    <w:tmpl w:val="37CCE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07A4C"/>
    <w:multiLevelType w:val="multilevel"/>
    <w:tmpl w:val="5B58B218"/>
    <w:numStyleLink w:val="AIBulletList"/>
  </w:abstractNum>
  <w:abstractNum w:abstractNumId="17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8500F"/>
    <w:multiLevelType w:val="hybridMultilevel"/>
    <w:tmpl w:val="3E908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82D14"/>
    <w:multiLevelType w:val="hybridMultilevel"/>
    <w:tmpl w:val="14F8AB2C"/>
    <w:lvl w:ilvl="0" w:tplc="362A77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75C7B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47894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3A0BA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6EC7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DF421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C163A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E22B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2A62F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597C2480"/>
    <w:multiLevelType w:val="multilevel"/>
    <w:tmpl w:val="79787F56"/>
    <w:numStyleLink w:val="AINumberedList"/>
  </w:abstractNum>
  <w:abstractNum w:abstractNumId="22" w15:restartNumberingAfterBreak="0">
    <w:nsid w:val="5B1A50C8"/>
    <w:multiLevelType w:val="hybridMultilevel"/>
    <w:tmpl w:val="9D7C29D4"/>
    <w:lvl w:ilvl="0" w:tplc="2E5E31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16D6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9000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0049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E7211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456E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AAAD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8869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2922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5ECD2E4A"/>
    <w:multiLevelType w:val="hybridMultilevel"/>
    <w:tmpl w:val="079A2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B112B"/>
    <w:multiLevelType w:val="multilevel"/>
    <w:tmpl w:val="5B58B218"/>
    <w:numStyleLink w:val="AIBulletList"/>
  </w:abstractNum>
  <w:abstractNum w:abstractNumId="25" w15:restartNumberingAfterBreak="0">
    <w:nsid w:val="63AE59ED"/>
    <w:multiLevelType w:val="multilevel"/>
    <w:tmpl w:val="79787F56"/>
    <w:numStyleLink w:val="AINumberedList"/>
  </w:abstractNum>
  <w:abstractNum w:abstractNumId="26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16DB6"/>
    <w:multiLevelType w:val="multilevel"/>
    <w:tmpl w:val="5B58B218"/>
    <w:numStyleLink w:val="AIBulletList"/>
  </w:abstractNum>
  <w:abstractNum w:abstractNumId="28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54555"/>
    <w:multiLevelType w:val="multilevel"/>
    <w:tmpl w:val="5B58B218"/>
    <w:numStyleLink w:val="AIBulletList"/>
  </w:abstractNum>
  <w:abstractNum w:abstractNumId="30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31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32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07575">
    <w:abstractNumId w:val="16"/>
  </w:num>
  <w:num w:numId="2" w16cid:durableId="1215317400">
    <w:abstractNumId w:val="21"/>
  </w:num>
  <w:num w:numId="3" w16cid:durableId="124278965">
    <w:abstractNumId w:val="6"/>
  </w:num>
  <w:num w:numId="4" w16cid:durableId="1283223953">
    <w:abstractNumId w:val="4"/>
  </w:num>
  <w:num w:numId="5" w16cid:durableId="1297028488">
    <w:abstractNumId w:val="17"/>
  </w:num>
  <w:num w:numId="6" w16cid:durableId="1303458495">
    <w:abstractNumId w:val="0"/>
  </w:num>
  <w:num w:numId="7" w16cid:durableId="1318459669">
    <w:abstractNumId w:val="13"/>
  </w:num>
  <w:num w:numId="8" w16cid:durableId="1424104537">
    <w:abstractNumId w:val="25"/>
  </w:num>
  <w:num w:numId="9" w16cid:durableId="151146246">
    <w:abstractNumId w:val="26"/>
  </w:num>
  <w:num w:numId="10" w16cid:durableId="1511797260">
    <w:abstractNumId w:val="19"/>
  </w:num>
  <w:num w:numId="11" w16cid:durableId="1568036110">
    <w:abstractNumId w:val="15"/>
  </w:num>
  <w:num w:numId="12" w16cid:durableId="1599755370">
    <w:abstractNumId w:val="1"/>
  </w:num>
  <w:num w:numId="13" w16cid:durableId="1655718621">
    <w:abstractNumId w:val="22"/>
  </w:num>
  <w:num w:numId="14" w16cid:durableId="1715885397">
    <w:abstractNumId w:val="29"/>
  </w:num>
  <w:num w:numId="15" w16cid:durableId="1887595119">
    <w:abstractNumId w:val="7"/>
  </w:num>
  <w:num w:numId="16" w16cid:durableId="1905293480">
    <w:abstractNumId w:val="11"/>
  </w:num>
  <w:num w:numId="17" w16cid:durableId="1929461637">
    <w:abstractNumId w:val="31"/>
  </w:num>
  <w:num w:numId="18" w16cid:durableId="1944068958">
    <w:abstractNumId w:val="5"/>
  </w:num>
  <w:num w:numId="19" w16cid:durableId="1973560930">
    <w:abstractNumId w:val="20"/>
  </w:num>
  <w:num w:numId="20" w16cid:durableId="198520485">
    <w:abstractNumId w:val="14"/>
  </w:num>
  <w:num w:numId="21" w16cid:durableId="2074304263">
    <w:abstractNumId w:val="23"/>
  </w:num>
  <w:num w:numId="22" w16cid:durableId="2084140337">
    <w:abstractNumId w:val="24"/>
  </w:num>
  <w:num w:numId="23" w16cid:durableId="2146779264">
    <w:abstractNumId w:val="18"/>
  </w:num>
  <w:num w:numId="24" w16cid:durableId="252707742">
    <w:abstractNumId w:val="28"/>
  </w:num>
  <w:num w:numId="25" w16cid:durableId="33892887">
    <w:abstractNumId w:val="9"/>
  </w:num>
  <w:num w:numId="26" w16cid:durableId="359623807">
    <w:abstractNumId w:val="3"/>
  </w:num>
  <w:num w:numId="27" w16cid:durableId="366174612">
    <w:abstractNumId w:val="12"/>
  </w:num>
  <w:num w:numId="28" w16cid:durableId="396171236">
    <w:abstractNumId w:val="27"/>
  </w:num>
  <w:num w:numId="29" w16cid:durableId="486094207">
    <w:abstractNumId w:val="32"/>
  </w:num>
  <w:num w:numId="30" w16cid:durableId="51083100">
    <w:abstractNumId w:val="8"/>
  </w:num>
  <w:num w:numId="31" w16cid:durableId="557133342">
    <w:abstractNumId w:val="30"/>
  </w:num>
  <w:num w:numId="32" w16cid:durableId="595015375">
    <w:abstractNumId w:val="2"/>
  </w:num>
  <w:num w:numId="33" w16cid:durableId="98581449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hyphenationZone w:val="425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BC"/>
    <w:rsid w:val="000001B0"/>
    <w:rsid w:val="00000226"/>
    <w:rsid w:val="0000110F"/>
    <w:rsid w:val="00001383"/>
    <w:rsid w:val="00001499"/>
    <w:rsid w:val="00001F8F"/>
    <w:rsid w:val="00002998"/>
    <w:rsid w:val="00003445"/>
    <w:rsid w:val="00003BC3"/>
    <w:rsid w:val="00003C82"/>
    <w:rsid w:val="00003DA6"/>
    <w:rsid w:val="00004C09"/>
    <w:rsid w:val="00004C80"/>
    <w:rsid w:val="00004D79"/>
    <w:rsid w:val="0000527F"/>
    <w:rsid w:val="000058B2"/>
    <w:rsid w:val="00005F96"/>
    <w:rsid w:val="00006629"/>
    <w:rsid w:val="000077BC"/>
    <w:rsid w:val="00010645"/>
    <w:rsid w:val="000107F8"/>
    <w:rsid w:val="000109C0"/>
    <w:rsid w:val="00011178"/>
    <w:rsid w:val="000111A6"/>
    <w:rsid w:val="000124F8"/>
    <w:rsid w:val="00012570"/>
    <w:rsid w:val="00012672"/>
    <w:rsid w:val="000134C8"/>
    <w:rsid w:val="00013EDB"/>
    <w:rsid w:val="000142C4"/>
    <w:rsid w:val="00014D2D"/>
    <w:rsid w:val="000159DD"/>
    <w:rsid w:val="00015AA8"/>
    <w:rsid w:val="00015BDF"/>
    <w:rsid w:val="00015C0F"/>
    <w:rsid w:val="00015D86"/>
    <w:rsid w:val="00015DA0"/>
    <w:rsid w:val="00015E0D"/>
    <w:rsid w:val="00015FB6"/>
    <w:rsid w:val="000163A0"/>
    <w:rsid w:val="00016A62"/>
    <w:rsid w:val="00016DA2"/>
    <w:rsid w:val="00017E29"/>
    <w:rsid w:val="000203BE"/>
    <w:rsid w:val="000209B5"/>
    <w:rsid w:val="000212A0"/>
    <w:rsid w:val="00021B6E"/>
    <w:rsid w:val="00022164"/>
    <w:rsid w:val="00022B53"/>
    <w:rsid w:val="00022C90"/>
    <w:rsid w:val="00022FD7"/>
    <w:rsid w:val="00023798"/>
    <w:rsid w:val="0002386F"/>
    <w:rsid w:val="00023A7B"/>
    <w:rsid w:val="00023AD3"/>
    <w:rsid w:val="00023CF4"/>
    <w:rsid w:val="00023E7A"/>
    <w:rsid w:val="0002417F"/>
    <w:rsid w:val="000242CF"/>
    <w:rsid w:val="000244B5"/>
    <w:rsid w:val="00024BD6"/>
    <w:rsid w:val="00025634"/>
    <w:rsid w:val="00025738"/>
    <w:rsid w:val="00025759"/>
    <w:rsid w:val="000263AA"/>
    <w:rsid w:val="000264CA"/>
    <w:rsid w:val="00026CC0"/>
    <w:rsid w:val="00027A7C"/>
    <w:rsid w:val="00030015"/>
    <w:rsid w:val="00030974"/>
    <w:rsid w:val="00030BA0"/>
    <w:rsid w:val="00030FB9"/>
    <w:rsid w:val="00031B62"/>
    <w:rsid w:val="00032CE0"/>
    <w:rsid w:val="00033747"/>
    <w:rsid w:val="000348C6"/>
    <w:rsid w:val="00034AB7"/>
    <w:rsid w:val="00034B82"/>
    <w:rsid w:val="00034C82"/>
    <w:rsid w:val="000356DB"/>
    <w:rsid w:val="000359AC"/>
    <w:rsid w:val="00035BBF"/>
    <w:rsid w:val="00036CB5"/>
    <w:rsid w:val="00037DEC"/>
    <w:rsid w:val="00040917"/>
    <w:rsid w:val="00040CC7"/>
    <w:rsid w:val="00040D5D"/>
    <w:rsid w:val="00040E68"/>
    <w:rsid w:val="000411AB"/>
    <w:rsid w:val="000415A7"/>
    <w:rsid w:val="00041B49"/>
    <w:rsid w:val="00041DB4"/>
    <w:rsid w:val="000423FF"/>
    <w:rsid w:val="00042C1E"/>
    <w:rsid w:val="0004303C"/>
    <w:rsid w:val="000443DE"/>
    <w:rsid w:val="0004479D"/>
    <w:rsid w:val="00044A86"/>
    <w:rsid w:val="00044ED6"/>
    <w:rsid w:val="00045485"/>
    <w:rsid w:val="0004573D"/>
    <w:rsid w:val="00045948"/>
    <w:rsid w:val="00046230"/>
    <w:rsid w:val="0004723E"/>
    <w:rsid w:val="0004732B"/>
    <w:rsid w:val="0004768A"/>
    <w:rsid w:val="00047C5C"/>
    <w:rsid w:val="00050456"/>
    <w:rsid w:val="00052567"/>
    <w:rsid w:val="000527DB"/>
    <w:rsid w:val="000528B5"/>
    <w:rsid w:val="0005299E"/>
    <w:rsid w:val="000534BA"/>
    <w:rsid w:val="00053C99"/>
    <w:rsid w:val="00053E62"/>
    <w:rsid w:val="00054C9F"/>
    <w:rsid w:val="00055106"/>
    <w:rsid w:val="00055230"/>
    <w:rsid w:val="00055DBE"/>
    <w:rsid w:val="00056408"/>
    <w:rsid w:val="00056521"/>
    <w:rsid w:val="00057611"/>
    <w:rsid w:val="00057A7E"/>
    <w:rsid w:val="00057DE2"/>
    <w:rsid w:val="00057F14"/>
    <w:rsid w:val="0006048C"/>
    <w:rsid w:val="000604D2"/>
    <w:rsid w:val="00061827"/>
    <w:rsid w:val="00061A3C"/>
    <w:rsid w:val="00061B0A"/>
    <w:rsid w:val="00061BCF"/>
    <w:rsid w:val="00063B8E"/>
    <w:rsid w:val="00064359"/>
    <w:rsid w:val="000647B1"/>
    <w:rsid w:val="000649AE"/>
    <w:rsid w:val="000653F6"/>
    <w:rsid w:val="000655F2"/>
    <w:rsid w:val="00065A9F"/>
    <w:rsid w:val="00066E1A"/>
    <w:rsid w:val="00067C1D"/>
    <w:rsid w:val="00067D19"/>
    <w:rsid w:val="000712FB"/>
    <w:rsid w:val="00071B91"/>
    <w:rsid w:val="000720F8"/>
    <w:rsid w:val="0007235F"/>
    <w:rsid w:val="0007291A"/>
    <w:rsid w:val="00072F7E"/>
    <w:rsid w:val="00073167"/>
    <w:rsid w:val="000733DD"/>
    <w:rsid w:val="00073629"/>
    <w:rsid w:val="0007378F"/>
    <w:rsid w:val="000754C1"/>
    <w:rsid w:val="00075661"/>
    <w:rsid w:val="000759E4"/>
    <w:rsid w:val="00075EEB"/>
    <w:rsid w:val="00076037"/>
    <w:rsid w:val="000761B1"/>
    <w:rsid w:val="0007648F"/>
    <w:rsid w:val="0007658B"/>
    <w:rsid w:val="0007665F"/>
    <w:rsid w:val="00076759"/>
    <w:rsid w:val="0007703D"/>
    <w:rsid w:val="00077858"/>
    <w:rsid w:val="00077E95"/>
    <w:rsid w:val="000810A0"/>
    <w:rsid w:val="000815D6"/>
    <w:rsid w:val="00081770"/>
    <w:rsid w:val="00081A03"/>
    <w:rsid w:val="00081B77"/>
    <w:rsid w:val="00081C66"/>
    <w:rsid w:val="00082517"/>
    <w:rsid w:val="00082E9C"/>
    <w:rsid w:val="00083462"/>
    <w:rsid w:val="0008352D"/>
    <w:rsid w:val="0008356A"/>
    <w:rsid w:val="000835F4"/>
    <w:rsid w:val="00083B3F"/>
    <w:rsid w:val="00083F1F"/>
    <w:rsid w:val="0008465C"/>
    <w:rsid w:val="00085538"/>
    <w:rsid w:val="00085A97"/>
    <w:rsid w:val="000867F3"/>
    <w:rsid w:val="000869C5"/>
    <w:rsid w:val="00086A31"/>
    <w:rsid w:val="00086F6D"/>
    <w:rsid w:val="0008725D"/>
    <w:rsid w:val="00087E1B"/>
    <w:rsid w:val="00087E2B"/>
    <w:rsid w:val="000906DB"/>
    <w:rsid w:val="00090867"/>
    <w:rsid w:val="00090F2D"/>
    <w:rsid w:val="0009123E"/>
    <w:rsid w:val="0009130D"/>
    <w:rsid w:val="000916E6"/>
    <w:rsid w:val="000923E0"/>
    <w:rsid w:val="000925A5"/>
    <w:rsid w:val="00092DFA"/>
    <w:rsid w:val="00093081"/>
    <w:rsid w:val="00093399"/>
    <w:rsid w:val="00093723"/>
    <w:rsid w:val="00093CC3"/>
    <w:rsid w:val="00093DE3"/>
    <w:rsid w:val="00093E07"/>
    <w:rsid w:val="00094004"/>
    <w:rsid w:val="00094C01"/>
    <w:rsid w:val="00094C69"/>
    <w:rsid w:val="00094EFD"/>
    <w:rsid w:val="0009575E"/>
    <w:rsid w:val="000957C5"/>
    <w:rsid w:val="00095BEB"/>
    <w:rsid w:val="000960CB"/>
    <w:rsid w:val="00097183"/>
    <w:rsid w:val="00097715"/>
    <w:rsid w:val="00097ADE"/>
    <w:rsid w:val="000A008A"/>
    <w:rsid w:val="000A00E3"/>
    <w:rsid w:val="000A021A"/>
    <w:rsid w:val="000A0966"/>
    <w:rsid w:val="000A1033"/>
    <w:rsid w:val="000A1149"/>
    <w:rsid w:val="000A1F14"/>
    <w:rsid w:val="000A2333"/>
    <w:rsid w:val="000A287A"/>
    <w:rsid w:val="000A335F"/>
    <w:rsid w:val="000A33D7"/>
    <w:rsid w:val="000A3AAA"/>
    <w:rsid w:val="000A4608"/>
    <w:rsid w:val="000A46D9"/>
    <w:rsid w:val="000A4EBD"/>
    <w:rsid w:val="000A50CB"/>
    <w:rsid w:val="000A5249"/>
    <w:rsid w:val="000A5779"/>
    <w:rsid w:val="000A59D5"/>
    <w:rsid w:val="000A5EC9"/>
    <w:rsid w:val="000A62DF"/>
    <w:rsid w:val="000A64CD"/>
    <w:rsid w:val="000A68F1"/>
    <w:rsid w:val="000A75F1"/>
    <w:rsid w:val="000A7A26"/>
    <w:rsid w:val="000A7D25"/>
    <w:rsid w:val="000B0207"/>
    <w:rsid w:val="000B02B4"/>
    <w:rsid w:val="000B0309"/>
    <w:rsid w:val="000B0866"/>
    <w:rsid w:val="000B0A2E"/>
    <w:rsid w:val="000B1DCC"/>
    <w:rsid w:val="000B22B9"/>
    <w:rsid w:val="000B23B6"/>
    <w:rsid w:val="000B2FBF"/>
    <w:rsid w:val="000B3842"/>
    <w:rsid w:val="000B3A59"/>
    <w:rsid w:val="000B3A89"/>
    <w:rsid w:val="000B3E69"/>
    <w:rsid w:val="000B4496"/>
    <w:rsid w:val="000B4986"/>
    <w:rsid w:val="000B4A38"/>
    <w:rsid w:val="000B4A98"/>
    <w:rsid w:val="000B565A"/>
    <w:rsid w:val="000B57F8"/>
    <w:rsid w:val="000B582E"/>
    <w:rsid w:val="000B59C9"/>
    <w:rsid w:val="000B5AC4"/>
    <w:rsid w:val="000B5E56"/>
    <w:rsid w:val="000B62E8"/>
    <w:rsid w:val="000B67D4"/>
    <w:rsid w:val="000B6C28"/>
    <w:rsid w:val="000B7225"/>
    <w:rsid w:val="000B7921"/>
    <w:rsid w:val="000B7B66"/>
    <w:rsid w:val="000B7C93"/>
    <w:rsid w:val="000B7D9A"/>
    <w:rsid w:val="000B7F65"/>
    <w:rsid w:val="000C0C3A"/>
    <w:rsid w:val="000C23DB"/>
    <w:rsid w:val="000C2A0D"/>
    <w:rsid w:val="000C2AD0"/>
    <w:rsid w:val="000C2B13"/>
    <w:rsid w:val="000C2EF6"/>
    <w:rsid w:val="000C31BB"/>
    <w:rsid w:val="000C3433"/>
    <w:rsid w:val="000C3637"/>
    <w:rsid w:val="000C36FB"/>
    <w:rsid w:val="000C3C6C"/>
    <w:rsid w:val="000C41AA"/>
    <w:rsid w:val="000C4233"/>
    <w:rsid w:val="000C43CB"/>
    <w:rsid w:val="000C43FD"/>
    <w:rsid w:val="000C4F44"/>
    <w:rsid w:val="000C6196"/>
    <w:rsid w:val="000C6215"/>
    <w:rsid w:val="000C640B"/>
    <w:rsid w:val="000C68AB"/>
    <w:rsid w:val="000C68C7"/>
    <w:rsid w:val="000C6C8B"/>
    <w:rsid w:val="000C6FBB"/>
    <w:rsid w:val="000C769F"/>
    <w:rsid w:val="000C7829"/>
    <w:rsid w:val="000D0952"/>
    <w:rsid w:val="000D0ABB"/>
    <w:rsid w:val="000D0C0C"/>
    <w:rsid w:val="000D0CAA"/>
    <w:rsid w:val="000D0E03"/>
    <w:rsid w:val="000D134E"/>
    <w:rsid w:val="000D239A"/>
    <w:rsid w:val="000D30BD"/>
    <w:rsid w:val="000D4016"/>
    <w:rsid w:val="000D48A5"/>
    <w:rsid w:val="000D48CE"/>
    <w:rsid w:val="000D4A6B"/>
    <w:rsid w:val="000D55BC"/>
    <w:rsid w:val="000D57C5"/>
    <w:rsid w:val="000D5C1A"/>
    <w:rsid w:val="000D5E87"/>
    <w:rsid w:val="000D5FC2"/>
    <w:rsid w:val="000D650F"/>
    <w:rsid w:val="000D66A1"/>
    <w:rsid w:val="000D70C1"/>
    <w:rsid w:val="000D761F"/>
    <w:rsid w:val="000D7724"/>
    <w:rsid w:val="000D7ECA"/>
    <w:rsid w:val="000E0BD6"/>
    <w:rsid w:val="000E0D61"/>
    <w:rsid w:val="000E0EE7"/>
    <w:rsid w:val="000E1B25"/>
    <w:rsid w:val="000E1C93"/>
    <w:rsid w:val="000E2A4D"/>
    <w:rsid w:val="000E30F8"/>
    <w:rsid w:val="000E3969"/>
    <w:rsid w:val="000E3DAB"/>
    <w:rsid w:val="000E4B57"/>
    <w:rsid w:val="000E4E15"/>
    <w:rsid w:val="000E5191"/>
    <w:rsid w:val="000E57D4"/>
    <w:rsid w:val="000E5A45"/>
    <w:rsid w:val="000E5BF3"/>
    <w:rsid w:val="000E648C"/>
    <w:rsid w:val="000E6766"/>
    <w:rsid w:val="000E6969"/>
    <w:rsid w:val="000E6B6F"/>
    <w:rsid w:val="000E6E2B"/>
    <w:rsid w:val="000E6EFF"/>
    <w:rsid w:val="000E7790"/>
    <w:rsid w:val="000E7BBB"/>
    <w:rsid w:val="000F0091"/>
    <w:rsid w:val="000F0293"/>
    <w:rsid w:val="000F0924"/>
    <w:rsid w:val="000F0A36"/>
    <w:rsid w:val="000F0D06"/>
    <w:rsid w:val="000F0D8E"/>
    <w:rsid w:val="000F1178"/>
    <w:rsid w:val="000F1344"/>
    <w:rsid w:val="000F143E"/>
    <w:rsid w:val="000F14A5"/>
    <w:rsid w:val="000F1537"/>
    <w:rsid w:val="000F20EF"/>
    <w:rsid w:val="000F2268"/>
    <w:rsid w:val="000F258F"/>
    <w:rsid w:val="000F2EF0"/>
    <w:rsid w:val="000F3012"/>
    <w:rsid w:val="000F3E7E"/>
    <w:rsid w:val="000F4021"/>
    <w:rsid w:val="000F43E9"/>
    <w:rsid w:val="000F59FD"/>
    <w:rsid w:val="000F5AB6"/>
    <w:rsid w:val="000F5DAD"/>
    <w:rsid w:val="000F679F"/>
    <w:rsid w:val="000F69B7"/>
    <w:rsid w:val="000F7562"/>
    <w:rsid w:val="000F7949"/>
    <w:rsid w:val="000F7F5B"/>
    <w:rsid w:val="0010000F"/>
    <w:rsid w:val="001000B3"/>
    <w:rsid w:val="00100D00"/>
    <w:rsid w:val="00100FE4"/>
    <w:rsid w:val="00101019"/>
    <w:rsid w:val="00101589"/>
    <w:rsid w:val="001015C0"/>
    <w:rsid w:val="0010161C"/>
    <w:rsid w:val="001016E4"/>
    <w:rsid w:val="0010172A"/>
    <w:rsid w:val="00101AAE"/>
    <w:rsid w:val="00101DAF"/>
    <w:rsid w:val="0010318B"/>
    <w:rsid w:val="00103EB3"/>
    <w:rsid w:val="0010425E"/>
    <w:rsid w:val="00104901"/>
    <w:rsid w:val="00104CD7"/>
    <w:rsid w:val="00104D83"/>
    <w:rsid w:val="0010560B"/>
    <w:rsid w:val="0010616E"/>
    <w:rsid w:val="00106204"/>
    <w:rsid w:val="00106837"/>
    <w:rsid w:val="00106D61"/>
    <w:rsid w:val="00106E7F"/>
    <w:rsid w:val="00107083"/>
    <w:rsid w:val="001070BA"/>
    <w:rsid w:val="001072AD"/>
    <w:rsid w:val="001077A7"/>
    <w:rsid w:val="00107891"/>
    <w:rsid w:val="00107E9E"/>
    <w:rsid w:val="00110023"/>
    <w:rsid w:val="0011010E"/>
    <w:rsid w:val="00110669"/>
    <w:rsid w:val="00110F93"/>
    <w:rsid w:val="00111280"/>
    <w:rsid w:val="00111D3F"/>
    <w:rsid w:val="0011200B"/>
    <w:rsid w:val="0011201F"/>
    <w:rsid w:val="00112800"/>
    <w:rsid w:val="00112C5B"/>
    <w:rsid w:val="00113B40"/>
    <w:rsid w:val="001141B7"/>
    <w:rsid w:val="00114556"/>
    <w:rsid w:val="00115904"/>
    <w:rsid w:val="00115FA9"/>
    <w:rsid w:val="00115FC6"/>
    <w:rsid w:val="00116137"/>
    <w:rsid w:val="001161F5"/>
    <w:rsid w:val="001162F1"/>
    <w:rsid w:val="001164B2"/>
    <w:rsid w:val="00116D1F"/>
    <w:rsid w:val="0012019C"/>
    <w:rsid w:val="001203C5"/>
    <w:rsid w:val="00120E3D"/>
    <w:rsid w:val="00121244"/>
    <w:rsid w:val="001213C1"/>
    <w:rsid w:val="00121AE4"/>
    <w:rsid w:val="0012216C"/>
    <w:rsid w:val="00122359"/>
    <w:rsid w:val="00122700"/>
    <w:rsid w:val="00122988"/>
    <w:rsid w:val="001238B6"/>
    <w:rsid w:val="00123D38"/>
    <w:rsid w:val="00124CFA"/>
    <w:rsid w:val="001250E0"/>
    <w:rsid w:val="0012526A"/>
    <w:rsid w:val="0012544D"/>
    <w:rsid w:val="001254D6"/>
    <w:rsid w:val="00127156"/>
    <w:rsid w:val="001277CB"/>
    <w:rsid w:val="001300C3"/>
    <w:rsid w:val="00130927"/>
    <w:rsid w:val="00130980"/>
    <w:rsid w:val="00130B8A"/>
    <w:rsid w:val="00130C71"/>
    <w:rsid w:val="001313A3"/>
    <w:rsid w:val="00131A9A"/>
    <w:rsid w:val="00131B9A"/>
    <w:rsid w:val="00131FF1"/>
    <w:rsid w:val="001324C9"/>
    <w:rsid w:val="0013252F"/>
    <w:rsid w:val="00132866"/>
    <w:rsid w:val="0013306B"/>
    <w:rsid w:val="0013368E"/>
    <w:rsid w:val="0013390E"/>
    <w:rsid w:val="00134349"/>
    <w:rsid w:val="00134605"/>
    <w:rsid w:val="0013464D"/>
    <w:rsid w:val="001348FF"/>
    <w:rsid w:val="00134A17"/>
    <w:rsid w:val="00134FF4"/>
    <w:rsid w:val="00135696"/>
    <w:rsid w:val="001363E4"/>
    <w:rsid w:val="00136FCC"/>
    <w:rsid w:val="00137165"/>
    <w:rsid w:val="00137382"/>
    <w:rsid w:val="00140A36"/>
    <w:rsid w:val="001416FE"/>
    <w:rsid w:val="0014184A"/>
    <w:rsid w:val="00142AA4"/>
    <w:rsid w:val="00142B93"/>
    <w:rsid w:val="00142E67"/>
    <w:rsid w:val="00142F4D"/>
    <w:rsid w:val="0014339E"/>
    <w:rsid w:val="00143C7D"/>
    <w:rsid w:val="00143CD9"/>
    <w:rsid w:val="00144085"/>
    <w:rsid w:val="001443FF"/>
    <w:rsid w:val="0014557A"/>
    <w:rsid w:val="0014599B"/>
    <w:rsid w:val="0014617E"/>
    <w:rsid w:val="001463BA"/>
    <w:rsid w:val="00147D4C"/>
    <w:rsid w:val="001511B4"/>
    <w:rsid w:val="001511C9"/>
    <w:rsid w:val="001513E9"/>
    <w:rsid w:val="00151E4D"/>
    <w:rsid w:val="001526C3"/>
    <w:rsid w:val="001534FF"/>
    <w:rsid w:val="00153966"/>
    <w:rsid w:val="00153AFA"/>
    <w:rsid w:val="001545D0"/>
    <w:rsid w:val="00154A52"/>
    <w:rsid w:val="00154C07"/>
    <w:rsid w:val="00155275"/>
    <w:rsid w:val="001554A8"/>
    <w:rsid w:val="00155666"/>
    <w:rsid w:val="00155782"/>
    <w:rsid w:val="00155DE0"/>
    <w:rsid w:val="00155FB6"/>
    <w:rsid w:val="001561F4"/>
    <w:rsid w:val="00156A30"/>
    <w:rsid w:val="00157603"/>
    <w:rsid w:val="0015773C"/>
    <w:rsid w:val="0015791F"/>
    <w:rsid w:val="00157C71"/>
    <w:rsid w:val="00157CB5"/>
    <w:rsid w:val="00160090"/>
    <w:rsid w:val="001604ED"/>
    <w:rsid w:val="0016059D"/>
    <w:rsid w:val="00160626"/>
    <w:rsid w:val="001606FA"/>
    <w:rsid w:val="00160B07"/>
    <w:rsid w:val="00160FC5"/>
    <w:rsid w:val="00161036"/>
    <w:rsid w:val="0016118D"/>
    <w:rsid w:val="00161CA8"/>
    <w:rsid w:val="0016222D"/>
    <w:rsid w:val="00162470"/>
    <w:rsid w:val="0016293A"/>
    <w:rsid w:val="001629A6"/>
    <w:rsid w:val="00162DEE"/>
    <w:rsid w:val="00162ECA"/>
    <w:rsid w:val="00163828"/>
    <w:rsid w:val="00163A97"/>
    <w:rsid w:val="0016401E"/>
    <w:rsid w:val="001648DB"/>
    <w:rsid w:val="0016581A"/>
    <w:rsid w:val="00165CBB"/>
    <w:rsid w:val="00166355"/>
    <w:rsid w:val="00166AD9"/>
    <w:rsid w:val="001671C3"/>
    <w:rsid w:val="00167B0D"/>
    <w:rsid w:val="00167C09"/>
    <w:rsid w:val="001700BB"/>
    <w:rsid w:val="00170F1E"/>
    <w:rsid w:val="00170FCE"/>
    <w:rsid w:val="0017179E"/>
    <w:rsid w:val="00172260"/>
    <w:rsid w:val="001728BA"/>
    <w:rsid w:val="00172962"/>
    <w:rsid w:val="00173602"/>
    <w:rsid w:val="00173A5F"/>
    <w:rsid w:val="00174398"/>
    <w:rsid w:val="00175053"/>
    <w:rsid w:val="001750FF"/>
    <w:rsid w:val="00175818"/>
    <w:rsid w:val="00175E66"/>
    <w:rsid w:val="001763CC"/>
    <w:rsid w:val="0017648A"/>
    <w:rsid w:val="00176540"/>
    <w:rsid w:val="00176678"/>
    <w:rsid w:val="00176C65"/>
    <w:rsid w:val="001773D1"/>
    <w:rsid w:val="00177777"/>
    <w:rsid w:val="00177779"/>
    <w:rsid w:val="00177889"/>
    <w:rsid w:val="00177AC5"/>
    <w:rsid w:val="00177C5F"/>
    <w:rsid w:val="00177D87"/>
    <w:rsid w:val="0018027C"/>
    <w:rsid w:val="0018046F"/>
    <w:rsid w:val="00180970"/>
    <w:rsid w:val="00180B25"/>
    <w:rsid w:val="001814CF"/>
    <w:rsid w:val="00182DD8"/>
    <w:rsid w:val="00183A40"/>
    <w:rsid w:val="00183F47"/>
    <w:rsid w:val="001841DE"/>
    <w:rsid w:val="001845A4"/>
    <w:rsid w:val="00187356"/>
    <w:rsid w:val="00187858"/>
    <w:rsid w:val="00187880"/>
    <w:rsid w:val="00187AA9"/>
    <w:rsid w:val="00190D02"/>
    <w:rsid w:val="001910C5"/>
    <w:rsid w:val="0019118D"/>
    <w:rsid w:val="0019132D"/>
    <w:rsid w:val="0019188A"/>
    <w:rsid w:val="00191AAE"/>
    <w:rsid w:val="001920CF"/>
    <w:rsid w:val="001924A9"/>
    <w:rsid w:val="001928E3"/>
    <w:rsid w:val="001932CD"/>
    <w:rsid w:val="00193E68"/>
    <w:rsid w:val="001940C4"/>
    <w:rsid w:val="00194CB2"/>
    <w:rsid w:val="00194CD5"/>
    <w:rsid w:val="00195169"/>
    <w:rsid w:val="00196139"/>
    <w:rsid w:val="0019646B"/>
    <w:rsid w:val="0019689F"/>
    <w:rsid w:val="00196C7A"/>
    <w:rsid w:val="00196EB5"/>
    <w:rsid w:val="00197442"/>
    <w:rsid w:val="0019744F"/>
    <w:rsid w:val="001A0392"/>
    <w:rsid w:val="001A0B1D"/>
    <w:rsid w:val="001A1AC4"/>
    <w:rsid w:val="001A1F0E"/>
    <w:rsid w:val="001A210B"/>
    <w:rsid w:val="001A2347"/>
    <w:rsid w:val="001A2A79"/>
    <w:rsid w:val="001A2F55"/>
    <w:rsid w:val="001A3062"/>
    <w:rsid w:val="001A3ABE"/>
    <w:rsid w:val="001A3B5C"/>
    <w:rsid w:val="001A53AA"/>
    <w:rsid w:val="001A5423"/>
    <w:rsid w:val="001A549C"/>
    <w:rsid w:val="001A590F"/>
    <w:rsid w:val="001A635D"/>
    <w:rsid w:val="001A6893"/>
    <w:rsid w:val="001A6AC9"/>
    <w:rsid w:val="001A6BAC"/>
    <w:rsid w:val="001A7ABF"/>
    <w:rsid w:val="001B0127"/>
    <w:rsid w:val="001B0311"/>
    <w:rsid w:val="001B0430"/>
    <w:rsid w:val="001B0659"/>
    <w:rsid w:val="001B1A3F"/>
    <w:rsid w:val="001B1E39"/>
    <w:rsid w:val="001B30EB"/>
    <w:rsid w:val="001B335C"/>
    <w:rsid w:val="001B3CEB"/>
    <w:rsid w:val="001B4A33"/>
    <w:rsid w:val="001B4CBA"/>
    <w:rsid w:val="001B4EF2"/>
    <w:rsid w:val="001B5A09"/>
    <w:rsid w:val="001B5BAA"/>
    <w:rsid w:val="001B6AB9"/>
    <w:rsid w:val="001B6CD9"/>
    <w:rsid w:val="001B72E8"/>
    <w:rsid w:val="001B738A"/>
    <w:rsid w:val="001B7E5E"/>
    <w:rsid w:val="001C0244"/>
    <w:rsid w:val="001C0782"/>
    <w:rsid w:val="001C0D74"/>
    <w:rsid w:val="001C1548"/>
    <w:rsid w:val="001C1913"/>
    <w:rsid w:val="001C1B61"/>
    <w:rsid w:val="001C1B86"/>
    <w:rsid w:val="001C2DC7"/>
    <w:rsid w:val="001C3C19"/>
    <w:rsid w:val="001C3E79"/>
    <w:rsid w:val="001C3EAC"/>
    <w:rsid w:val="001C4292"/>
    <w:rsid w:val="001C4406"/>
    <w:rsid w:val="001C4449"/>
    <w:rsid w:val="001C4E3E"/>
    <w:rsid w:val="001C4FAA"/>
    <w:rsid w:val="001C588B"/>
    <w:rsid w:val="001C59DE"/>
    <w:rsid w:val="001C5F49"/>
    <w:rsid w:val="001C6D7C"/>
    <w:rsid w:val="001C7066"/>
    <w:rsid w:val="001C795E"/>
    <w:rsid w:val="001D0AB4"/>
    <w:rsid w:val="001D0F8F"/>
    <w:rsid w:val="001D135A"/>
    <w:rsid w:val="001D1A95"/>
    <w:rsid w:val="001D1B50"/>
    <w:rsid w:val="001D3302"/>
    <w:rsid w:val="001D430B"/>
    <w:rsid w:val="001D52A5"/>
    <w:rsid w:val="001D53F4"/>
    <w:rsid w:val="001D5B05"/>
    <w:rsid w:val="001D5BA4"/>
    <w:rsid w:val="001D6122"/>
    <w:rsid w:val="001D6C8C"/>
    <w:rsid w:val="001D6FF7"/>
    <w:rsid w:val="001D74BB"/>
    <w:rsid w:val="001D75FD"/>
    <w:rsid w:val="001D7756"/>
    <w:rsid w:val="001E03CE"/>
    <w:rsid w:val="001E0939"/>
    <w:rsid w:val="001E0CAE"/>
    <w:rsid w:val="001E0EB4"/>
    <w:rsid w:val="001E1816"/>
    <w:rsid w:val="001E1950"/>
    <w:rsid w:val="001E1B5E"/>
    <w:rsid w:val="001E2045"/>
    <w:rsid w:val="001E2473"/>
    <w:rsid w:val="001E25D8"/>
    <w:rsid w:val="001E2E5D"/>
    <w:rsid w:val="001E3703"/>
    <w:rsid w:val="001E37B4"/>
    <w:rsid w:val="001E3DD9"/>
    <w:rsid w:val="001E429B"/>
    <w:rsid w:val="001E46E3"/>
    <w:rsid w:val="001E49E8"/>
    <w:rsid w:val="001E4D2A"/>
    <w:rsid w:val="001E5598"/>
    <w:rsid w:val="001E5B99"/>
    <w:rsid w:val="001E5BF2"/>
    <w:rsid w:val="001E68E4"/>
    <w:rsid w:val="001E6A9C"/>
    <w:rsid w:val="001E76DD"/>
    <w:rsid w:val="001E7857"/>
    <w:rsid w:val="001F0E7E"/>
    <w:rsid w:val="001F10FF"/>
    <w:rsid w:val="001F1FD3"/>
    <w:rsid w:val="001F39A8"/>
    <w:rsid w:val="001F4E2A"/>
    <w:rsid w:val="001F4EAD"/>
    <w:rsid w:val="001F4F29"/>
    <w:rsid w:val="001F5243"/>
    <w:rsid w:val="001F5B74"/>
    <w:rsid w:val="001F5CBD"/>
    <w:rsid w:val="001F5FA9"/>
    <w:rsid w:val="001F60F1"/>
    <w:rsid w:val="001F691F"/>
    <w:rsid w:val="001F6D65"/>
    <w:rsid w:val="001F6EC8"/>
    <w:rsid w:val="001F7390"/>
    <w:rsid w:val="001F74B1"/>
    <w:rsid w:val="0020113A"/>
    <w:rsid w:val="00201189"/>
    <w:rsid w:val="00201E6B"/>
    <w:rsid w:val="00201E7B"/>
    <w:rsid w:val="002022DE"/>
    <w:rsid w:val="002024FE"/>
    <w:rsid w:val="002029E2"/>
    <w:rsid w:val="00202FCE"/>
    <w:rsid w:val="00203590"/>
    <w:rsid w:val="002036B9"/>
    <w:rsid w:val="002036C0"/>
    <w:rsid w:val="002042E7"/>
    <w:rsid w:val="0020471F"/>
    <w:rsid w:val="00204AFB"/>
    <w:rsid w:val="00204F17"/>
    <w:rsid w:val="0020580C"/>
    <w:rsid w:val="0020589A"/>
    <w:rsid w:val="002059C0"/>
    <w:rsid w:val="00205C11"/>
    <w:rsid w:val="00206718"/>
    <w:rsid w:val="002068BE"/>
    <w:rsid w:val="0020780B"/>
    <w:rsid w:val="00207B7F"/>
    <w:rsid w:val="00207D00"/>
    <w:rsid w:val="002102F1"/>
    <w:rsid w:val="00210517"/>
    <w:rsid w:val="00210AB3"/>
    <w:rsid w:val="00210E82"/>
    <w:rsid w:val="002112BD"/>
    <w:rsid w:val="00211354"/>
    <w:rsid w:val="0021195F"/>
    <w:rsid w:val="002119C8"/>
    <w:rsid w:val="00211BE0"/>
    <w:rsid w:val="00211BF9"/>
    <w:rsid w:val="00212332"/>
    <w:rsid w:val="0021235F"/>
    <w:rsid w:val="0021352C"/>
    <w:rsid w:val="00213D3F"/>
    <w:rsid w:val="0021401E"/>
    <w:rsid w:val="00214527"/>
    <w:rsid w:val="00214A1B"/>
    <w:rsid w:val="00215044"/>
    <w:rsid w:val="0021507D"/>
    <w:rsid w:val="0021586E"/>
    <w:rsid w:val="00215C3E"/>
    <w:rsid w:val="00215E33"/>
    <w:rsid w:val="00217601"/>
    <w:rsid w:val="00220386"/>
    <w:rsid w:val="00220B28"/>
    <w:rsid w:val="00220E71"/>
    <w:rsid w:val="00221006"/>
    <w:rsid w:val="002219B8"/>
    <w:rsid w:val="002221E1"/>
    <w:rsid w:val="0022228B"/>
    <w:rsid w:val="002224B6"/>
    <w:rsid w:val="002239D7"/>
    <w:rsid w:val="00223FA9"/>
    <w:rsid w:val="0022440D"/>
    <w:rsid w:val="0022443C"/>
    <w:rsid w:val="00224861"/>
    <w:rsid w:val="00224A17"/>
    <w:rsid w:val="00224D55"/>
    <w:rsid w:val="00224DF8"/>
    <w:rsid w:val="002250B2"/>
    <w:rsid w:val="002254B5"/>
    <w:rsid w:val="0022565D"/>
    <w:rsid w:val="0022568A"/>
    <w:rsid w:val="00225A11"/>
    <w:rsid w:val="00226041"/>
    <w:rsid w:val="002267D3"/>
    <w:rsid w:val="00226B67"/>
    <w:rsid w:val="00226BDE"/>
    <w:rsid w:val="00227793"/>
    <w:rsid w:val="00227D2C"/>
    <w:rsid w:val="002306B0"/>
    <w:rsid w:val="0023098C"/>
    <w:rsid w:val="00230BD9"/>
    <w:rsid w:val="002326D2"/>
    <w:rsid w:val="0023309D"/>
    <w:rsid w:val="00233246"/>
    <w:rsid w:val="002333EC"/>
    <w:rsid w:val="0023378E"/>
    <w:rsid w:val="00233FF9"/>
    <w:rsid w:val="002342D4"/>
    <w:rsid w:val="00234C9C"/>
    <w:rsid w:val="0023507E"/>
    <w:rsid w:val="00235288"/>
    <w:rsid w:val="00235757"/>
    <w:rsid w:val="00235912"/>
    <w:rsid w:val="00235B05"/>
    <w:rsid w:val="00236E32"/>
    <w:rsid w:val="0023706A"/>
    <w:rsid w:val="002374E0"/>
    <w:rsid w:val="002379B4"/>
    <w:rsid w:val="00237C38"/>
    <w:rsid w:val="00237FE5"/>
    <w:rsid w:val="00240007"/>
    <w:rsid w:val="00240198"/>
    <w:rsid w:val="00240ACC"/>
    <w:rsid w:val="00241013"/>
    <w:rsid w:val="0024150C"/>
    <w:rsid w:val="00241D5D"/>
    <w:rsid w:val="002424AF"/>
    <w:rsid w:val="00242C81"/>
    <w:rsid w:val="00242C92"/>
    <w:rsid w:val="002433BB"/>
    <w:rsid w:val="002433C7"/>
    <w:rsid w:val="00243C05"/>
    <w:rsid w:val="002441A3"/>
    <w:rsid w:val="002442A3"/>
    <w:rsid w:val="00244CA4"/>
    <w:rsid w:val="00245C5B"/>
    <w:rsid w:val="00245CB1"/>
    <w:rsid w:val="00245F6D"/>
    <w:rsid w:val="00246167"/>
    <w:rsid w:val="00247287"/>
    <w:rsid w:val="002475AB"/>
    <w:rsid w:val="00247A5B"/>
    <w:rsid w:val="00250A47"/>
    <w:rsid w:val="0025101F"/>
    <w:rsid w:val="00251106"/>
    <w:rsid w:val="00251324"/>
    <w:rsid w:val="002519F6"/>
    <w:rsid w:val="00251AF7"/>
    <w:rsid w:val="00251B8C"/>
    <w:rsid w:val="00251EF8"/>
    <w:rsid w:val="002528AB"/>
    <w:rsid w:val="0025291A"/>
    <w:rsid w:val="002529FC"/>
    <w:rsid w:val="00252C74"/>
    <w:rsid w:val="002532C8"/>
    <w:rsid w:val="002532D8"/>
    <w:rsid w:val="002533E3"/>
    <w:rsid w:val="002534C0"/>
    <w:rsid w:val="002540F5"/>
    <w:rsid w:val="00254B2F"/>
    <w:rsid w:val="0025558F"/>
    <w:rsid w:val="002558D7"/>
    <w:rsid w:val="002565BD"/>
    <w:rsid w:val="00256889"/>
    <w:rsid w:val="00257652"/>
    <w:rsid w:val="00257656"/>
    <w:rsid w:val="0025792F"/>
    <w:rsid w:val="00260A6B"/>
    <w:rsid w:val="00260DFD"/>
    <w:rsid w:val="00261853"/>
    <w:rsid w:val="00261CC7"/>
    <w:rsid w:val="00261DF9"/>
    <w:rsid w:val="00262A01"/>
    <w:rsid w:val="0026381A"/>
    <w:rsid w:val="00264551"/>
    <w:rsid w:val="00264580"/>
    <w:rsid w:val="00264937"/>
    <w:rsid w:val="00265DBC"/>
    <w:rsid w:val="002660F0"/>
    <w:rsid w:val="0026643B"/>
    <w:rsid w:val="002665C3"/>
    <w:rsid w:val="002665FB"/>
    <w:rsid w:val="00266EBD"/>
    <w:rsid w:val="00266FE7"/>
    <w:rsid w:val="00267383"/>
    <w:rsid w:val="0026759C"/>
    <w:rsid w:val="002703E7"/>
    <w:rsid w:val="0027094E"/>
    <w:rsid w:val="002709C3"/>
    <w:rsid w:val="00270FCC"/>
    <w:rsid w:val="00271079"/>
    <w:rsid w:val="00271310"/>
    <w:rsid w:val="002716B1"/>
    <w:rsid w:val="00272CE9"/>
    <w:rsid w:val="00273589"/>
    <w:rsid w:val="002739C9"/>
    <w:rsid w:val="00273A90"/>
    <w:rsid w:val="00273E9A"/>
    <w:rsid w:val="0027419F"/>
    <w:rsid w:val="002747B4"/>
    <w:rsid w:val="00274880"/>
    <w:rsid w:val="002750FB"/>
    <w:rsid w:val="00275BB9"/>
    <w:rsid w:val="002764B6"/>
    <w:rsid w:val="00276789"/>
    <w:rsid w:val="00276CF3"/>
    <w:rsid w:val="00277DB5"/>
    <w:rsid w:val="002801AD"/>
    <w:rsid w:val="002801E4"/>
    <w:rsid w:val="00280651"/>
    <w:rsid w:val="00280E97"/>
    <w:rsid w:val="00281221"/>
    <w:rsid w:val="00281A35"/>
    <w:rsid w:val="00281FB3"/>
    <w:rsid w:val="002826A6"/>
    <w:rsid w:val="00282F35"/>
    <w:rsid w:val="00283200"/>
    <w:rsid w:val="0028339C"/>
    <w:rsid w:val="00284D02"/>
    <w:rsid w:val="00284D07"/>
    <w:rsid w:val="00284FB5"/>
    <w:rsid w:val="00285559"/>
    <w:rsid w:val="00285D0B"/>
    <w:rsid w:val="00285DFD"/>
    <w:rsid w:val="00285FDF"/>
    <w:rsid w:val="0028606E"/>
    <w:rsid w:val="0028607B"/>
    <w:rsid w:val="002865E1"/>
    <w:rsid w:val="00286967"/>
    <w:rsid w:val="00286D68"/>
    <w:rsid w:val="00287829"/>
    <w:rsid w:val="0029027F"/>
    <w:rsid w:val="0029051F"/>
    <w:rsid w:val="00290F8D"/>
    <w:rsid w:val="00290FC0"/>
    <w:rsid w:val="00290FC5"/>
    <w:rsid w:val="00291094"/>
    <w:rsid w:val="00291963"/>
    <w:rsid w:val="00291F85"/>
    <w:rsid w:val="002922B0"/>
    <w:rsid w:val="002926E1"/>
    <w:rsid w:val="00292CE1"/>
    <w:rsid w:val="00292F16"/>
    <w:rsid w:val="002945E1"/>
    <w:rsid w:val="00295449"/>
    <w:rsid w:val="00295576"/>
    <w:rsid w:val="00295B49"/>
    <w:rsid w:val="00295D4C"/>
    <w:rsid w:val="00295EE3"/>
    <w:rsid w:val="00296405"/>
    <w:rsid w:val="00296920"/>
    <w:rsid w:val="00296A7E"/>
    <w:rsid w:val="00296C53"/>
    <w:rsid w:val="00297E62"/>
    <w:rsid w:val="002A0749"/>
    <w:rsid w:val="002A079B"/>
    <w:rsid w:val="002A08F8"/>
    <w:rsid w:val="002A0E15"/>
    <w:rsid w:val="002A17E9"/>
    <w:rsid w:val="002A2056"/>
    <w:rsid w:val="002A2922"/>
    <w:rsid w:val="002A2E7A"/>
    <w:rsid w:val="002A2F36"/>
    <w:rsid w:val="002A3048"/>
    <w:rsid w:val="002A3414"/>
    <w:rsid w:val="002A3BF0"/>
    <w:rsid w:val="002A3D59"/>
    <w:rsid w:val="002A4C97"/>
    <w:rsid w:val="002A5810"/>
    <w:rsid w:val="002A5BE0"/>
    <w:rsid w:val="002A5F68"/>
    <w:rsid w:val="002A66E6"/>
    <w:rsid w:val="002A740F"/>
    <w:rsid w:val="002A743A"/>
    <w:rsid w:val="002A7A57"/>
    <w:rsid w:val="002A7E63"/>
    <w:rsid w:val="002B0128"/>
    <w:rsid w:val="002B01B7"/>
    <w:rsid w:val="002B084C"/>
    <w:rsid w:val="002B0D6B"/>
    <w:rsid w:val="002B1548"/>
    <w:rsid w:val="002B16CE"/>
    <w:rsid w:val="002B20F4"/>
    <w:rsid w:val="002B2E9B"/>
    <w:rsid w:val="002B35F0"/>
    <w:rsid w:val="002B3E10"/>
    <w:rsid w:val="002B4B8B"/>
    <w:rsid w:val="002B5D76"/>
    <w:rsid w:val="002B63D1"/>
    <w:rsid w:val="002B767D"/>
    <w:rsid w:val="002B7F3B"/>
    <w:rsid w:val="002C06A6"/>
    <w:rsid w:val="002C0959"/>
    <w:rsid w:val="002C110E"/>
    <w:rsid w:val="002C16EF"/>
    <w:rsid w:val="002C18E6"/>
    <w:rsid w:val="002C191D"/>
    <w:rsid w:val="002C20EA"/>
    <w:rsid w:val="002C2814"/>
    <w:rsid w:val="002C2898"/>
    <w:rsid w:val="002C355A"/>
    <w:rsid w:val="002C36BB"/>
    <w:rsid w:val="002C3779"/>
    <w:rsid w:val="002C3CF1"/>
    <w:rsid w:val="002C52B7"/>
    <w:rsid w:val="002C5376"/>
    <w:rsid w:val="002C5BA3"/>
    <w:rsid w:val="002C5FE4"/>
    <w:rsid w:val="002C60E2"/>
    <w:rsid w:val="002C651B"/>
    <w:rsid w:val="002C653B"/>
    <w:rsid w:val="002C6A99"/>
    <w:rsid w:val="002C6C5D"/>
    <w:rsid w:val="002C6DBD"/>
    <w:rsid w:val="002C75CE"/>
    <w:rsid w:val="002C79FF"/>
    <w:rsid w:val="002C7F1F"/>
    <w:rsid w:val="002D029F"/>
    <w:rsid w:val="002D02E0"/>
    <w:rsid w:val="002D04BE"/>
    <w:rsid w:val="002D0A84"/>
    <w:rsid w:val="002D0E30"/>
    <w:rsid w:val="002D1AE2"/>
    <w:rsid w:val="002D1E3B"/>
    <w:rsid w:val="002D1E7C"/>
    <w:rsid w:val="002D1F48"/>
    <w:rsid w:val="002D1FFA"/>
    <w:rsid w:val="002D21E3"/>
    <w:rsid w:val="002D26ED"/>
    <w:rsid w:val="002D2765"/>
    <w:rsid w:val="002D28B5"/>
    <w:rsid w:val="002D2984"/>
    <w:rsid w:val="002D33BA"/>
    <w:rsid w:val="002D3F92"/>
    <w:rsid w:val="002D484B"/>
    <w:rsid w:val="002D48CD"/>
    <w:rsid w:val="002D5323"/>
    <w:rsid w:val="002D5454"/>
    <w:rsid w:val="002D5470"/>
    <w:rsid w:val="002D5884"/>
    <w:rsid w:val="002D5C45"/>
    <w:rsid w:val="002D6537"/>
    <w:rsid w:val="002E00B1"/>
    <w:rsid w:val="002E0474"/>
    <w:rsid w:val="002E05EE"/>
    <w:rsid w:val="002E0A24"/>
    <w:rsid w:val="002E0F7D"/>
    <w:rsid w:val="002E182B"/>
    <w:rsid w:val="002E271E"/>
    <w:rsid w:val="002E27D5"/>
    <w:rsid w:val="002E2E79"/>
    <w:rsid w:val="002E30B9"/>
    <w:rsid w:val="002E3658"/>
    <w:rsid w:val="002E39F3"/>
    <w:rsid w:val="002E451D"/>
    <w:rsid w:val="002E5730"/>
    <w:rsid w:val="002E64CE"/>
    <w:rsid w:val="002E665D"/>
    <w:rsid w:val="002E6AFF"/>
    <w:rsid w:val="002E6E59"/>
    <w:rsid w:val="002E6E6A"/>
    <w:rsid w:val="002E723C"/>
    <w:rsid w:val="002E7722"/>
    <w:rsid w:val="002E7B3B"/>
    <w:rsid w:val="002F0543"/>
    <w:rsid w:val="002F05CF"/>
    <w:rsid w:val="002F0821"/>
    <w:rsid w:val="002F0E91"/>
    <w:rsid w:val="002F1327"/>
    <w:rsid w:val="002F17A5"/>
    <w:rsid w:val="002F1ACC"/>
    <w:rsid w:val="002F1FCE"/>
    <w:rsid w:val="002F2162"/>
    <w:rsid w:val="002F25FF"/>
    <w:rsid w:val="002F27F7"/>
    <w:rsid w:val="002F34BF"/>
    <w:rsid w:val="002F3C80"/>
    <w:rsid w:val="002F3E41"/>
    <w:rsid w:val="002F3FE6"/>
    <w:rsid w:val="002F4773"/>
    <w:rsid w:val="002F49A9"/>
    <w:rsid w:val="002F51D3"/>
    <w:rsid w:val="002F521C"/>
    <w:rsid w:val="002F555C"/>
    <w:rsid w:val="002F5651"/>
    <w:rsid w:val="002F5BE5"/>
    <w:rsid w:val="002F5EC2"/>
    <w:rsid w:val="002F60A8"/>
    <w:rsid w:val="002F6514"/>
    <w:rsid w:val="002F66A5"/>
    <w:rsid w:val="002F72B6"/>
    <w:rsid w:val="002F74D1"/>
    <w:rsid w:val="002F7DE6"/>
    <w:rsid w:val="00300318"/>
    <w:rsid w:val="0030067F"/>
    <w:rsid w:val="003009D7"/>
    <w:rsid w:val="00300D3A"/>
    <w:rsid w:val="00300D9E"/>
    <w:rsid w:val="00300EE2"/>
    <w:rsid w:val="00301679"/>
    <w:rsid w:val="00301AA2"/>
    <w:rsid w:val="00304189"/>
    <w:rsid w:val="00304464"/>
    <w:rsid w:val="00305097"/>
    <w:rsid w:val="0030565A"/>
    <w:rsid w:val="00305888"/>
    <w:rsid w:val="00305E2E"/>
    <w:rsid w:val="00306973"/>
    <w:rsid w:val="00306AD4"/>
    <w:rsid w:val="00306D65"/>
    <w:rsid w:val="00307BED"/>
    <w:rsid w:val="00307D4D"/>
    <w:rsid w:val="003103CA"/>
    <w:rsid w:val="00310483"/>
    <w:rsid w:val="003106BA"/>
    <w:rsid w:val="00310814"/>
    <w:rsid w:val="0031134F"/>
    <w:rsid w:val="003117D5"/>
    <w:rsid w:val="003119DF"/>
    <w:rsid w:val="0031230A"/>
    <w:rsid w:val="00312426"/>
    <w:rsid w:val="00312BC4"/>
    <w:rsid w:val="00312CDE"/>
    <w:rsid w:val="00312D51"/>
    <w:rsid w:val="003130FB"/>
    <w:rsid w:val="00313B3B"/>
    <w:rsid w:val="00313E8B"/>
    <w:rsid w:val="00314037"/>
    <w:rsid w:val="003141D3"/>
    <w:rsid w:val="0031436A"/>
    <w:rsid w:val="00314B1D"/>
    <w:rsid w:val="0031527B"/>
    <w:rsid w:val="00316DCD"/>
    <w:rsid w:val="003178AE"/>
    <w:rsid w:val="00320249"/>
    <w:rsid w:val="00320461"/>
    <w:rsid w:val="00320982"/>
    <w:rsid w:val="0032101B"/>
    <w:rsid w:val="003228D8"/>
    <w:rsid w:val="00322977"/>
    <w:rsid w:val="003240D2"/>
    <w:rsid w:val="003250A8"/>
    <w:rsid w:val="00325DED"/>
    <w:rsid w:val="00325F1E"/>
    <w:rsid w:val="00326495"/>
    <w:rsid w:val="00326605"/>
    <w:rsid w:val="00326712"/>
    <w:rsid w:val="00326741"/>
    <w:rsid w:val="0032696B"/>
    <w:rsid w:val="003269AD"/>
    <w:rsid w:val="00327782"/>
    <w:rsid w:val="003300A9"/>
    <w:rsid w:val="0033060A"/>
    <w:rsid w:val="00330FD4"/>
    <w:rsid w:val="003318EC"/>
    <w:rsid w:val="00331E6C"/>
    <w:rsid w:val="0033244B"/>
    <w:rsid w:val="00332B55"/>
    <w:rsid w:val="00333142"/>
    <w:rsid w:val="00333EA8"/>
    <w:rsid w:val="00334504"/>
    <w:rsid w:val="00335345"/>
    <w:rsid w:val="00335DF8"/>
    <w:rsid w:val="0033624A"/>
    <w:rsid w:val="0033652D"/>
    <w:rsid w:val="0033668D"/>
    <w:rsid w:val="0033670C"/>
    <w:rsid w:val="00336C1C"/>
    <w:rsid w:val="00336CBB"/>
    <w:rsid w:val="00336DD5"/>
    <w:rsid w:val="003373A5"/>
    <w:rsid w:val="00337514"/>
    <w:rsid w:val="00337653"/>
    <w:rsid w:val="00337826"/>
    <w:rsid w:val="00337877"/>
    <w:rsid w:val="00340449"/>
    <w:rsid w:val="00340461"/>
    <w:rsid w:val="00340C7C"/>
    <w:rsid w:val="00340CBB"/>
    <w:rsid w:val="00340E24"/>
    <w:rsid w:val="0034128A"/>
    <w:rsid w:val="00341B5D"/>
    <w:rsid w:val="00341F52"/>
    <w:rsid w:val="003429F2"/>
    <w:rsid w:val="003431CA"/>
    <w:rsid w:val="0034324D"/>
    <w:rsid w:val="00343AA8"/>
    <w:rsid w:val="00344A0B"/>
    <w:rsid w:val="00345309"/>
    <w:rsid w:val="0034545E"/>
    <w:rsid w:val="00345770"/>
    <w:rsid w:val="00345B97"/>
    <w:rsid w:val="0034677C"/>
    <w:rsid w:val="003469FB"/>
    <w:rsid w:val="00346BC2"/>
    <w:rsid w:val="00346DA0"/>
    <w:rsid w:val="00347FE5"/>
    <w:rsid w:val="00350460"/>
    <w:rsid w:val="0035048A"/>
    <w:rsid w:val="003505DF"/>
    <w:rsid w:val="00350A67"/>
    <w:rsid w:val="00350EFC"/>
    <w:rsid w:val="003511F5"/>
    <w:rsid w:val="00351312"/>
    <w:rsid w:val="003521CD"/>
    <w:rsid w:val="0035253C"/>
    <w:rsid w:val="00352A0B"/>
    <w:rsid w:val="00352A84"/>
    <w:rsid w:val="003531A7"/>
    <w:rsid w:val="0035329F"/>
    <w:rsid w:val="00353498"/>
    <w:rsid w:val="00353C78"/>
    <w:rsid w:val="00353D5E"/>
    <w:rsid w:val="00353E61"/>
    <w:rsid w:val="00354F49"/>
    <w:rsid w:val="003551C9"/>
    <w:rsid w:val="00355617"/>
    <w:rsid w:val="003558DF"/>
    <w:rsid w:val="003559D1"/>
    <w:rsid w:val="00356197"/>
    <w:rsid w:val="00356578"/>
    <w:rsid w:val="003565E3"/>
    <w:rsid w:val="00356D52"/>
    <w:rsid w:val="003577EB"/>
    <w:rsid w:val="003606A3"/>
    <w:rsid w:val="0036115D"/>
    <w:rsid w:val="00361616"/>
    <w:rsid w:val="00361ADD"/>
    <w:rsid w:val="00361B69"/>
    <w:rsid w:val="00362002"/>
    <w:rsid w:val="00362D4E"/>
    <w:rsid w:val="003639E2"/>
    <w:rsid w:val="00364353"/>
    <w:rsid w:val="00364B5B"/>
    <w:rsid w:val="00365377"/>
    <w:rsid w:val="00365689"/>
    <w:rsid w:val="00365C3B"/>
    <w:rsid w:val="00365C87"/>
    <w:rsid w:val="00365DC1"/>
    <w:rsid w:val="00366195"/>
    <w:rsid w:val="00367A12"/>
    <w:rsid w:val="00367BFD"/>
    <w:rsid w:val="00370538"/>
    <w:rsid w:val="00371104"/>
    <w:rsid w:val="00372C9D"/>
    <w:rsid w:val="00372D2B"/>
    <w:rsid w:val="003738CE"/>
    <w:rsid w:val="003739A5"/>
    <w:rsid w:val="00373ABC"/>
    <w:rsid w:val="003753D3"/>
    <w:rsid w:val="00375BF6"/>
    <w:rsid w:val="003761D5"/>
    <w:rsid w:val="0037666B"/>
    <w:rsid w:val="00376EF4"/>
    <w:rsid w:val="003770F8"/>
    <w:rsid w:val="003772A7"/>
    <w:rsid w:val="003772D4"/>
    <w:rsid w:val="00377369"/>
    <w:rsid w:val="00377611"/>
    <w:rsid w:val="00377CA5"/>
    <w:rsid w:val="00377F9E"/>
    <w:rsid w:val="003801DC"/>
    <w:rsid w:val="0038039C"/>
    <w:rsid w:val="00380637"/>
    <w:rsid w:val="00380966"/>
    <w:rsid w:val="00381123"/>
    <w:rsid w:val="003811F1"/>
    <w:rsid w:val="00381248"/>
    <w:rsid w:val="00381265"/>
    <w:rsid w:val="0038141C"/>
    <w:rsid w:val="00381ED5"/>
    <w:rsid w:val="0038235B"/>
    <w:rsid w:val="00383CA5"/>
    <w:rsid w:val="00383EEF"/>
    <w:rsid w:val="0038416D"/>
    <w:rsid w:val="00384746"/>
    <w:rsid w:val="00384832"/>
    <w:rsid w:val="003848C3"/>
    <w:rsid w:val="00384A0D"/>
    <w:rsid w:val="00384D51"/>
    <w:rsid w:val="0038527F"/>
    <w:rsid w:val="00385370"/>
    <w:rsid w:val="00385F6A"/>
    <w:rsid w:val="00385FBF"/>
    <w:rsid w:val="0038616F"/>
    <w:rsid w:val="00386704"/>
    <w:rsid w:val="00386A50"/>
    <w:rsid w:val="00387528"/>
    <w:rsid w:val="003878C0"/>
    <w:rsid w:val="003879E5"/>
    <w:rsid w:val="00390121"/>
    <w:rsid w:val="003904F0"/>
    <w:rsid w:val="00390520"/>
    <w:rsid w:val="0039088C"/>
    <w:rsid w:val="00390936"/>
    <w:rsid w:val="003909F2"/>
    <w:rsid w:val="00390AA1"/>
    <w:rsid w:val="003912F0"/>
    <w:rsid w:val="00391C54"/>
    <w:rsid w:val="003924F1"/>
    <w:rsid w:val="003931EF"/>
    <w:rsid w:val="0039344B"/>
    <w:rsid w:val="0039377E"/>
    <w:rsid w:val="003947F3"/>
    <w:rsid w:val="003948A5"/>
    <w:rsid w:val="0039492D"/>
    <w:rsid w:val="00395837"/>
    <w:rsid w:val="003958E8"/>
    <w:rsid w:val="003963FC"/>
    <w:rsid w:val="003965A1"/>
    <w:rsid w:val="003965D2"/>
    <w:rsid w:val="0039666F"/>
    <w:rsid w:val="003970DD"/>
    <w:rsid w:val="003975C9"/>
    <w:rsid w:val="00397696"/>
    <w:rsid w:val="00397AC1"/>
    <w:rsid w:val="00397E89"/>
    <w:rsid w:val="003A0DB4"/>
    <w:rsid w:val="003A161A"/>
    <w:rsid w:val="003A16FD"/>
    <w:rsid w:val="003A1758"/>
    <w:rsid w:val="003A1A92"/>
    <w:rsid w:val="003A1F8F"/>
    <w:rsid w:val="003A2054"/>
    <w:rsid w:val="003A222D"/>
    <w:rsid w:val="003A225C"/>
    <w:rsid w:val="003A2AE4"/>
    <w:rsid w:val="003A2D59"/>
    <w:rsid w:val="003A3A91"/>
    <w:rsid w:val="003A3FA3"/>
    <w:rsid w:val="003A475B"/>
    <w:rsid w:val="003A497F"/>
    <w:rsid w:val="003A4C84"/>
    <w:rsid w:val="003A4E09"/>
    <w:rsid w:val="003A53D1"/>
    <w:rsid w:val="003A7029"/>
    <w:rsid w:val="003A7225"/>
    <w:rsid w:val="003A7404"/>
    <w:rsid w:val="003B0061"/>
    <w:rsid w:val="003B1185"/>
    <w:rsid w:val="003B2189"/>
    <w:rsid w:val="003B2244"/>
    <w:rsid w:val="003B240D"/>
    <w:rsid w:val="003B25BF"/>
    <w:rsid w:val="003B283D"/>
    <w:rsid w:val="003B294A"/>
    <w:rsid w:val="003B2C28"/>
    <w:rsid w:val="003B3520"/>
    <w:rsid w:val="003B4338"/>
    <w:rsid w:val="003B459B"/>
    <w:rsid w:val="003B4709"/>
    <w:rsid w:val="003B4EE2"/>
    <w:rsid w:val="003B500C"/>
    <w:rsid w:val="003B536D"/>
    <w:rsid w:val="003B5CA9"/>
    <w:rsid w:val="003B5D17"/>
    <w:rsid w:val="003B5FC8"/>
    <w:rsid w:val="003B69AD"/>
    <w:rsid w:val="003B7760"/>
    <w:rsid w:val="003B7A6F"/>
    <w:rsid w:val="003B7AC1"/>
    <w:rsid w:val="003B7DB1"/>
    <w:rsid w:val="003C0851"/>
    <w:rsid w:val="003C0AC1"/>
    <w:rsid w:val="003C0D95"/>
    <w:rsid w:val="003C17B7"/>
    <w:rsid w:val="003C204F"/>
    <w:rsid w:val="003C2A8D"/>
    <w:rsid w:val="003C2CCF"/>
    <w:rsid w:val="003C2FCC"/>
    <w:rsid w:val="003C3210"/>
    <w:rsid w:val="003C3AF3"/>
    <w:rsid w:val="003C3CDC"/>
    <w:rsid w:val="003C47DD"/>
    <w:rsid w:val="003C5325"/>
    <w:rsid w:val="003C5B64"/>
    <w:rsid w:val="003C5B87"/>
    <w:rsid w:val="003C5D05"/>
    <w:rsid w:val="003C5EEA"/>
    <w:rsid w:val="003C67CD"/>
    <w:rsid w:val="003C7CA2"/>
    <w:rsid w:val="003C7CB6"/>
    <w:rsid w:val="003C7FED"/>
    <w:rsid w:val="003D0A0D"/>
    <w:rsid w:val="003D0D04"/>
    <w:rsid w:val="003D0E84"/>
    <w:rsid w:val="003D1377"/>
    <w:rsid w:val="003D1434"/>
    <w:rsid w:val="003D16B7"/>
    <w:rsid w:val="003D1A02"/>
    <w:rsid w:val="003D2AFB"/>
    <w:rsid w:val="003D3BB6"/>
    <w:rsid w:val="003D4694"/>
    <w:rsid w:val="003D5368"/>
    <w:rsid w:val="003D5F39"/>
    <w:rsid w:val="003D6525"/>
    <w:rsid w:val="003D6B26"/>
    <w:rsid w:val="003D7B96"/>
    <w:rsid w:val="003D7F99"/>
    <w:rsid w:val="003E0FBF"/>
    <w:rsid w:val="003E1657"/>
    <w:rsid w:val="003E1BC1"/>
    <w:rsid w:val="003E2793"/>
    <w:rsid w:val="003E363F"/>
    <w:rsid w:val="003E4B2A"/>
    <w:rsid w:val="003E5B9D"/>
    <w:rsid w:val="003E60BC"/>
    <w:rsid w:val="003E6994"/>
    <w:rsid w:val="003E6C1E"/>
    <w:rsid w:val="003E7A78"/>
    <w:rsid w:val="003E7AD7"/>
    <w:rsid w:val="003E7E48"/>
    <w:rsid w:val="003F0E7E"/>
    <w:rsid w:val="003F13E4"/>
    <w:rsid w:val="003F1901"/>
    <w:rsid w:val="003F1AD4"/>
    <w:rsid w:val="003F205D"/>
    <w:rsid w:val="003F21E2"/>
    <w:rsid w:val="003F246C"/>
    <w:rsid w:val="003F2553"/>
    <w:rsid w:val="003F3193"/>
    <w:rsid w:val="003F335D"/>
    <w:rsid w:val="003F382C"/>
    <w:rsid w:val="003F3D5D"/>
    <w:rsid w:val="003F40E1"/>
    <w:rsid w:val="003F487A"/>
    <w:rsid w:val="003F4959"/>
    <w:rsid w:val="003F513A"/>
    <w:rsid w:val="003F596B"/>
    <w:rsid w:val="003F635C"/>
    <w:rsid w:val="003F6C92"/>
    <w:rsid w:val="003F6DAE"/>
    <w:rsid w:val="003F77F5"/>
    <w:rsid w:val="003F7C3C"/>
    <w:rsid w:val="004001B7"/>
    <w:rsid w:val="00400A5E"/>
    <w:rsid w:val="00400A69"/>
    <w:rsid w:val="0040142A"/>
    <w:rsid w:val="00402322"/>
    <w:rsid w:val="004028B9"/>
    <w:rsid w:val="00403124"/>
    <w:rsid w:val="00403DAF"/>
    <w:rsid w:val="00403ED9"/>
    <w:rsid w:val="004048C0"/>
    <w:rsid w:val="00404E2F"/>
    <w:rsid w:val="004051D3"/>
    <w:rsid w:val="00405D59"/>
    <w:rsid w:val="004062B2"/>
    <w:rsid w:val="004069B5"/>
    <w:rsid w:val="004104FB"/>
    <w:rsid w:val="004105EC"/>
    <w:rsid w:val="00410EC1"/>
    <w:rsid w:val="00410EFF"/>
    <w:rsid w:val="0041149A"/>
    <w:rsid w:val="00411549"/>
    <w:rsid w:val="00411733"/>
    <w:rsid w:val="004117E1"/>
    <w:rsid w:val="00412199"/>
    <w:rsid w:val="0041243B"/>
    <w:rsid w:val="00412DDA"/>
    <w:rsid w:val="004136CD"/>
    <w:rsid w:val="004139AD"/>
    <w:rsid w:val="00413F0C"/>
    <w:rsid w:val="00414263"/>
    <w:rsid w:val="004143F6"/>
    <w:rsid w:val="00414437"/>
    <w:rsid w:val="00415072"/>
    <w:rsid w:val="00415B0B"/>
    <w:rsid w:val="00415C1C"/>
    <w:rsid w:val="00415E4E"/>
    <w:rsid w:val="004163A6"/>
    <w:rsid w:val="00416540"/>
    <w:rsid w:val="00416721"/>
    <w:rsid w:val="004169A0"/>
    <w:rsid w:val="00416B04"/>
    <w:rsid w:val="0042040A"/>
    <w:rsid w:val="00420819"/>
    <w:rsid w:val="00420DB6"/>
    <w:rsid w:val="00421A9C"/>
    <w:rsid w:val="00421CBA"/>
    <w:rsid w:val="0042204D"/>
    <w:rsid w:val="0042210F"/>
    <w:rsid w:val="004228CE"/>
    <w:rsid w:val="00422AC6"/>
    <w:rsid w:val="00423402"/>
    <w:rsid w:val="0042357B"/>
    <w:rsid w:val="004238A2"/>
    <w:rsid w:val="00423D7C"/>
    <w:rsid w:val="00423E22"/>
    <w:rsid w:val="00423FDD"/>
    <w:rsid w:val="00424184"/>
    <w:rsid w:val="00424426"/>
    <w:rsid w:val="00425640"/>
    <w:rsid w:val="004258FD"/>
    <w:rsid w:val="00425A40"/>
    <w:rsid w:val="00425C23"/>
    <w:rsid w:val="00425ED3"/>
    <w:rsid w:val="0042688E"/>
    <w:rsid w:val="00426BF4"/>
    <w:rsid w:val="00426DD0"/>
    <w:rsid w:val="00427EB1"/>
    <w:rsid w:val="00430E2D"/>
    <w:rsid w:val="00430FFE"/>
    <w:rsid w:val="004311E4"/>
    <w:rsid w:val="004313AB"/>
    <w:rsid w:val="00431412"/>
    <w:rsid w:val="004314A2"/>
    <w:rsid w:val="004314D7"/>
    <w:rsid w:val="00431753"/>
    <w:rsid w:val="004318FB"/>
    <w:rsid w:val="0043196D"/>
    <w:rsid w:val="004330E3"/>
    <w:rsid w:val="004334BF"/>
    <w:rsid w:val="00433642"/>
    <w:rsid w:val="004337BC"/>
    <w:rsid w:val="00433D0E"/>
    <w:rsid w:val="00433DD4"/>
    <w:rsid w:val="00434162"/>
    <w:rsid w:val="00434A4F"/>
    <w:rsid w:val="00434AEE"/>
    <w:rsid w:val="00434F0A"/>
    <w:rsid w:val="0043536B"/>
    <w:rsid w:val="00435676"/>
    <w:rsid w:val="004356FA"/>
    <w:rsid w:val="0043670C"/>
    <w:rsid w:val="004369E4"/>
    <w:rsid w:val="00436D1C"/>
    <w:rsid w:val="00436D49"/>
    <w:rsid w:val="004372DC"/>
    <w:rsid w:val="004375D6"/>
    <w:rsid w:val="00437C0C"/>
    <w:rsid w:val="004408A1"/>
    <w:rsid w:val="0044225B"/>
    <w:rsid w:val="00442278"/>
    <w:rsid w:val="004423E8"/>
    <w:rsid w:val="004428D1"/>
    <w:rsid w:val="00442CA5"/>
    <w:rsid w:val="00442E5B"/>
    <w:rsid w:val="004433B2"/>
    <w:rsid w:val="00443464"/>
    <w:rsid w:val="0044379B"/>
    <w:rsid w:val="00444388"/>
    <w:rsid w:val="00444870"/>
    <w:rsid w:val="00444F29"/>
    <w:rsid w:val="00445096"/>
    <w:rsid w:val="00445D50"/>
    <w:rsid w:val="004463E2"/>
    <w:rsid w:val="004463F1"/>
    <w:rsid w:val="0044706D"/>
    <w:rsid w:val="0044764C"/>
    <w:rsid w:val="00447A44"/>
    <w:rsid w:val="00450237"/>
    <w:rsid w:val="00450261"/>
    <w:rsid w:val="00450705"/>
    <w:rsid w:val="00450D8F"/>
    <w:rsid w:val="00451918"/>
    <w:rsid w:val="00451B07"/>
    <w:rsid w:val="00451B93"/>
    <w:rsid w:val="00451D93"/>
    <w:rsid w:val="00451DE1"/>
    <w:rsid w:val="004522BF"/>
    <w:rsid w:val="004523CA"/>
    <w:rsid w:val="0045287C"/>
    <w:rsid w:val="00452A6E"/>
    <w:rsid w:val="00452C09"/>
    <w:rsid w:val="00453364"/>
    <w:rsid w:val="00453538"/>
    <w:rsid w:val="00453B42"/>
    <w:rsid w:val="00453FD8"/>
    <w:rsid w:val="004546B3"/>
    <w:rsid w:val="00454D45"/>
    <w:rsid w:val="00455F53"/>
    <w:rsid w:val="00455FF4"/>
    <w:rsid w:val="004560DF"/>
    <w:rsid w:val="00456E5F"/>
    <w:rsid w:val="004603A2"/>
    <w:rsid w:val="00460514"/>
    <w:rsid w:val="00460592"/>
    <w:rsid w:val="0046069B"/>
    <w:rsid w:val="00460916"/>
    <w:rsid w:val="00460EBD"/>
    <w:rsid w:val="004611E1"/>
    <w:rsid w:val="004615FA"/>
    <w:rsid w:val="0046256D"/>
    <w:rsid w:val="00462589"/>
    <w:rsid w:val="004628F3"/>
    <w:rsid w:val="0046311B"/>
    <w:rsid w:val="004646A6"/>
    <w:rsid w:val="00465774"/>
    <w:rsid w:val="00465858"/>
    <w:rsid w:val="00465F15"/>
    <w:rsid w:val="004663DA"/>
    <w:rsid w:val="0046714E"/>
    <w:rsid w:val="0046722B"/>
    <w:rsid w:val="00471539"/>
    <w:rsid w:val="00471CAA"/>
    <w:rsid w:val="00472289"/>
    <w:rsid w:val="0047299C"/>
    <w:rsid w:val="00473AF4"/>
    <w:rsid w:val="00473F01"/>
    <w:rsid w:val="004749A1"/>
    <w:rsid w:val="00474E05"/>
    <w:rsid w:val="00474E6D"/>
    <w:rsid w:val="004751F6"/>
    <w:rsid w:val="0047690F"/>
    <w:rsid w:val="00476E60"/>
    <w:rsid w:val="004771D5"/>
    <w:rsid w:val="0047749F"/>
    <w:rsid w:val="0047775A"/>
    <w:rsid w:val="004801C6"/>
    <w:rsid w:val="00480305"/>
    <w:rsid w:val="004809A8"/>
    <w:rsid w:val="0048117F"/>
    <w:rsid w:val="004817F6"/>
    <w:rsid w:val="00482EC3"/>
    <w:rsid w:val="004838A9"/>
    <w:rsid w:val="004838DF"/>
    <w:rsid w:val="004840D7"/>
    <w:rsid w:val="00484658"/>
    <w:rsid w:val="004846E1"/>
    <w:rsid w:val="004849B6"/>
    <w:rsid w:val="00484A99"/>
    <w:rsid w:val="00484DDF"/>
    <w:rsid w:val="00485271"/>
    <w:rsid w:val="004857E5"/>
    <w:rsid w:val="00486057"/>
    <w:rsid w:val="00486088"/>
    <w:rsid w:val="0048632D"/>
    <w:rsid w:val="00486516"/>
    <w:rsid w:val="00487869"/>
    <w:rsid w:val="00487A14"/>
    <w:rsid w:val="00487B30"/>
    <w:rsid w:val="00487DBC"/>
    <w:rsid w:val="0049011B"/>
    <w:rsid w:val="00490349"/>
    <w:rsid w:val="00490AD0"/>
    <w:rsid w:val="0049181E"/>
    <w:rsid w:val="00492131"/>
    <w:rsid w:val="00492849"/>
    <w:rsid w:val="00492FA8"/>
    <w:rsid w:val="00493ABE"/>
    <w:rsid w:val="00494989"/>
    <w:rsid w:val="00494B0B"/>
    <w:rsid w:val="00494E39"/>
    <w:rsid w:val="004954B6"/>
    <w:rsid w:val="0049557B"/>
    <w:rsid w:val="00496368"/>
    <w:rsid w:val="004968F3"/>
    <w:rsid w:val="0049705D"/>
    <w:rsid w:val="0049758F"/>
    <w:rsid w:val="004976A1"/>
    <w:rsid w:val="00497C5F"/>
    <w:rsid w:val="00497EA4"/>
    <w:rsid w:val="00497F09"/>
    <w:rsid w:val="004A02E0"/>
    <w:rsid w:val="004A05BD"/>
    <w:rsid w:val="004A0611"/>
    <w:rsid w:val="004A0BCB"/>
    <w:rsid w:val="004A1041"/>
    <w:rsid w:val="004A12E2"/>
    <w:rsid w:val="004A1BDD"/>
    <w:rsid w:val="004A1C10"/>
    <w:rsid w:val="004A1CB1"/>
    <w:rsid w:val="004A23E2"/>
    <w:rsid w:val="004A3356"/>
    <w:rsid w:val="004A360D"/>
    <w:rsid w:val="004A36E8"/>
    <w:rsid w:val="004A3844"/>
    <w:rsid w:val="004A433A"/>
    <w:rsid w:val="004A4967"/>
    <w:rsid w:val="004A4C81"/>
    <w:rsid w:val="004A4E6F"/>
    <w:rsid w:val="004A51C8"/>
    <w:rsid w:val="004A5A8E"/>
    <w:rsid w:val="004A5AAB"/>
    <w:rsid w:val="004A5F58"/>
    <w:rsid w:val="004A6592"/>
    <w:rsid w:val="004A6930"/>
    <w:rsid w:val="004A6C7D"/>
    <w:rsid w:val="004A734A"/>
    <w:rsid w:val="004A7E7D"/>
    <w:rsid w:val="004B02B8"/>
    <w:rsid w:val="004B02C2"/>
    <w:rsid w:val="004B0A6E"/>
    <w:rsid w:val="004B110E"/>
    <w:rsid w:val="004B122C"/>
    <w:rsid w:val="004B1693"/>
    <w:rsid w:val="004B191B"/>
    <w:rsid w:val="004B1E15"/>
    <w:rsid w:val="004B224B"/>
    <w:rsid w:val="004B2367"/>
    <w:rsid w:val="004B29DE"/>
    <w:rsid w:val="004B3666"/>
    <w:rsid w:val="004B381D"/>
    <w:rsid w:val="004B494A"/>
    <w:rsid w:val="004B5AE9"/>
    <w:rsid w:val="004B5D1E"/>
    <w:rsid w:val="004B5E8A"/>
    <w:rsid w:val="004B5EB1"/>
    <w:rsid w:val="004B637D"/>
    <w:rsid w:val="004B7260"/>
    <w:rsid w:val="004B7D11"/>
    <w:rsid w:val="004C0812"/>
    <w:rsid w:val="004C0F1B"/>
    <w:rsid w:val="004C1248"/>
    <w:rsid w:val="004C265C"/>
    <w:rsid w:val="004C32FA"/>
    <w:rsid w:val="004C45BE"/>
    <w:rsid w:val="004C4FD2"/>
    <w:rsid w:val="004C56B5"/>
    <w:rsid w:val="004C5970"/>
    <w:rsid w:val="004C5FD7"/>
    <w:rsid w:val="004C60C1"/>
    <w:rsid w:val="004C62D7"/>
    <w:rsid w:val="004C69F0"/>
    <w:rsid w:val="004C6A88"/>
    <w:rsid w:val="004C71F5"/>
    <w:rsid w:val="004D071B"/>
    <w:rsid w:val="004D08D0"/>
    <w:rsid w:val="004D17A8"/>
    <w:rsid w:val="004D286D"/>
    <w:rsid w:val="004D3201"/>
    <w:rsid w:val="004D32D1"/>
    <w:rsid w:val="004D41DC"/>
    <w:rsid w:val="004D453E"/>
    <w:rsid w:val="004D5065"/>
    <w:rsid w:val="004D517B"/>
    <w:rsid w:val="004D5658"/>
    <w:rsid w:val="004D57B4"/>
    <w:rsid w:val="004D7D36"/>
    <w:rsid w:val="004E07EB"/>
    <w:rsid w:val="004E0E03"/>
    <w:rsid w:val="004E2030"/>
    <w:rsid w:val="004E2051"/>
    <w:rsid w:val="004E2152"/>
    <w:rsid w:val="004E2356"/>
    <w:rsid w:val="004E24B6"/>
    <w:rsid w:val="004E2889"/>
    <w:rsid w:val="004E330F"/>
    <w:rsid w:val="004E3E1C"/>
    <w:rsid w:val="004E454E"/>
    <w:rsid w:val="004E4D06"/>
    <w:rsid w:val="004E5980"/>
    <w:rsid w:val="004E5BB1"/>
    <w:rsid w:val="004E66CB"/>
    <w:rsid w:val="004E6BD0"/>
    <w:rsid w:val="004E7450"/>
    <w:rsid w:val="004E76B8"/>
    <w:rsid w:val="004E76DF"/>
    <w:rsid w:val="004E7B27"/>
    <w:rsid w:val="004E7BDF"/>
    <w:rsid w:val="004E7DAE"/>
    <w:rsid w:val="004E7F75"/>
    <w:rsid w:val="004F00D7"/>
    <w:rsid w:val="004F07FE"/>
    <w:rsid w:val="004F1501"/>
    <w:rsid w:val="004F152A"/>
    <w:rsid w:val="004F1728"/>
    <w:rsid w:val="004F217A"/>
    <w:rsid w:val="004F3782"/>
    <w:rsid w:val="004F3D58"/>
    <w:rsid w:val="004F3D76"/>
    <w:rsid w:val="004F4187"/>
    <w:rsid w:val="004F4464"/>
    <w:rsid w:val="004F51DF"/>
    <w:rsid w:val="004F5246"/>
    <w:rsid w:val="004F5610"/>
    <w:rsid w:val="004F57C7"/>
    <w:rsid w:val="004F5BF4"/>
    <w:rsid w:val="004F61AB"/>
    <w:rsid w:val="004F678F"/>
    <w:rsid w:val="004F67BD"/>
    <w:rsid w:val="004F7427"/>
    <w:rsid w:val="004F76D0"/>
    <w:rsid w:val="004F7F7D"/>
    <w:rsid w:val="00500551"/>
    <w:rsid w:val="00500682"/>
    <w:rsid w:val="005007F5"/>
    <w:rsid w:val="005007F6"/>
    <w:rsid w:val="00500833"/>
    <w:rsid w:val="005008B6"/>
    <w:rsid w:val="00500FE0"/>
    <w:rsid w:val="0050111D"/>
    <w:rsid w:val="00502F35"/>
    <w:rsid w:val="005033BC"/>
    <w:rsid w:val="005037D4"/>
    <w:rsid w:val="005039B9"/>
    <w:rsid w:val="00503E36"/>
    <w:rsid w:val="00504602"/>
    <w:rsid w:val="00504694"/>
    <w:rsid w:val="00504BBB"/>
    <w:rsid w:val="00504FBC"/>
    <w:rsid w:val="005055F4"/>
    <w:rsid w:val="00505B26"/>
    <w:rsid w:val="00505C13"/>
    <w:rsid w:val="00505F23"/>
    <w:rsid w:val="005061D4"/>
    <w:rsid w:val="00507870"/>
    <w:rsid w:val="0051069E"/>
    <w:rsid w:val="00510BEF"/>
    <w:rsid w:val="0051152C"/>
    <w:rsid w:val="005122A7"/>
    <w:rsid w:val="0051282A"/>
    <w:rsid w:val="00512D60"/>
    <w:rsid w:val="005132A4"/>
    <w:rsid w:val="005145B3"/>
    <w:rsid w:val="00514764"/>
    <w:rsid w:val="00514935"/>
    <w:rsid w:val="00514A8F"/>
    <w:rsid w:val="00514E49"/>
    <w:rsid w:val="00514E5B"/>
    <w:rsid w:val="0051574A"/>
    <w:rsid w:val="00515D0A"/>
    <w:rsid w:val="00516146"/>
    <w:rsid w:val="0051635B"/>
    <w:rsid w:val="00516905"/>
    <w:rsid w:val="00516D3F"/>
    <w:rsid w:val="00516E83"/>
    <w:rsid w:val="0051702B"/>
    <w:rsid w:val="005170EE"/>
    <w:rsid w:val="00517E88"/>
    <w:rsid w:val="0052016A"/>
    <w:rsid w:val="00520943"/>
    <w:rsid w:val="00521AD2"/>
    <w:rsid w:val="00523349"/>
    <w:rsid w:val="0052355B"/>
    <w:rsid w:val="00524EB8"/>
    <w:rsid w:val="005251E2"/>
    <w:rsid w:val="00525552"/>
    <w:rsid w:val="00525E60"/>
    <w:rsid w:val="00525F69"/>
    <w:rsid w:val="005263CE"/>
    <w:rsid w:val="00526EDF"/>
    <w:rsid w:val="00527784"/>
    <w:rsid w:val="005277FD"/>
    <w:rsid w:val="00527B01"/>
    <w:rsid w:val="00527DEB"/>
    <w:rsid w:val="005302CF"/>
    <w:rsid w:val="00530653"/>
    <w:rsid w:val="005315AD"/>
    <w:rsid w:val="00531A9B"/>
    <w:rsid w:val="00531EA3"/>
    <w:rsid w:val="005330B9"/>
    <w:rsid w:val="00533471"/>
    <w:rsid w:val="00533553"/>
    <w:rsid w:val="00533F7B"/>
    <w:rsid w:val="00534B8C"/>
    <w:rsid w:val="00535FD5"/>
    <w:rsid w:val="00536210"/>
    <w:rsid w:val="005363CA"/>
    <w:rsid w:val="00536434"/>
    <w:rsid w:val="005368AE"/>
    <w:rsid w:val="00536B30"/>
    <w:rsid w:val="00536B3A"/>
    <w:rsid w:val="00536D79"/>
    <w:rsid w:val="00536E83"/>
    <w:rsid w:val="005379E0"/>
    <w:rsid w:val="00537DDF"/>
    <w:rsid w:val="00540030"/>
    <w:rsid w:val="0054046C"/>
    <w:rsid w:val="00540706"/>
    <w:rsid w:val="00540CBF"/>
    <w:rsid w:val="005411D0"/>
    <w:rsid w:val="00541DCB"/>
    <w:rsid w:val="005424BF"/>
    <w:rsid w:val="00542547"/>
    <w:rsid w:val="0054278C"/>
    <w:rsid w:val="00542887"/>
    <w:rsid w:val="00542894"/>
    <w:rsid w:val="00542AA1"/>
    <w:rsid w:val="00542F58"/>
    <w:rsid w:val="005433F7"/>
    <w:rsid w:val="005436E3"/>
    <w:rsid w:val="005440EF"/>
    <w:rsid w:val="005441FC"/>
    <w:rsid w:val="0054463C"/>
    <w:rsid w:val="00544644"/>
    <w:rsid w:val="005447E5"/>
    <w:rsid w:val="00545086"/>
    <w:rsid w:val="0054513B"/>
    <w:rsid w:val="00545423"/>
    <w:rsid w:val="00545D35"/>
    <w:rsid w:val="005462F9"/>
    <w:rsid w:val="00546516"/>
    <w:rsid w:val="00547ACC"/>
    <w:rsid w:val="00547B47"/>
    <w:rsid w:val="00547E71"/>
    <w:rsid w:val="00550352"/>
    <w:rsid w:val="00550B57"/>
    <w:rsid w:val="00550D99"/>
    <w:rsid w:val="00551134"/>
    <w:rsid w:val="00551198"/>
    <w:rsid w:val="0055131C"/>
    <w:rsid w:val="0055194C"/>
    <w:rsid w:val="00551C12"/>
    <w:rsid w:val="00551C14"/>
    <w:rsid w:val="00551E53"/>
    <w:rsid w:val="00551EC5"/>
    <w:rsid w:val="005521D3"/>
    <w:rsid w:val="005525F1"/>
    <w:rsid w:val="00552B57"/>
    <w:rsid w:val="00553211"/>
    <w:rsid w:val="00553252"/>
    <w:rsid w:val="00553258"/>
    <w:rsid w:val="00553569"/>
    <w:rsid w:val="00553ADC"/>
    <w:rsid w:val="00553E38"/>
    <w:rsid w:val="00554F87"/>
    <w:rsid w:val="00555E08"/>
    <w:rsid w:val="0055648F"/>
    <w:rsid w:val="00556861"/>
    <w:rsid w:val="00557F2C"/>
    <w:rsid w:val="00560CE7"/>
    <w:rsid w:val="00561DCC"/>
    <w:rsid w:val="00562AD4"/>
    <w:rsid w:val="0056322F"/>
    <w:rsid w:val="0056340A"/>
    <w:rsid w:val="005635FF"/>
    <w:rsid w:val="005636E1"/>
    <w:rsid w:val="00563808"/>
    <w:rsid w:val="005642F9"/>
    <w:rsid w:val="00564740"/>
    <w:rsid w:val="0056493F"/>
    <w:rsid w:val="00564AB9"/>
    <w:rsid w:val="00565462"/>
    <w:rsid w:val="00565702"/>
    <w:rsid w:val="00565DD3"/>
    <w:rsid w:val="00565EC8"/>
    <w:rsid w:val="0056622D"/>
    <w:rsid w:val="005664F0"/>
    <w:rsid w:val="005665D9"/>
    <w:rsid w:val="005668D0"/>
    <w:rsid w:val="00567148"/>
    <w:rsid w:val="0056723C"/>
    <w:rsid w:val="005672FF"/>
    <w:rsid w:val="00567346"/>
    <w:rsid w:val="005715C4"/>
    <w:rsid w:val="00571A63"/>
    <w:rsid w:val="00571C3F"/>
    <w:rsid w:val="00571D1D"/>
    <w:rsid w:val="0057205E"/>
    <w:rsid w:val="00572689"/>
    <w:rsid w:val="00572CCD"/>
    <w:rsid w:val="005743C8"/>
    <w:rsid w:val="0057440A"/>
    <w:rsid w:val="00574D7C"/>
    <w:rsid w:val="00575733"/>
    <w:rsid w:val="00575958"/>
    <w:rsid w:val="00576AB0"/>
    <w:rsid w:val="00576E8C"/>
    <w:rsid w:val="0057721A"/>
    <w:rsid w:val="005779E2"/>
    <w:rsid w:val="00577D14"/>
    <w:rsid w:val="00580F6C"/>
    <w:rsid w:val="00581A12"/>
    <w:rsid w:val="00581CE7"/>
    <w:rsid w:val="005820AE"/>
    <w:rsid w:val="005821F3"/>
    <w:rsid w:val="0058239C"/>
    <w:rsid w:val="0058287D"/>
    <w:rsid w:val="00584572"/>
    <w:rsid w:val="00584DED"/>
    <w:rsid w:val="00584E9B"/>
    <w:rsid w:val="005853AF"/>
    <w:rsid w:val="00585679"/>
    <w:rsid w:val="00585832"/>
    <w:rsid w:val="0058593A"/>
    <w:rsid w:val="00585F26"/>
    <w:rsid w:val="005866FE"/>
    <w:rsid w:val="00586BEA"/>
    <w:rsid w:val="00587840"/>
    <w:rsid w:val="0058796E"/>
    <w:rsid w:val="00587A02"/>
    <w:rsid w:val="00587CB8"/>
    <w:rsid w:val="00590305"/>
    <w:rsid w:val="00590996"/>
    <w:rsid w:val="00590C53"/>
    <w:rsid w:val="00591670"/>
    <w:rsid w:val="00591C56"/>
    <w:rsid w:val="005922FE"/>
    <w:rsid w:val="00592C3E"/>
    <w:rsid w:val="0059389B"/>
    <w:rsid w:val="00593A7E"/>
    <w:rsid w:val="0059406C"/>
    <w:rsid w:val="0059414A"/>
    <w:rsid w:val="005941A7"/>
    <w:rsid w:val="00594862"/>
    <w:rsid w:val="005949A8"/>
    <w:rsid w:val="00594B7E"/>
    <w:rsid w:val="00595A0C"/>
    <w:rsid w:val="00595E44"/>
    <w:rsid w:val="00596449"/>
    <w:rsid w:val="005965CA"/>
    <w:rsid w:val="00596F60"/>
    <w:rsid w:val="005975D8"/>
    <w:rsid w:val="00597A1C"/>
    <w:rsid w:val="005A057C"/>
    <w:rsid w:val="005A070C"/>
    <w:rsid w:val="005A081A"/>
    <w:rsid w:val="005A0F00"/>
    <w:rsid w:val="005A0F52"/>
    <w:rsid w:val="005A12E9"/>
    <w:rsid w:val="005A2C62"/>
    <w:rsid w:val="005A2EA9"/>
    <w:rsid w:val="005A3519"/>
    <w:rsid w:val="005A3829"/>
    <w:rsid w:val="005A3E28"/>
    <w:rsid w:val="005A48CA"/>
    <w:rsid w:val="005A4BBD"/>
    <w:rsid w:val="005A52B7"/>
    <w:rsid w:val="005A55A0"/>
    <w:rsid w:val="005A566A"/>
    <w:rsid w:val="005A6713"/>
    <w:rsid w:val="005A6A09"/>
    <w:rsid w:val="005A71AD"/>
    <w:rsid w:val="005A7F1B"/>
    <w:rsid w:val="005B0002"/>
    <w:rsid w:val="005B05CF"/>
    <w:rsid w:val="005B0A03"/>
    <w:rsid w:val="005B0DF9"/>
    <w:rsid w:val="005B0EDE"/>
    <w:rsid w:val="005B16BD"/>
    <w:rsid w:val="005B1F88"/>
    <w:rsid w:val="005B227F"/>
    <w:rsid w:val="005B3086"/>
    <w:rsid w:val="005B3BCF"/>
    <w:rsid w:val="005B4418"/>
    <w:rsid w:val="005B485C"/>
    <w:rsid w:val="005B4D82"/>
    <w:rsid w:val="005B59ED"/>
    <w:rsid w:val="005B5B4C"/>
    <w:rsid w:val="005B5BC8"/>
    <w:rsid w:val="005B5BCC"/>
    <w:rsid w:val="005B5C5A"/>
    <w:rsid w:val="005B6647"/>
    <w:rsid w:val="005B684F"/>
    <w:rsid w:val="005B6FFE"/>
    <w:rsid w:val="005B7264"/>
    <w:rsid w:val="005B7268"/>
    <w:rsid w:val="005C0063"/>
    <w:rsid w:val="005C0747"/>
    <w:rsid w:val="005C0A8E"/>
    <w:rsid w:val="005C10F4"/>
    <w:rsid w:val="005C16C4"/>
    <w:rsid w:val="005C1BD6"/>
    <w:rsid w:val="005C262A"/>
    <w:rsid w:val="005C26FE"/>
    <w:rsid w:val="005C2995"/>
    <w:rsid w:val="005C2A26"/>
    <w:rsid w:val="005C3442"/>
    <w:rsid w:val="005C39B1"/>
    <w:rsid w:val="005C3A91"/>
    <w:rsid w:val="005C3E24"/>
    <w:rsid w:val="005C475A"/>
    <w:rsid w:val="005C4C87"/>
    <w:rsid w:val="005C50F9"/>
    <w:rsid w:val="005C5DD1"/>
    <w:rsid w:val="005C5EFA"/>
    <w:rsid w:val="005C67A2"/>
    <w:rsid w:val="005C751F"/>
    <w:rsid w:val="005C7BAB"/>
    <w:rsid w:val="005D0140"/>
    <w:rsid w:val="005D02D2"/>
    <w:rsid w:val="005D14AA"/>
    <w:rsid w:val="005D159D"/>
    <w:rsid w:val="005D188D"/>
    <w:rsid w:val="005D1D67"/>
    <w:rsid w:val="005D28B1"/>
    <w:rsid w:val="005D293E"/>
    <w:rsid w:val="005D2AEB"/>
    <w:rsid w:val="005D2C37"/>
    <w:rsid w:val="005D2E6E"/>
    <w:rsid w:val="005D30DC"/>
    <w:rsid w:val="005D4117"/>
    <w:rsid w:val="005D4CB7"/>
    <w:rsid w:val="005D4D5C"/>
    <w:rsid w:val="005D54F4"/>
    <w:rsid w:val="005D5893"/>
    <w:rsid w:val="005D5B95"/>
    <w:rsid w:val="005D61D3"/>
    <w:rsid w:val="005D70EE"/>
    <w:rsid w:val="005D7287"/>
    <w:rsid w:val="005D740B"/>
    <w:rsid w:val="005D7AF1"/>
    <w:rsid w:val="005D7D1C"/>
    <w:rsid w:val="005E131D"/>
    <w:rsid w:val="005E13E7"/>
    <w:rsid w:val="005E14B3"/>
    <w:rsid w:val="005E161B"/>
    <w:rsid w:val="005E2DD4"/>
    <w:rsid w:val="005E3029"/>
    <w:rsid w:val="005E32FA"/>
    <w:rsid w:val="005E3C8F"/>
    <w:rsid w:val="005E5A67"/>
    <w:rsid w:val="005E5BE5"/>
    <w:rsid w:val="005E6992"/>
    <w:rsid w:val="005E6BBE"/>
    <w:rsid w:val="005E6E8A"/>
    <w:rsid w:val="005E7FB3"/>
    <w:rsid w:val="005F0128"/>
    <w:rsid w:val="005F0311"/>
    <w:rsid w:val="005F0355"/>
    <w:rsid w:val="005F0B5A"/>
    <w:rsid w:val="005F17B7"/>
    <w:rsid w:val="005F184E"/>
    <w:rsid w:val="005F1B3F"/>
    <w:rsid w:val="005F21D0"/>
    <w:rsid w:val="005F2AAB"/>
    <w:rsid w:val="005F2DB9"/>
    <w:rsid w:val="005F38C9"/>
    <w:rsid w:val="005F4408"/>
    <w:rsid w:val="005F4620"/>
    <w:rsid w:val="005F4EF8"/>
    <w:rsid w:val="005F55FD"/>
    <w:rsid w:val="005F5691"/>
    <w:rsid w:val="005F59E4"/>
    <w:rsid w:val="005F5E43"/>
    <w:rsid w:val="005F5F7C"/>
    <w:rsid w:val="005F6F06"/>
    <w:rsid w:val="005F70E0"/>
    <w:rsid w:val="005F776B"/>
    <w:rsid w:val="005F7855"/>
    <w:rsid w:val="005F7A56"/>
    <w:rsid w:val="006007F3"/>
    <w:rsid w:val="006008F6"/>
    <w:rsid w:val="00600EF5"/>
    <w:rsid w:val="0060201E"/>
    <w:rsid w:val="006022AB"/>
    <w:rsid w:val="00602417"/>
    <w:rsid w:val="00602B13"/>
    <w:rsid w:val="00602DDB"/>
    <w:rsid w:val="006040A8"/>
    <w:rsid w:val="00604A13"/>
    <w:rsid w:val="00604A15"/>
    <w:rsid w:val="006050A7"/>
    <w:rsid w:val="006052AA"/>
    <w:rsid w:val="006053EE"/>
    <w:rsid w:val="00605778"/>
    <w:rsid w:val="006059DC"/>
    <w:rsid w:val="00605F35"/>
    <w:rsid w:val="00606108"/>
    <w:rsid w:val="006065DC"/>
    <w:rsid w:val="006066D2"/>
    <w:rsid w:val="00606A7C"/>
    <w:rsid w:val="00607398"/>
    <w:rsid w:val="00607C2E"/>
    <w:rsid w:val="00607F8A"/>
    <w:rsid w:val="00610C0A"/>
    <w:rsid w:val="006118EB"/>
    <w:rsid w:val="00611BFB"/>
    <w:rsid w:val="00611FB1"/>
    <w:rsid w:val="00612126"/>
    <w:rsid w:val="00612BC2"/>
    <w:rsid w:val="006134CF"/>
    <w:rsid w:val="006136FA"/>
    <w:rsid w:val="00613734"/>
    <w:rsid w:val="00613CFA"/>
    <w:rsid w:val="00613F2C"/>
    <w:rsid w:val="00614928"/>
    <w:rsid w:val="00614EB0"/>
    <w:rsid w:val="00616717"/>
    <w:rsid w:val="00616CFF"/>
    <w:rsid w:val="00616D75"/>
    <w:rsid w:val="00617208"/>
    <w:rsid w:val="00617BAD"/>
    <w:rsid w:val="006201FC"/>
    <w:rsid w:val="00620ADD"/>
    <w:rsid w:val="00620C87"/>
    <w:rsid w:val="00620DEA"/>
    <w:rsid w:val="0062144D"/>
    <w:rsid w:val="00621DDE"/>
    <w:rsid w:val="00622413"/>
    <w:rsid w:val="00622839"/>
    <w:rsid w:val="0062289E"/>
    <w:rsid w:val="0062299B"/>
    <w:rsid w:val="00622C9F"/>
    <w:rsid w:val="00623D9A"/>
    <w:rsid w:val="006242C8"/>
    <w:rsid w:val="0062457A"/>
    <w:rsid w:val="006246FA"/>
    <w:rsid w:val="0062519F"/>
    <w:rsid w:val="00625655"/>
    <w:rsid w:val="00625CEA"/>
    <w:rsid w:val="0062679B"/>
    <w:rsid w:val="00626D30"/>
    <w:rsid w:val="00626ED9"/>
    <w:rsid w:val="00627A86"/>
    <w:rsid w:val="0063093C"/>
    <w:rsid w:val="00631056"/>
    <w:rsid w:val="00632516"/>
    <w:rsid w:val="00632584"/>
    <w:rsid w:val="00632DEF"/>
    <w:rsid w:val="00633C71"/>
    <w:rsid w:val="00634E1E"/>
    <w:rsid w:val="00635D19"/>
    <w:rsid w:val="00636612"/>
    <w:rsid w:val="00636B6C"/>
    <w:rsid w:val="00636F1F"/>
    <w:rsid w:val="006373B0"/>
    <w:rsid w:val="0063785D"/>
    <w:rsid w:val="00640EF2"/>
    <w:rsid w:val="00641BFB"/>
    <w:rsid w:val="00641C8E"/>
    <w:rsid w:val="00642582"/>
    <w:rsid w:val="00642717"/>
    <w:rsid w:val="00643604"/>
    <w:rsid w:val="00643883"/>
    <w:rsid w:val="00644A01"/>
    <w:rsid w:val="00644EF6"/>
    <w:rsid w:val="006452B5"/>
    <w:rsid w:val="006452D6"/>
    <w:rsid w:val="006468B2"/>
    <w:rsid w:val="0064718C"/>
    <w:rsid w:val="00647495"/>
    <w:rsid w:val="00647AF8"/>
    <w:rsid w:val="0065049B"/>
    <w:rsid w:val="0065052E"/>
    <w:rsid w:val="006507A8"/>
    <w:rsid w:val="00650954"/>
    <w:rsid w:val="00650C76"/>
    <w:rsid w:val="00650D73"/>
    <w:rsid w:val="00651680"/>
    <w:rsid w:val="00651D9E"/>
    <w:rsid w:val="00652B6A"/>
    <w:rsid w:val="00653015"/>
    <w:rsid w:val="006547BF"/>
    <w:rsid w:val="006558EE"/>
    <w:rsid w:val="0065673C"/>
    <w:rsid w:val="00657231"/>
    <w:rsid w:val="0065790E"/>
    <w:rsid w:val="00657E44"/>
    <w:rsid w:val="006608E4"/>
    <w:rsid w:val="00660C67"/>
    <w:rsid w:val="0066156F"/>
    <w:rsid w:val="00661B38"/>
    <w:rsid w:val="00661FD4"/>
    <w:rsid w:val="0066271A"/>
    <w:rsid w:val="00662BA4"/>
    <w:rsid w:val="00663430"/>
    <w:rsid w:val="006641FC"/>
    <w:rsid w:val="00664D65"/>
    <w:rsid w:val="0066554D"/>
    <w:rsid w:val="00665816"/>
    <w:rsid w:val="00665C26"/>
    <w:rsid w:val="00665C60"/>
    <w:rsid w:val="00666153"/>
    <w:rsid w:val="00666359"/>
    <w:rsid w:val="0066696F"/>
    <w:rsid w:val="00666CAF"/>
    <w:rsid w:val="00666E7F"/>
    <w:rsid w:val="006675AF"/>
    <w:rsid w:val="0066760D"/>
    <w:rsid w:val="00667AE8"/>
    <w:rsid w:val="00667FBC"/>
    <w:rsid w:val="00670765"/>
    <w:rsid w:val="00670C66"/>
    <w:rsid w:val="00670D2D"/>
    <w:rsid w:val="00670E0B"/>
    <w:rsid w:val="00670E49"/>
    <w:rsid w:val="006717FF"/>
    <w:rsid w:val="00671ACD"/>
    <w:rsid w:val="00671E2D"/>
    <w:rsid w:val="0067220C"/>
    <w:rsid w:val="006724CD"/>
    <w:rsid w:val="00673A5A"/>
    <w:rsid w:val="00673CF7"/>
    <w:rsid w:val="006741B6"/>
    <w:rsid w:val="006742D2"/>
    <w:rsid w:val="00674328"/>
    <w:rsid w:val="00674E99"/>
    <w:rsid w:val="00675A54"/>
    <w:rsid w:val="0067626F"/>
    <w:rsid w:val="0067658F"/>
    <w:rsid w:val="006766C7"/>
    <w:rsid w:val="00676AB6"/>
    <w:rsid w:val="00676C7A"/>
    <w:rsid w:val="006770CC"/>
    <w:rsid w:val="00677A4C"/>
    <w:rsid w:val="00677C37"/>
    <w:rsid w:val="00680010"/>
    <w:rsid w:val="00680A6A"/>
    <w:rsid w:val="00680B45"/>
    <w:rsid w:val="00680C1F"/>
    <w:rsid w:val="00682A35"/>
    <w:rsid w:val="00682C28"/>
    <w:rsid w:val="00682CC5"/>
    <w:rsid w:val="00683231"/>
    <w:rsid w:val="006834C5"/>
    <w:rsid w:val="0068360D"/>
    <w:rsid w:val="0068392B"/>
    <w:rsid w:val="00683A5E"/>
    <w:rsid w:val="00683AAE"/>
    <w:rsid w:val="006845BA"/>
    <w:rsid w:val="00685482"/>
    <w:rsid w:val="00685BE6"/>
    <w:rsid w:val="0068654D"/>
    <w:rsid w:val="006875A7"/>
    <w:rsid w:val="006879A2"/>
    <w:rsid w:val="006879CC"/>
    <w:rsid w:val="00687B4C"/>
    <w:rsid w:val="006900BD"/>
    <w:rsid w:val="00690D7C"/>
    <w:rsid w:val="00691855"/>
    <w:rsid w:val="00692415"/>
    <w:rsid w:val="006925AA"/>
    <w:rsid w:val="0069289B"/>
    <w:rsid w:val="00692D65"/>
    <w:rsid w:val="00692EA3"/>
    <w:rsid w:val="00692F61"/>
    <w:rsid w:val="00693605"/>
    <w:rsid w:val="00694478"/>
    <w:rsid w:val="00694930"/>
    <w:rsid w:val="00694EC5"/>
    <w:rsid w:val="00694FAC"/>
    <w:rsid w:val="00694FAE"/>
    <w:rsid w:val="006954D2"/>
    <w:rsid w:val="0069571A"/>
    <w:rsid w:val="0069591C"/>
    <w:rsid w:val="00695DCF"/>
    <w:rsid w:val="00696EE6"/>
    <w:rsid w:val="00697002"/>
    <w:rsid w:val="006970B7"/>
    <w:rsid w:val="006974C5"/>
    <w:rsid w:val="00697EF6"/>
    <w:rsid w:val="006A0998"/>
    <w:rsid w:val="006A0BB9"/>
    <w:rsid w:val="006A1D09"/>
    <w:rsid w:val="006A2348"/>
    <w:rsid w:val="006A2929"/>
    <w:rsid w:val="006A2C09"/>
    <w:rsid w:val="006A31CB"/>
    <w:rsid w:val="006A4EC8"/>
    <w:rsid w:val="006A5002"/>
    <w:rsid w:val="006A5323"/>
    <w:rsid w:val="006A5DB6"/>
    <w:rsid w:val="006A614F"/>
    <w:rsid w:val="006A679E"/>
    <w:rsid w:val="006A6E40"/>
    <w:rsid w:val="006A7CB0"/>
    <w:rsid w:val="006B058F"/>
    <w:rsid w:val="006B087B"/>
    <w:rsid w:val="006B0B7B"/>
    <w:rsid w:val="006B12FA"/>
    <w:rsid w:val="006B147D"/>
    <w:rsid w:val="006B16E3"/>
    <w:rsid w:val="006B1BF1"/>
    <w:rsid w:val="006B1CEF"/>
    <w:rsid w:val="006B20B5"/>
    <w:rsid w:val="006B2E4D"/>
    <w:rsid w:val="006B3BFF"/>
    <w:rsid w:val="006B44C8"/>
    <w:rsid w:val="006B461E"/>
    <w:rsid w:val="006B46C0"/>
    <w:rsid w:val="006B486D"/>
    <w:rsid w:val="006B49C2"/>
    <w:rsid w:val="006B60E1"/>
    <w:rsid w:val="006B62B8"/>
    <w:rsid w:val="006B6A48"/>
    <w:rsid w:val="006B6F98"/>
    <w:rsid w:val="006B7218"/>
    <w:rsid w:val="006B73D7"/>
    <w:rsid w:val="006C0088"/>
    <w:rsid w:val="006C01E1"/>
    <w:rsid w:val="006C0579"/>
    <w:rsid w:val="006C173B"/>
    <w:rsid w:val="006C1E87"/>
    <w:rsid w:val="006C2147"/>
    <w:rsid w:val="006C28FD"/>
    <w:rsid w:val="006C2CAD"/>
    <w:rsid w:val="006C2D8B"/>
    <w:rsid w:val="006C37EF"/>
    <w:rsid w:val="006C3C21"/>
    <w:rsid w:val="006C4397"/>
    <w:rsid w:val="006C43D8"/>
    <w:rsid w:val="006C56E0"/>
    <w:rsid w:val="006C62AE"/>
    <w:rsid w:val="006C632F"/>
    <w:rsid w:val="006C6EBA"/>
    <w:rsid w:val="006C7172"/>
    <w:rsid w:val="006C72B7"/>
    <w:rsid w:val="006C7A31"/>
    <w:rsid w:val="006C7D97"/>
    <w:rsid w:val="006C7F44"/>
    <w:rsid w:val="006D0ABF"/>
    <w:rsid w:val="006D0C92"/>
    <w:rsid w:val="006D1B77"/>
    <w:rsid w:val="006D25B6"/>
    <w:rsid w:val="006D28A6"/>
    <w:rsid w:val="006D2A5A"/>
    <w:rsid w:val="006D3057"/>
    <w:rsid w:val="006D36A7"/>
    <w:rsid w:val="006D3B94"/>
    <w:rsid w:val="006D3F27"/>
    <w:rsid w:val="006D462B"/>
    <w:rsid w:val="006D50A4"/>
    <w:rsid w:val="006D538E"/>
    <w:rsid w:val="006D54CF"/>
    <w:rsid w:val="006D59D7"/>
    <w:rsid w:val="006D5BE5"/>
    <w:rsid w:val="006D61A8"/>
    <w:rsid w:val="006D686B"/>
    <w:rsid w:val="006D6909"/>
    <w:rsid w:val="006D69FC"/>
    <w:rsid w:val="006D703F"/>
    <w:rsid w:val="006D78AE"/>
    <w:rsid w:val="006E0123"/>
    <w:rsid w:val="006E01D0"/>
    <w:rsid w:val="006E07BD"/>
    <w:rsid w:val="006E0EF8"/>
    <w:rsid w:val="006E163A"/>
    <w:rsid w:val="006E1B00"/>
    <w:rsid w:val="006E2681"/>
    <w:rsid w:val="006E272D"/>
    <w:rsid w:val="006E379C"/>
    <w:rsid w:val="006E3AAE"/>
    <w:rsid w:val="006E3F86"/>
    <w:rsid w:val="006E42AB"/>
    <w:rsid w:val="006E46B1"/>
    <w:rsid w:val="006E4F60"/>
    <w:rsid w:val="006E54A5"/>
    <w:rsid w:val="006E6094"/>
    <w:rsid w:val="006E613C"/>
    <w:rsid w:val="006E654D"/>
    <w:rsid w:val="006E6774"/>
    <w:rsid w:val="006E6D9A"/>
    <w:rsid w:val="006E743B"/>
    <w:rsid w:val="006F1A5B"/>
    <w:rsid w:val="006F1FB0"/>
    <w:rsid w:val="006F2B41"/>
    <w:rsid w:val="006F3BB6"/>
    <w:rsid w:val="006F412C"/>
    <w:rsid w:val="006F4334"/>
    <w:rsid w:val="006F45DC"/>
    <w:rsid w:val="006F4C28"/>
    <w:rsid w:val="006F4EAD"/>
    <w:rsid w:val="006F5E41"/>
    <w:rsid w:val="006F62DC"/>
    <w:rsid w:val="006F662D"/>
    <w:rsid w:val="006F7883"/>
    <w:rsid w:val="006F7CF9"/>
    <w:rsid w:val="00700C31"/>
    <w:rsid w:val="0070151D"/>
    <w:rsid w:val="00701950"/>
    <w:rsid w:val="007019E9"/>
    <w:rsid w:val="0070304B"/>
    <w:rsid w:val="00703076"/>
    <w:rsid w:val="007031BA"/>
    <w:rsid w:val="0070359C"/>
    <w:rsid w:val="0070364E"/>
    <w:rsid w:val="00703E1A"/>
    <w:rsid w:val="00703FE1"/>
    <w:rsid w:val="00704223"/>
    <w:rsid w:val="0070465B"/>
    <w:rsid w:val="00704E01"/>
    <w:rsid w:val="00705342"/>
    <w:rsid w:val="007056DD"/>
    <w:rsid w:val="0070575A"/>
    <w:rsid w:val="0070575B"/>
    <w:rsid w:val="0070652F"/>
    <w:rsid w:val="00706773"/>
    <w:rsid w:val="00706C4F"/>
    <w:rsid w:val="007077CF"/>
    <w:rsid w:val="00707BA1"/>
    <w:rsid w:val="007100CE"/>
    <w:rsid w:val="007104E8"/>
    <w:rsid w:val="00710D85"/>
    <w:rsid w:val="00710D8D"/>
    <w:rsid w:val="00710E6C"/>
    <w:rsid w:val="00711602"/>
    <w:rsid w:val="00711887"/>
    <w:rsid w:val="007124C0"/>
    <w:rsid w:val="00712604"/>
    <w:rsid w:val="00712BC5"/>
    <w:rsid w:val="00712EB1"/>
    <w:rsid w:val="00713765"/>
    <w:rsid w:val="00713816"/>
    <w:rsid w:val="00713988"/>
    <w:rsid w:val="00713B81"/>
    <w:rsid w:val="0071487A"/>
    <w:rsid w:val="0071496E"/>
    <w:rsid w:val="007150FA"/>
    <w:rsid w:val="0071539F"/>
    <w:rsid w:val="007153EC"/>
    <w:rsid w:val="007156FC"/>
    <w:rsid w:val="00715DD0"/>
    <w:rsid w:val="00716942"/>
    <w:rsid w:val="007173E9"/>
    <w:rsid w:val="00720052"/>
    <w:rsid w:val="0072114B"/>
    <w:rsid w:val="00722560"/>
    <w:rsid w:val="00722F94"/>
    <w:rsid w:val="0072328F"/>
    <w:rsid w:val="00723DD0"/>
    <w:rsid w:val="00724B99"/>
    <w:rsid w:val="007253E0"/>
    <w:rsid w:val="007254B8"/>
    <w:rsid w:val="0072559D"/>
    <w:rsid w:val="007255D5"/>
    <w:rsid w:val="00725836"/>
    <w:rsid w:val="00726D49"/>
    <w:rsid w:val="00727519"/>
    <w:rsid w:val="00727C18"/>
    <w:rsid w:val="00727CA7"/>
    <w:rsid w:val="00727D77"/>
    <w:rsid w:val="00730264"/>
    <w:rsid w:val="0073073E"/>
    <w:rsid w:val="00730962"/>
    <w:rsid w:val="00732207"/>
    <w:rsid w:val="00732436"/>
    <w:rsid w:val="0073295E"/>
    <w:rsid w:val="0073353C"/>
    <w:rsid w:val="00733A0F"/>
    <w:rsid w:val="0073431C"/>
    <w:rsid w:val="00734335"/>
    <w:rsid w:val="00734861"/>
    <w:rsid w:val="00734EB7"/>
    <w:rsid w:val="007357F8"/>
    <w:rsid w:val="00735EAD"/>
    <w:rsid w:val="00736697"/>
    <w:rsid w:val="00736A02"/>
    <w:rsid w:val="00736B75"/>
    <w:rsid w:val="00737422"/>
    <w:rsid w:val="00737A89"/>
    <w:rsid w:val="00740138"/>
    <w:rsid w:val="00740834"/>
    <w:rsid w:val="00740DB2"/>
    <w:rsid w:val="00740EC4"/>
    <w:rsid w:val="007410E9"/>
    <w:rsid w:val="00741211"/>
    <w:rsid w:val="0074157A"/>
    <w:rsid w:val="00741732"/>
    <w:rsid w:val="0074210D"/>
    <w:rsid w:val="007421DA"/>
    <w:rsid w:val="00742BC4"/>
    <w:rsid w:val="00743878"/>
    <w:rsid w:val="00743FB2"/>
    <w:rsid w:val="00744DAD"/>
    <w:rsid w:val="007450DC"/>
    <w:rsid w:val="00745255"/>
    <w:rsid w:val="007455E8"/>
    <w:rsid w:val="00745E78"/>
    <w:rsid w:val="00746335"/>
    <w:rsid w:val="0075041A"/>
    <w:rsid w:val="0075049A"/>
    <w:rsid w:val="00750A28"/>
    <w:rsid w:val="00750A9E"/>
    <w:rsid w:val="00750DB0"/>
    <w:rsid w:val="00751637"/>
    <w:rsid w:val="007517EB"/>
    <w:rsid w:val="007520E6"/>
    <w:rsid w:val="00752603"/>
    <w:rsid w:val="00752784"/>
    <w:rsid w:val="00752EE3"/>
    <w:rsid w:val="007558B8"/>
    <w:rsid w:val="00755F38"/>
    <w:rsid w:val="007560F2"/>
    <w:rsid w:val="007567A6"/>
    <w:rsid w:val="00757153"/>
    <w:rsid w:val="007574EC"/>
    <w:rsid w:val="00757701"/>
    <w:rsid w:val="007579E6"/>
    <w:rsid w:val="00757A8B"/>
    <w:rsid w:val="00757BAE"/>
    <w:rsid w:val="00760ADF"/>
    <w:rsid w:val="00760E83"/>
    <w:rsid w:val="007611DB"/>
    <w:rsid w:val="00761837"/>
    <w:rsid w:val="00762296"/>
    <w:rsid w:val="00762872"/>
    <w:rsid w:val="00762ABD"/>
    <w:rsid w:val="007649EA"/>
    <w:rsid w:val="00764CE2"/>
    <w:rsid w:val="007656E7"/>
    <w:rsid w:val="00765BFB"/>
    <w:rsid w:val="007665E1"/>
    <w:rsid w:val="007666A4"/>
    <w:rsid w:val="00766783"/>
    <w:rsid w:val="007675E0"/>
    <w:rsid w:val="00767C01"/>
    <w:rsid w:val="00770BBC"/>
    <w:rsid w:val="0077108C"/>
    <w:rsid w:val="007719AB"/>
    <w:rsid w:val="00772110"/>
    <w:rsid w:val="0077212F"/>
    <w:rsid w:val="007722C7"/>
    <w:rsid w:val="00772BDD"/>
    <w:rsid w:val="007731D5"/>
    <w:rsid w:val="00773365"/>
    <w:rsid w:val="00774529"/>
    <w:rsid w:val="00774947"/>
    <w:rsid w:val="00774E1D"/>
    <w:rsid w:val="00775159"/>
    <w:rsid w:val="00775705"/>
    <w:rsid w:val="00775BE0"/>
    <w:rsid w:val="00776070"/>
    <w:rsid w:val="007760D5"/>
    <w:rsid w:val="007770B1"/>
    <w:rsid w:val="007777AC"/>
    <w:rsid w:val="00780BE5"/>
    <w:rsid w:val="00781020"/>
    <w:rsid w:val="00781531"/>
    <w:rsid w:val="00781624"/>
    <w:rsid w:val="00781E3C"/>
    <w:rsid w:val="0078206E"/>
    <w:rsid w:val="0078266C"/>
    <w:rsid w:val="0078266E"/>
    <w:rsid w:val="00782B22"/>
    <w:rsid w:val="007831EA"/>
    <w:rsid w:val="00783276"/>
    <w:rsid w:val="00784106"/>
    <w:rsid w:val="00784B34"/>
    <w:rsid w:val="007858BA"/>
    <w:rsid w:val="00786029"/>
    <w:rsid w:val="007874AF"/>
    <w:rsid w:val="007875FF"/>
    <w:rsid w:val="007901B1"/>
    <w:rsid w:val="0079092E"/>
    <w:rsid w:val="00791149"/>
    <w:rsid w:val="00791DD4"/>
    <w:rsid w:val="00791F65"/>
    <w:rsid w:val="007931AF"/>
    <w:rsid w:val="00793415"/>
    <w:rsid w:val="00793E9E"/>
    <w:rsid w:val="00794123"/>
    <w:rsid w:val="00794B1E"/>
    <w:rsid w:val="00795382"/>
    <w:rsid w:val="00795970"/>
    <w:rsid w:val="00795AB9"/>
    <w:rsid w:val="00795AC3"/>
    <w:rsid w:val="00795BDF"/>
    <w:rsid w:val="0079690B"/>
    <w:rsid w:val="0079719E"/>
    <w:rsid w:val="00797592"/>
    <w:rsid w:val="00797D97"/>
    <w:rsid w:val="007A02DD"/>
    <w:rsid w:val="007A2164"/>
    <w:rsid w:val="007A2303"/>
    <w:rsid w:val="007A24AE"/>
    <w:rsid w:val="007A27FB"/>
    <w:rsid w:val="007A29A0"/>
    <w:rsid w:val="007A2ABA"/>
    <w:rsid w:val="007A344B"/>
    <w:rsid w:val="007A3628"/>
    <w:rsid w:val="007A3AE6"/>
    <w:rsid w:val="007A3AEA"/>
    <w:rsid w:val="007A3E0C"/>
    <w:rsid w:val="007A3E44"/>
    <w:rsid w:val="007A4043"/>
    <w:rsid w:val="007A47B7"/>
    <w:rsid w:val="007A4B4A"/>
    <w:rsid w:val="007A51B8"/>
    <w:rsid w:val="007A566F"/>
    <w:rsid w:val="007A60AF"/>
    <w:rsid w:val="007A6646"/>
    <w:rsid w:val="007A699D"/>
    <w:rsid w:val="007A6BD3"/>
    <w:rsid w:val="007A764D"/>
    <w:rsid w:val="007A7EFA"/>
    <w:rsid w:val="007A7F97"/>
    <w:rsid w:val="007B0370"/>
    <w:rsid w:val="007B131E"/>
    <w:rsid w:val="007B1D06"/>
    <w:rsid w:val="007B1E56"/>
    <w:rsid w:val="007B2878"/>
    <w:rsid w:val="007B2C60"/>
    <w:rsid w:val="007B2E4C"/>
    <w:rsid w:val="007B315C"/>
    <w:rsid w:val="007B3AE0"/>
    <w:rsid w:val="007B3D10"/>
    <w:rsid w:val="007B3DA2"/>
    <w:rsid w:val="007B3EB3"/>
    <w:rsid w:val="007B41AA"/>
    <w:rsid w:val="007B41E0"/>
    <w:rsid w:val="007B482B"/>
    <w:rsid w:val="007B4E21"/>
    <w:rsid w:val="007B4F3E"/>
    <w:rsid w:val="007B600C"/>
    <w:rsid w:val="007B666B"/>
    <w:rsid w:val="007B6DCF"/>
    <w:rsid w:val="007B7197"/>
    <w:rsid w:val="007B7E6A"/>
    <w:rsid w:val="007C008D"/>
    <w:rsid w:val="007C0F34"/>
    <w:rsid w:val="007C11DE"/>
    <w:rsid w:val="007C1451"/>
    <w:rsid w:val="007C2441"/>
    <w:rsid w:val="007C2AF8"/>
    <w:rsid w:val="007C2E64"/>
    <w:rsid w:val="007C2E8E"/>
    <w:rsid w:val="007C301F"/>
    <w:rsid w:val="007C345C"/>
    <w:rsid w:val="007C35F8"/>
    <w:rsid w:val="007C4C5C"/>
    <w:rsid w:val="007C4DF2"/>
    <w:rsid w:val="007C51A8"/>
    <w:rsid w:val="007C5607"/>
    <w:rsid w:val="007C5F2B"/>
    <w:rsid w:val="007C6AA9"/>
    <w:rsid w:val="007C6CD0"/>
    <w:rsid w:val="007C753B"/>
    <w:rsid w:val="007C7E7C"/>
    <w:rsid w:val="007D0236"/>
    <w:rsid w:val="007D11EA"/>
    <w:rsid w:val="007D17A5"/>
    <w:rsid w:val="007D1EEE"/>
    <w:rsid w:val="007D28B6"/>
    <w:rsid w:val="007D3270"/>
    <w:rsid w:val="007D3C7F"/>
    <w:rsid w:val="007D3D2B"/>
    <w:rsid w:val="007D42AC"/>
    <w:rsid w:val="007D4454"/>
    <w:rsid w:val="007D46F8"/>
    <w:rsid w:val="007D47D5"/>
    <w:rsid w:val="007D4C13"/>
    <w:rsid w:val="007D4C78"/>
    <w:rsid w:val="007D4EA2"/>
    <w:rsid w:val="007D5117"/>
    <w:rsid w:val="007D5317"/>
    <w:rsid w:val="007D55B9"/>
    <w:rsid w:val="007D5F01"/>
    <w:rsid w:val="007D66E4"/>
    <w:rsid w:val="007D67A3"/>
    <w:rsid w:val="007D6973"/>
    <w:rsid w:val="007D6E39"/>
    <w:rsid w:val="007D703F"/>
    <w:rsid w:val="007D7288"/>
    <w:rsid w:val="007D72F5"/>
    <w:rsid w:val="007D7DB7"/>
    <w:rsid w:val="007D7E15"/>
    <w:rsid w:val="007E0929"/>
    <w:rsid w:val="007E1126"/>
    <w:rsid w:val="007E13C2"/>
    <w:rsid w:val="007E172B"/>
    <w:rsid w:val="007E249E"/>
    <w:rsid w:val="007E29F9"/>
    <w:rsid w:val="007E3658"/>
    <w:rsid w:val="007E36E3"/>
    <w:rsid w:val="007E3CE0"/>
    <w:rsid w:val="007E3FE8"/>
    <w:rsid w:val="007E426A"/>
    <w:rsid w:val="007E4823"/>
    <w:rsid w:val="007E4982"/>
    <w:rsid w:val="007E4A6F"/>
    <w:rsid w:val="007E4CB7"/>
    <w:rsid w:val="007E6510"/>
    <w:rsid w:val="007E6D85"/>
    <w:rsid w:val="007E7298"/>
    <w:rsid w:val="007E76B7"/>
    <w:rsid w:val="007E7AE2"/>
    <w:rsid w:val="007E7C42"/>
    <w:rsid w:val="007F034E"/>
    <w:rsid w:val="007F0743"/>
    <w:rsid w:val="007F07D1"/>
    <w:rsid w:val="007F22E3"/>
    <w:rsid w:val="007F3119"/>
    <w:rsid w:val="007F3A71"/>
    <w:rsid w:val="007F40C9"/>
    <w:rsid w:val="007F4235"/>
    <w:rsid w:val="007F4546"/>
    <w:rsid w:val="007F4A3E"/>
    <w:rsid w:val="007F4B99"/>
    <w:rsid w:val="007F68C2"/>
    <w:rsid w:val="007F72FF"/>
    <w:rsid w:val="007F7607"/>
    <w:rsid w:val="007F7A31"/>
    <w:rsid w:val="007F7B5E"/>
    <w:rsid w:val="007F7CA2"/>
    <w:rsid w:val="007F7D54"/>
    <w:rsid w:val="008005CF"/>
    <w:rsid w:val="00800B98"/>
    <w:rsid w:val="00801CED"/>
    <w:rsid w:val="00801FBB"/>
    <w:rsid w:val="008031FF"/>
    <w:rsid w:val="008034A4"/>
    <w:rsid w:val="00803652"/>
    <w:rsid w:val="0080426F"/>
    <w:rsid w:val="00804417"/>
    <w:rsid w:val="00804DDA"/>
    <w:rsid w:val="00804E90"/>
    <w:rsid w:val="0080556E"/>
    <w:rsid w:val="008056E9"/>
    <w:rsid w:val="008058C1"/>
    <w:rsid w:val="0080652A"/>
    <w:rsid w:val="008065AB"/>
    <w:rsid w:val="00806D30"/>
    <w:rsid w:val="00806D6E"/>
    <w:rsid w:val="00807611"/>
    <w:rsid w:val="008101A8"/>
    <w:rsid w:val="0081049F"/>
    <w:rsid w:val="00810B4C"/>
    <w:rsid w:val="0081257C"/>
    <w:rsid w:val="0081269E"/>
    <w:rsid w:val="008127A3"/>
    <w:rsid w:val="00812DAC"/>
    <w:rsid w:val="00812E14"/>
    <w:rsid w:val="00812ED1"/>
    <w:rsid w:val="00813655"/>
    <w:rsid w:val="00814632"/>
    <w:rsid w:val="0081486B"/>
    <w:rsid w:val="00814E13"/>
    <w:rsid w:val="00814F5F"/>
    <w:rsid w:val="00815089"/>
    <w:rsid w:val="00816134"/>
    <w:rsid w:val="00816465"/>
    <w:rsid w:val="00816471"/>
    <w:rsid w:val="0081655E"/>
    <w:rsid w:val="008171E8"/>
    <w:rsid w:val="00817A7C"/>
    <w:rsid w:val="00820173"/>
    <w:rsid w:val="0082096F"/>
    <w:rsid w:val="00820C1F"/>
    <w:rsid w:val="0082127B"/>
    <w:rsid w:val="008212CE"/>
    <w:rsid w:val="008213F7"/>
    <w:rsid w:val="008220A9"/>
    <w:rsid w:val="00822660"/>
    <w:rsid w:val="008226A3"/>
    <w:rsid w:val="008228D9"/>
    <w:rsid w:val="00822B36"/>
    <w:rsid w:val="008232D1"/>
    <w:rsid w:val="008241EE"/>
    <w:rsid w:val="00824415"/>
    <w:rsid w:val="0082472A"/>
    <w:rsid w:val="00824879"/>
    <w:rsid w:val="00824D85"/>
    <w:rsid w:val="00825615"/>
    <w:rsid w:val="00826910"/>
    <w:rsid w:val="00826DCF"/>
    <w:rsid w:val="008274EF"/>
    <w:rsid w:val="008275A7"/>
    <w:rsid w:val="00827A40"/>
    <w:rsid w:val="00830091"/>
    <w:rsid w:val="00830AC8"/>
    <w:rsid w:val="008311B6"/>
    <w:rsid w:val="008312E7"/>
    <w:rsid w:val="00831A29"/>
    <w:rsid w:val="00831A9C"/>
    <w:rsid w:val="0083249B"/>
    <w:rsid w:val="008335D6"/>
    <w:rsid w:val="0083372C"/>
    <w:rsid w:val="008339B2"/>
    <w:rsid w:val="00833AC9"/>
    <w:rsid w:val="00833BFA"/>
    <w:rsid w:val="008342E9"/>
    <w:rsid w:val="00834462"/>
    <w:rsid w:val="00834E9D"/>
    <w:rsid w:val="00834F41"/>
    <w:rsid w:val="0083520B"/>
    <w:rsid w:val="00835F92"/>
    <w:rsid w:val="00836FEE"/>
    <w:rsid w:val="008378D4"/>
    <w:rsid w:val="00837DDE"/>
    <w:rsid w:val="008406FF"/>
    <w:rsid w:val="00840E9F"/>
    <w:rsid w:val="00840F18"/>
    <w:rsid w:val="00840FDF"/>
    <w:rsid w:val="00841609"/>
    <w:rsid w:val="008416B5"/>
    <w:rsid w:val="00841A76"/>
    <w:rsid w:val="00841A95"/>
    <w:rsid w:val="00842133"/>
    <w:rsid w:val="008427D2"/>
    <w:rsid w:val="008429DD"/>
    <w:rsid w:val="00842F13"/>
    <w:rsid w:val="00843E76"/>
    <w:rsid w:val="00843FCE"/>
    <w:rsid w:val="008440F7"/>
    <w:rsid w:val="00844401"/>
    <w:rsid w:val="00844875"/>
    <w:rsid w:val="00844881"/>
    <w:rsid w:val="0084494F"/>
    <w:rsid w:val="00844AD8"/>
    <w:rsid w:val="00844F48"/>
    <w:rsid w:val="008455C2"/>
    <w:rsid w:val="00845E60"/>
    <w:rsid w:val="008461FD"/>
    <w:rsid w:val="0084630D"/>
    <w:rsid w:val="008466E6"/>
    <w:rsid w:val="00846AE7"/>
    <w:rsid w:val="00846D40"/>
    <w:rsid w:val="00846E45"/>
    <w:rsid w:val="00846F80"/>
    <w:rsid w:val="008479A9"/>
    <w:rsid w:val="00847F56"/>
    <w:rsid w:val="00850A74"/>
    <w:rsid w:val="00850C01"/>
    <w:rsid w:val="00851181"/>
    <w:rsid w:val="008525BD"/>
    <w:rsid w:val="00853690"/>
    <w:rsid w:val="0085414B"/>
    <w:rsid w:val="00854712"/>
    <w:rsid w:val="008549DF"/>
    <w:rsid w:val="008567BF"/>
    <w:rsid w:val="00856DCA"/>
    <w:rsid w:val="00857359"/>
    <w:rsid w:val="0086051A"/>
    <w:rsid w:val="00860E56"/>
    <w:rsid w:val="00861054"/>
    <w:rsid w:val="008617E3"/>
    <w:rsid w:val="008620CA"/>
    <w:rsid w:val="00862788"/>
    <w:rsid w:val="00864035"/>
    <w:rsid w:val="008644A8"/>
    <w:rsid w:val="008647A5"/>
    <w:rsid w:val="0086493F"/>
    <w:rsid w:val="00864951"/>
    <w:rsid w:val="00864E04"/>
    <w:rsid w:val="00865457"/>
    <w:rsid w:val="008659EE"/>
    <w:rsid w:val="00866035"/>
    <w:rsid w:val="00866373"/>
    <w:rsid w:val="008665B2"/>
    <w:rsid w:val="0086675D"/>
    <w:rsid w:val="00866873"/>
    <w:rsid w:val="00866E71"/>
    <w:rsid w:val="0086709D"/>
    <w:rsid w:val="0086709F"/>
    <w:rsid w:val="008670AE"/>
    <w:rsid w:val="008670EF"/>
    <w:rsid w:val="00867209"/>
    <w:rsid w:val="00867959"/>
    <w:rsid w:val="0086798B"/>
    <w:rsid w:val="00867DC9"/>
    <w:rsid w:val="00867E2E"/>
    <w:rsid w:val="008703B1"/>
    <w:rsid w:val="00870FBB"/>
    <w:rsid w:val="00871513"/>
    <w:rsid w:val="0087160A"/>
    <w:rsid w:val="008720EF"/>
    <w:rsid w:val="00872380"/>
    <w:rsid w:val="00872468"/>
    <w:rsid w:val="00872EAC"/>
    <w:rsid w:val="0087413F"/>
    <w:rsid w:val="00874EC9"/>
    <w:rsid w:val="008763F4"/>
    <w:rsid w:val="008768AD"/>
    <w:rsid w:val="00876BE9"/>
    <w:rsid w:val="008772AF"/>
    <w:rsid w:val="00877A05"/>
    <w:rsid w:val="00877A11"/>
    <w:rsid w:val="008802DE"/>
    <w:rsid w:val="00880DE4"/>
    <w:rsid w:val="008810D6"/>
    <w:rsid w:val="008814DF"/>
    <w:rsid w:val="0088209A"/>
    <w:rsid w:val="00882B8E"/>
    <w:rsid w:val="008837C0"/>
    <w:rsid w:val="008839FA"/>
    <w:rsid w:val="008844E3"/>
    <w:rsid w:val="008849EA"/>
    <w:rsid w:val="00884B8E"/>
    <w:rsid w:val="00884DC7"/>
    <w:rsid w:val="008853FD"/>
    <w:rsid w:val="00885876"/>
    <w:rsid w:val="00885D7B"/>
    <w:rsid w:val="008860CB"/>
    <w:rsid w:val="00886193"/>
    <w:rsid w:val="0088657F"/>
    <w:rsid w:val="0088668E"/>
    <w:rsid w:val="00886857"/>
    <w:rsid w:val="00886BFA"/>
    <w:rsid w:val="00887486"/>
    <w:rsid w:val="008874FB"/>
    <w:rsid w:val="00890B0F"/>
    <w:rsid w:val="00890EF3"/>
    <w:rsid w:val="00890EFC"/>
    <w:rsid w:val="0089143F"/>
    <w:rsid w:val="008917B3"/>
    <w:rsid w:val="0089193F"/>
    <w:rsid w:val="00891CD7"/>
    <w:rsid w:val="00891FE8"/>
    <w:rsid w:val="00892664"/>
    <w:rsid w:val="00892B9D"/>
    <w:rsid w:val="00892E64"/>
    <w:rsid w:val="008930DE"/>
    <w:rsid w:val="00893185"/>
    <w:rsid w:val="00893438"/>
    <w:rsid w:val="00893B77"/>
    <w:rsid w:val="0089415D"/>
    <w:rsid w:val="00894712"/>
    <w:rsid w:val="00894727"/>
    <w:rsid w:val="0089481B"/>
    <w:rsid w:val="00894B1E"/>
    <w:rsid w:val="008951FE"/>
    <w:rsid w:val="008958C1"/>
    <w:rsid w:val="00895DDD"/>
    <w:rsid w:val="008960D7"/>
    <w:rsid w:val="00896118"/>
    <w:rsid w:val="008962C9"/>
    <w:rsid w:val="008968CC"/>
    <w:rsid w:val="00896DC6"/>
    <w:rsid w:val="00897663"/>
    <w:rsid w:val="00897696"/>
    <w:rsid w:val="00897E92"/>
    <w:rsid w:val="008A0E18"/>
    <w:rsid w:val="008A1C6C"/>
    <w:rsid w:val="008A2A32"/>
    <w:rsid w:val="008A3274"/>
    <w:rsid w:val="008A3C99"/>
    <w:rsid w:val="008A537D"/>
    <w:rsid w:val="008A5553"/>
    <w:rsid w:val="008A568C"/>
    <w:rsid w:val="008A5E49"/>
    <w:rsid w:val="008A5E98"/>
    <w:rsid w:val="008A7128"/>
    <w:rsid w:val="008A7DA2"/>
    <w:rsid w:val="008B01DC"/>
    <w:rsid w:val="008B0D55"/>
    <w:rsid w:val="008B11B1"/>
    <w:rsid w:val="008B1EC5"/>
    <w:rsid w:val="008B22F3"/>
    <w:rsid w:val="008B2DC9"/>
    <w:rsid w:val="008B2DDE"/>
    <w:rsid w:val="008B3824"/>
    <w:rsid w:val="008B39BB"/>
    <w:rsid w:val="008B515B"/>
    <w:rsid w:val="008B5695"/>
    <w:rsid w:val="008B57BA"/>
    <w:rsid w:val="008B6328"/>
    <w:rsid w:val="008B6C45"/>
    <w:rsid w:val="008B7930"/>
    <w:rsid w:val="008B7963"/>
    <w:rsid w:val="008B7A94"/>
    <w:rsid w:val="008B7BC3"/>
    <w:rsid w:val="008C01A8"/>
    <w:rsid w:val="008C033C"/>
    <w:rsid w:val="008C057B"/>
    <w:rsid w:val="008C0D31"/>
    <w:rsid w:val="008C0F09"/>
    <w:rsid w:val="008C2756"/>
    <w:rsid w:val="008C2B53"/>
    <w:rsid w:val="008C2D54"/>
    <w:rsid w:val="008C350B"/>
    <w:rsid w:val="008C35B2"/>
    <w:rsid w:val="008C36BD"/>
    <w:rsid w:val="008C5165"/>
    <w:rsid w:val="008C5603"/>
    <w:rsid w:val="008C5DC0"/>
    <w:rsid w:val="008C5EAA"/>
    <w:rsid w:val="008C5FDC"/>
    <w:rsid w:val="008C61F2"/>
    <w:rsid w:val="008C6FA0"/>
    <w:rsid w:val="008C7276"/>
    <w:rsid w:val="008C7CEB"/>
    <w:rsid w:val="008C7DC7"/>
    <w:rsid w:val="008D09A2"/>
    <w:rsid w:val="008D0CDD"/>
    <w:rsid w:val="008D0CFC"/>
    <w:rsid w:val="008D0F9C"/>
    <w:rsid w:val="008D14E3"/>
    <w:rsid w:val="008D16ED"/>
    <w:rsid w:val="008D17F1"/>
    <w:rsid w:val="008D267B"/>
    <w:rsid w:val="008D2A59"/>
    <w:rsid w:val="008D2A6B"/>
    <w:rsid w:val="008D2D44"/>
    <w:rsid w:val="008D31DB"/>
    <w:rsid w:val="008D3729"/>
    <w:rsid w:val="008D37D2"/>
    <w:rsid w:val="008D3C14"/>
    <w:rsid w:val="008D49A5"/>
    <w:rsid w:val="008D4A76"/>
    <w:rsid w:val="008D4FA0"/>
    <w:rsid w:val="008D58E6"/>
    <w:rsid w:val="008D5F53"/>
    <w:rsid w:val="008D63E3"/>
    <w:rsid w:val="008D6471"/>
    <w:rsid w:val="008D65FF"/>
    <w:rsid w:val="008D686F"/>
    <w:rsid w:val="008D6D8B"/>
    <w:rsid w:val="008D6E2F"/>
    <w:rsid w:val="008D70E4"/>
    <w:rsid w:val="008E08CB"/>
    <w:rsid w:val="008E0B66"/>
    <w:rsid w:val="008E1600"/>
    <w:rsid w:val="008E172D"/>
    <w:rsid w:val="008E1A23"/>
    <w:rsid w:val="008E1F66"/>
    <w:rsid w:val="008E243A"/>
    <w:rsid w:val="008E2534"/>
    <w:rsid w:val="008E25E5"/>
    <w:rsid w:val="008E3491"/>
    <w:rsid w:val="008E365C"/>
    <w:rsid w:val="008E37AA"/>
    <w:rsid w:val="008E3907"/>
    <w:rsid w:val="008E3E15"/>
    <w:rsid w:val="008E3E94"/>
    <w:rsid w:val="008E3ECD"/>
    <w:rsid w:val="008E3FF1"/>
    <w:rsid w:val="008E4B00"/>
    <w:rsid w:val="008E4D53"/>
    <w:rsid w:val="008E595C"/>
    <w:rsid w:val="008E6828"/>
    <w:rsid w:val="008E6A0A"/>
    <w:rsid w:val="008E7375"/>
    <w:rsid w:val="008E79C5"/>
    <w:rsid w:val="008E7D0C"/>
    <w:rsid w:val="008E7DEB"/>
    <w:rsid w:val="008F0671"/>
    <w:rsid w:val="008F08E1"/>
    <w:rsid w:val="008F129A"/>
    <w:rsid w:val="008F12C8"/>
    <w:rsid w:val="008F1DE7"/>
    <w:rsid w:val="008F1E45"/>
    <w:rsid w:val="008F1F7A"/>
    <w:rsid w:val="008F22E6"/>
    <w:rsid w:val="008F318D"/>
    <w:rsid w:val="008F4623"/>
    <w:rsid w:val="008F4B6E"/>
    <w:rsid w:val="008F4CD7"/>
    <w:rsid w:val="008F5398"/>
    <w:rsid w:val="008F5752"/>
    <w:rsid w:val="008F5EB1"/>
    <w:rsid w:val="008F6631"/>
    <w:rsid w:val="008F6892"/>
    <w:rsid w:val="008F69E9"/>
    <w:rsid w:val="008F722D"/>
    <w:rsid w:val="009002B8"/>
    <w:rsid w:val="00900711"/>
    <w:rsid w:val="0090208A"/>
    <w:rsid w:val="00902131"/>
    <w:rsid w:val="00902730"/>
    <w:rsid w:val="0090297F"/>
    <w:rsid w:val="00902CBB"/>
    <w:rsid w:val="0090309B"/>
    <w:rsid w:val="0090319D"/>
    <w:rsid w:val="00903C0F"/>
    <w:rsid w:val="00903CC8"/>
    <w:rsid w:val="00904283"/>
    <w:rsid w:val="009047DE"/>
    <w:rsid w:val="00905BF4"/>
    <w:rsid w:val="0090607F"/>
    <w:rsid w:val="0090608F"/>
    <w:rsid w:val="0090646F"/>
    <w:rsid w:val="0090668B"/>
    <w:rsid w:val="00906C9F"/>
    <w:rsid w:val="00907464"/>
    <w:rsid w:val="00907D65"/>
    <w:rsid w:val="009113A8"/>
    <w:rsid w:val="00911632"/>
    <w:rsid w:val="00911EFF"/>
    <w:rsid w:val="009128E0"/>
    <w:rsid w:val="00913969"/>
    <w:rsid w:val="00914CC3"/>
    <w:rsid w:val="009155C5"/>
    <w:rsid w:val="00915724"/>
    <w:rsid w:val="0091605C"/>
    <w:rsid w:val="00916207"/>
    <w:rsid w:val="00916913"/>
    <w:rsid w:val="00916B36"/>
    <w:rsid w:val="00917A0A"/>
    <w:rsid w:val="00917A57"/>
    <w:rsid w:val="00917E59"/>
    <w:rsid w:val="00920895"/>
    <w:rsid w:val="00920ED2"/>
    <w:rsid w:val="0092117E"/>
    <w:rsid w:val="00921212"/>
    <w:rsid w:val="00921577"/>
    <w:rsid w:val="00922198"/>
    <w:rsid w:val="00922A2F"/>
    <w:rsid w:val="00922B36"/>
    <w:rsid w:val="009237EF"/>
    <w:rsid w:val="0092550C"/>
    <w:rsid w:val="009259E1"/>
    <w:rsid w:val="00926299"/>
    <w:rsid w:val="00926769"/>
    <w:rsid w:val="0092681B"/>
    <w:rsid w:val="00926906"/>
    <w:rsid w:val="00926F3F"/>
    <w:rsid w:val="009279D5"/>
    <w:rsid w:val="00930074"/>
    <w:rsid w:val="00930210"/>
    <w:rsid w:val="00930BE1"/>
    <w:rsid w:val="00930D80"/>
    <w:rsid w:val="009334C5"/>
    <w:rsid w:val="00934102"/>
    <w:rsid w:val="00934596"/>
    <w:rsid w:val="0093486B"/>
    <w:rsid w:val="00935834"/>
    <w:rsid w:val="00935A5A"/>
    <w:rsid w:val="00935CAA"/>
    <w:rsid w:val="00936592"/>
    <w:rsid w:val="00936687"/>
    <w:rsid w:val="00936707"/>
    <w:rsid w:val="00937279"/>
    <w:rsid w:val="00940756"/>
    <w:rsid w:val="009409F6"/>
    <w:rsid w:val="00940A21"/>
    <w:rsid w:val="00940B4E"/>
    <w:rsid w:val="00940DBF"/>
    <w:rsid w:val="00941888"/>
    <w:rsid w:val="009426C5"/>
    <w:rsid w:val="00943B59"/>
    <w:rsid w:val="00944169"/>
    <w:rsid w:val="00944387"/>
    <w:rsid w:val="0094440A"/>
    <w:rsid w:val="00944878"/>
    <w:rsid w:val="00944CE0"/>
    <w:rsid w:val="00944F76"/>
    <w:rsid w:val="00945B35"/>
    <w:rsid w:val="00946AC9"/>
    <w:rsid w:val="00947697"/>
    <w:rsid w:val="00947EB0"/>
    <w:rsid w:val="009501E2"/>
    <w:rsid w:val="009503A5"/>
    <w:rsid w:val="0095058D"/>
    <w:rsid w:val="009506F0"/>
    <w:rsid w:val="00950AB2"/>
    <w:rsid w:val="00951022"/>
    <w:rsid w:val="00951590"/>
    <w:rsid w:val="00951601"/>
    <w:rsid w:val="0095171A"/>
    <w:rsid w:val="009517CC"/>
    <w:rsid w:val="0095188F"/>
    <w:rsid w:val="00952A6D"/>
    <w:rsid w:val="00953F67"/>
    <w:rsid w:val="00954A68"/>
    <w:rsid w:val="009550A0"/>
    <w:rsid w:val="0095563B"/>
    <w:rsid w:val="00955B87"/>
    <w:rsid w:val="00956B46"/>
    <w:rsid w:val="00956B8F"/>
    <w:rsid w:val="0096032E"/>
    <w:rsid w:val="009603A8"/>
    <w:rsid w:val="00960A01"/>
    <w:rsid w:val="00960B97"/>
    <w:rsid w:val="00960C64"/>
    <w:rsid w:val="00960E8A"/>
    <w:rsid w:val="00962307"/>
    <w:rsid w:val="0096278A"/>
    <w:rsid w:val="00962B7A"/>
    <w:rsid w:val="00962EF2"/>
    <w:rsid w:val="0096306E"/>
    <w:rsid w:val="0096355E"/>
    <w:rsid w:val="00963AE2"/>
    <w:rsid w:val="00963D4F"/>
    <w:rsid w:val="00963D96"/>
    <w:rsid w:val="00964445"/>
    <w:rsid w:val="00965892"/>
    <w:rsid w:val="00965ECB"/>
    <w:rsid w:val="009660FF"/>
    <w:rsid w:val="0096610B"/>
    <w:rsid w:val="00966660"/>
    <w:rsid w:val="00967227"/>
    <w:rsid w:val="00970106"/>
    <w:rsid w:val="009703B8"/>
    <w:rsid w:val="00970822"/>
    <w:rsid w:val="009711F6"/>
    <w:rsid w:val="009715A8"/>
    <w:rsid w:val="00971BED"/>
    <w:rsid w:val="00971EB2"/>
    <w:rsid w:val="0097218E"/>
    <w:rsid w:val="00972D90"/>
    <w:rsid w:val="0097314B"/>
    <w:rsid w:val="00973416"/>
    <w:rsid w:val="00973B98"/>
    <w:rsid w:val="00974CF5"/>
    <w:rsid w:val="00974E9B"/>
    <w:rsid w:val="0097529C"/>
    <w:rsid w:val="009759A6"/>
    <w:rsid w:val="00975BBD"/>
    <w:rsid w:val="009766F9"/>
    <w:rsid w:val="0097749A"/>
    <w:rsid w:val="00977A58"/>
    <w:rsid w:val="00980370"/>
    <w:rsid w:val="00980425"/>
    <w:rsid w:val="0098140D"/>
    <w:rsid w:val="009825D8"/>
    <w:rsid w:val="009835AE"/>
    <w:rsid w:val="0098431D"/>
    <w:rsid w:val="00984821"/>
    <w:rsid w:val="009848A1"/>
    <w:rsid w:val="0098492E"/>
    <w:rsid w:val="00984FBF"/>
    <w:rsid w:val="009852EF"/>
    <w:rsid w:val="00985799"/>
    <w:rsid w:val="00986328"/>
    <w:rsid w:val="00986CDD"/>
    <w:rsid w:val="00986E9F"/>
    <w:rsid w:val="00986F9A"/>
    <w:rsid w:val="00990005"/>
    <w:rsid w:val="0099028E"/>
    <w:rsid w:val="00990D98"/>
    <w:rsid w:val="00991048"/>
    <w:rsid w:val="00991090"/>
    <w:rsid w:val="00991C15"/>
    <w:rsid w:val="00991C69"/>
    <w:rsid w:val="00991DCB"/>
    <w:rsid w:val="009923C0"/>
    <w:rsid w:val="00992BD7"/>
    <w:rsid w:val="00992DCA"/>
    <w:rsid w:val="0099342B"/>
    <w:rsid w:val="0099360F"/>
    <w:rsid w:val="00993B1C"/>
    <w:rsid w:val="00993ED9"/>
    <w:rsid w:val="00993F32"/>
    <w:rsid w:val="009946B0"/>
    <w:rsid w:val="00994DC0"/>
    <w:rsid w:val="00995279"/>
    <w:rsid w:val="0099554D"/>
    <w:rsid w:val="0099645E"/>
    <w:rsid w:val="009966F8"/>
    <w:rsid w:val="009968EF"/>
    <w:rsid w:val="00996B73"/>
    <w:rsid w:val="00997DB7"/>
    <w:rsid w:val="009A0374"/>
    <w:rsid w:val="009A0722"/>
    <w:rsid w:val="009A1082"/>
    <w:rsid w:val="009A1214"/>
    <w:rsid w:val="009A157A"/>
    <w:rsid w:val="009A15B4"/>
    <w:rsid w:val="009A166E"/>
    <w:rsid w:val="009A1A5D"/>
    <w:rsid w:val="009A1A82"/>
    <w:rsid w:val="009A2D9F"/>
    <w:rsid w:val="009A324A"/>
    <w:rsid w:val="009A343D"/>
    <w:rsid w:val="009A5DFE"/>
    <w:rsid w:val="009A612C"/>
    <w:rsid w:val="009A6310"/>
    <w:rsid w:val="009A6EBE"/>
    <w:rsid w:val="009A6F22"/>
    <w:rsid w:val="009A710E"/>
    <w:rsid w:val="009A7E12"/>
    <w:rsid w:val="009B05F0"/>
    <w:rsid w:val="009B0775"/>
    <w:rsid w:val="009B0CDD"/>
    <w:rsid w:val="009B1158"/>
    <w:rsid w:val="009B11B0"/>
    <w:rsid w:val="009B1A12"/>
    <w:rsid w:val="009B26FA"/>
    <w:rsid w:val="009B279C"/>
    <w:rsid w:val="009B288E"/>
    <w:rsid w:val="009B3145"/>
    <w:rsid w:val="009B47FB"/>
    <w:rsid w:val="009B4AEE"/>
    <w:rsid w:val="009B4DB4"/>
    <w:rsid w:val="009B4EE5"/>
    <w:rsid w:val="009B5129"/>
    <w:rsid w:val="009B51E5"/>
    <w:rsid w:val="009B54A1"/>
    <w:rsid w:val="009B5A39"/>
    <w:rsid w:val="009B5C29"/>
    <w:rsid w:val="009B6184"/>
    <w:rsid w:val="009B6200"/>
    <w:rsid w:val="009B66FF"/>
    <w:rsid w:val="009B670B"/>
    <w:rsid w:val="009B772C"/>
    <w:rsid w:val="009B78FE"/>
    <w:rsid w:val="009B793F"/>
    <w:rsid w:val="009B7B0D"/>
    <w:rsid w:val="009B7EE1"/>
    <w:rsid w:val="009C08DC"/>
    <w:rsid w:val="009C0FE5"/>
    <w:rsid w:val="009C1D11"/>
    <w:rsid w:val="009C2A54"/>
    <w:rsid w:val="009C2FA0"/>
    <w:rsid w:val="009C3179"/>
    <w:rsid w:val="009C3521"/>
    <w:rsid w:val="009C387E"/>
    <w:rsid w:val="009C3E2F"/>
    <w:rsid w:val="009C4141"/>
    <w:rsid w:val="009C4321"/>
    <w:rsid w:val="009C4461"/>
    <w:rsid w:val="009C4480"/>
    <w:rsid w:val="009C4C6B"/>
    <w:rsid w:val="009C4C90"/>
    <w:rsid w:val="009C57A8"/>
    <w:rsid w:val="009C5C16"/>
    <w:rsid w:val="009C667D"/>
    <w:rsid w:val="009C6774"/>
    <w:rsid w:val="009C67BD"/>
    <w:rsid w:val="009C6840"/>
    <w:rsid w:val="009C6B5A"/>
    <w:rsid w:val="009D0027"/>
    <w:rsid w:val="009D053E"/>
    <w:rsid w:val="009D0743"/>
    <w:rsid w:val="009D09C6"/>
    <w:rsid w:val="009D09EF"/>
    <w:rsid w:val="009D12E2"/>
    <w:rsid w:val="009D1E2B"/>
    <w:rsid w:val="009D1EAF"/>
    <w:rsid w:val="009D208F"/>
    <w:rsid w:val="009D284D"/>
    <w:rsid w:val="009D2D0D"/>
    <w:rsid w:val="009D2EBA"/>
    <w:rsid w:val="009D3684"/>
    <w:rsid w:val="009D3A07"/>
    <w:rsid w:val="009D3E5B"/>
    <w:rsid w:val="009D50CD"/>
    <w:rsid w:val="009D6B14"/>
    <w:rsid w:val="009D70BB"/>
    <w:rsid w:val="009D7226"/>
    <w:rsid w:val="009D7278"/>
    <w:rsid w:val="009D786D"/>
    <w:rsid w:val="009D79C6"/>
    <w:rsid w:val="009E0548"/>
    <w:rsid w:val="009E05CC"/>
    <w:rsid w:val="009E097D"/>
    <w:rsid w:val="009E0DF8"/>
    <w:rsid w:val="009E1046"/>
    <w:rsid w:val="009E19A5"/>
    <w:rsid w:val="009E19F3"/>
    <w:rsid w:val="009E1CA8"/>
    <w:rsid w:val="009E1E60"/>
    <w:rsid w:val="009E28CF"/>
    <w:rsid w:val="009E2DA5"/>
    <w:rsid w:val="009E3136"/>
    <w:rsid w:val="009E31BA"/>
    <w:rsid w:val="009E39FC"/>
    <w:rsid w:val="009E3DEB"/>
    <w:rsid w:val="009E444D"/>
    <w:rsid w:val="009E4508"/>
    <w:rsid w:val="009E4680"/>
    <w:rsid w:val="009E48CA"/>
    <w:rsid w:val="009E52D5"/>
    <w:rsid w:val="009E53B5"/>
    <w:rsid w:val="009E5682"/>
    <w:rsid w:val="009E62D0"/>
    <w:rsid w:val="009E6436"/>
    <w:rsid w:val="009E7194"/>
    <w:rsid w:val="009E794B"/>
    <w:rsid w:val="009E7E6E"/>
    <w:rsid w:val="009F1E83"/>
    <w:rsid w:val="009F1FC7"/>
    <w:rsid w:val="009F34A6"/>
    <w:rsid w:val="009F39D9"/>
    <w:rsid w:val="009F3A0B"/>
    <w:rsid w:val="009F4700"/>
    <w:rsid w:val="009F5E6C"/>
    <w:rsid w:val="009F5EA0"/>
    <w:rsid w:val="009F73BA"/>
    <w:rsid w:val="009F784A"/>
    <w:rsid w:val="009F7C42"/>
    <w:rsid w:val="00A00726"/>
    <w:rsid w:val="00A00982"/>
    <w:rsid w:val="00A00ECE"/>
    <w:rsid w:val="00A01883"/>
    <w:rsid w:val="00A01EB4"/>
    <w:rsid w:val="00A02A38"/>
    <w:rsid w:val="00A02CD2"/>
    <w:rsid w:val="00A04088"/>
    <w:rsid w:val="00A041D7"/>
    <w:rsid w:val="00A049EA"/>
    <w:rsid w:val="00A04C92"/>
    <w:rsid w:val="00A05332"/>
    <w:rsid w:val="00A054EB"/>
    <w:rsid w:val="00A05686"/>
    <w:rsid w:val="00A05732"/>
    <w:rsid w:val="00A05779"/>
    <w:rsid w:val="00A06326"/>
    <w:rsid w:val="00A06442"/>
    <w:rsid w:val="00A06F34"/>
    <w:rsid w:val="00A0772C"/>
    <w:rsid w:val="00A07835"/>
    <w:rsid w:val="00A07E67"/>
    <w:rsid w:val="00A10749"/>
    <w:rsid w:val="00A117E4"/>
    <w:rsid w:val="00A121C1"/>
    <w:rsid w:val="00A122C4"/>
    <w:rsid w:val="00A12338"/>
    <w:rsid w:val="00A152AC"/>
    <w:rsid w:val="00A1578D"/>
    <w:rsid w:val="00A16276"/>
    <w:rsid w:val="00A1640A"/>
    <w:rsid w:val="00A16657"/>
    <w:rsid w:val="00A16C8C"/>
    <w:rsid w:val="00A17449"/>
    <w:rsid w:val="00A17673"/>
    <w:rsid w:val="00A17730"/>
    <w:rsid w:val="00A179CE"/>
    <w:rsid w:val="00A17A24"/>
    <w:rsid w:val="00A201E8"/>
    <w:rsid w:val="00A20433"/>
    <w:rsid w:val="00A20A19"/>
    <w:rsid w:val="00A20BFB"/>
    <w:rsid w:val="00A20CF6"/>
    <w:rsid w:val="00A2134E"/>
    <w:rsid w:val="00A22292"/>
    <w:rsid w:val="00A22C87"/>
    <w:rsid w:val="00A2363A"/>
    <w:rsid w:val="00A237F1"/>
    <w:rsid w:val="00A238F1"/>
    <w:rsid w:val="00A23EF5"/>
    <w:rsid w:val="00A24188"/>
    <w:rsid w:val="00A25636"/>
    <w:rsid w:val="00A25BB8"/>
    <w:rsid w:val="00A2641B"/>
    <w:rsid w:val="00A26868"/>
    <w:rsid w:val="00A2698C"/>
    <w:rsid w:val="00A2722A"/>
    <w:rsid w:val="00A27680"/>
    <w:rsid w:val="00A277FB"/>
    <w:rsid w:val="00A27F53"/>
    <w:rsid w:val="00A30355"/>
    <w:rsid w:val="00A30A5A"/>
    <w:rsid w:val="00A30B29"/>
    <w:rsid w:val="00A30EE1"/>
    <w:rsid w:val="00A310F6"/>
    <w:rsid w:val="00A3110F"/>
    <w:rsid w:val="00A313A4"/>
    <w:rsid w:val="00A31561"/>
    <w:rsid w:val="00A3157D"/>
    <w:rsid w:val="00A31986"/>
    <w:rsid w:val="00A31F72"/>
    <w:rsid w:val="00A31F99"/>
    <w:rsid w:val="00A32201"/>
    <w:rsid w:val="00A3306F"/>
    <w:rsid w:val="00A33C1B"/>
    <w:rsid w:val="00A342A5"/>
    <w:rsid w:val="00A343EA"/>
    <w:rsid w:val="00A344AF"/>
    <w:rsid w:val="00A344E1"/>
    <w:rsid w:val="00A345CF"/>
    <w:rsid w:val="00A35B6A"/>
    <w:rsid w:val="00A35E95"/>
    <w:rsid w:val="00A35F15"/>
    <w:rsid w:val="00A35F72"/>
    <w:rsid w:val="00A360AD"/>
    <w:rsid w:val="00A36997"/>
    <w:rsid w:val="00A374E0"/>
    <w:rsid w:val="00A379B1"/>
    <w:rsid w:val="00A408E5"/>
    <w:rsid w:val="00A416B5"/>
    <w:rsid w:val="00A419F4"/>
    <w:rsid w:val="00A41EA5"/>
    <w:rsid w:val="00A41FC6"/>
    <w:rsid w:val="00A4222E"/>
    <w:rsid w:val="00A425CD"/>
    <w:rsid w:val="00A425E0"/>
    <w:rsid w:val="00A42C7B"/>
    <w:rsid w:val="00A42EBF"/>
    <w:rsid w:val="00A430D9"/>
    <w:rsid w:val="00A43200"/>
    <w:rsid w:val="00A43DBD"/>
    <w:rsid w:val="00A448E0"/>
    <w:rsid w:val="00A44B1B"/>
    <w:rsid w:val="00A44F30"/>
    <w:rsid w:val="00A4529F"/>
    <w:rsid w:val="00A4583A"/>
    <w:rsid w:val="00A45934"/>
    <w:rsid w:val="00A45F92"/>
    <w:rsid w:val="00A46162"/>
    <w:rsid w:val="00A461C0"/>
    <w:rsid w:val="00A46823"/>
    <w:rsid w:val="00A472DE"/>
    <w:rsid w:val="00A47B85"/>
    <w:rsid w:val="00A47DFE"/>
    <w:rsid w:val="00A47E33"/>
    <w:rsid w:val="00A501E6"/>
    <w:rsid w:val="00A502CA"/>
    <w:rsid w:val="00A50D25"/>
    <w:rsid w:val="00A51037"/>
    <w:rsid w:val="00A51CA6"/>
    <w:rsid w:val="00A52495"/>
    <w:rsid w:val="00A53A12"/>
    <w:rsid w:val="00A54E48"/>
    <w:rsid w:val="00A55144"/>
    <w:rsid w:val="00A555BB"/>
    <w:rsid w:val="00A55D57"/>
    <w:rsid w:val="00A55F6A"/>
    <w:rsid w:val="00A5620D"/>
    <w:rsid w:val="00A56994"/>
    <w:rsid w:val="00A56CB9"/>
    <w:rsid w:val="00A57DFB"/>
    <w:rsid w:val="00A60505"/>
    <w:rsid w:val="00A6097C"/>
    <w:rsid w:val="00A6125D"/>
    <w:rsid w:val="00A61A3B"/>
    <w:rsid w:val="00A61FD5"/>
    <w:rsid w:val="00A62525"/>
    <w:rsid w:val="00A625BF"/>
    <w:rsid w:val="00A62939"/>
    <w:rsid w:val="00A6381A"/>
    <w:rsid w:val="00A63B9E"/>
    <w:rsid w:val="00A63F6E"/>
    <w:rsid w:val="00A64A67"/>
    <w:rsid w:val="00A64D49"/>
    <w:rsid w:val="00A64EF8"/>
    <w:rsid w:val="00A656EC"/>
    <w:rsid w:val="00A66168"/>
    <w:rsid w:val="00A67C06"/>
    <w:rsid w:val="00A67DE2"/>
    <w:rsid w:val="00A70AC4"/>
    <w:rsid w:val="00A70D9D"/>
    <w:rsid w:val="00A70DEF"/>
    <w:rsid w:val="00A71CA7"/>
    <w:rsid w:val="00A71D46"/>
    <w:rsid w:val="00A7352A"/>
    <w:rsid w:val="00A735EA"/>
    <w:rsid w:val="00A737C3"/>
    <w:rsid w:val="00A7382D"/>
    <w:rsid w:val="00A73E3B"/>
    <w:rsid w:val="00A7548F"/>
    <w:rsid w:val="00A75CB6"/>
    <w:rsid w:val="00A761A2"/>
    <w:rsid w:val="00A768CC"/>
    <w:rsid w:val="00A80650"/>
    <w:rsid w:val="00A80661"/>
    <w:rsid w:val="00A80684"/>
    <w:rsid w:val="00A80BDC"/>
    <w:rsid w:val="00A80FE7"/>
    <w:rsid w:val="00A8141D"/>
    <w:rsid w:val="00A81673"/>
    <w:rsid w:val="00A82411"/>
    <w:rsid w:val="00A82EBB"/>
    <w:rsid w:val="00A83215"/>
    <w:rsid w:val="00A83486"/>
    <w:rsid w:val="00A83855"/>
    <w:rsid w:val="00A83C5B"/>
    <w:rsid w:val="00A84101"/>
    <w:rsid w:val="00A8435E"/>
    <w:rsid w:val="00A84366"/>
    <w:rsid w:val="00A84AA0"/>
    <w:rsid w:val="00A859B7"/>
    <w:rsid w:val="00A86B3E"/>
    <w:rsid w:val="00A8770C"/>
    <w:rsid w:val="00A879B9"/>
    <w:rsid w:val="00A901A9"/>
    <w:rsid w:val="00A9021E"/>
    <w:rsid w:val="00A902BC"/>
    <w:rsid w:val="00A90680"/>
    <w:rsid w:val="00A90BC4"/>
    <w:rsid w:val="00A90EA6"/>
    <w:rsid w:val="00A911B7"/>
    <w:rsid w:val="00A914C2"/>
    <w:rsid w:val="00A92387"/>
    <w:rsid w:val="00A9266E"/>
    <w:rsid w:val="00A9339C"/>
    <w:rsid w:val="00A93E14"/>
    <w:rsid w:val="00A94EC9"/>
    <w:rsid w:val="00A95181"/>
    <w:rsid w:val="00A95216"/>
    <w:rsid w:val="00A9536A"/>
    <w:rsid w:val="00A95480"/>
    <w:rsid w:val="00A95817"/>
    <w:rsid w:val="00A97E99"/>
    <w:rsid w:val="00AA13FE"/>
    <w:rsid w:val="00AA194A"/>
    <w:rsid w:val="00AA198B"/>
    <w:rsid w:val="00AA2BB5"/>
    <w:rsid w:val="00AA3575"/>
    <w:rsid w:val="00AA357A"/>
    <w:rsid w:val="00AA4F4E"/>
    <w:rsid w:val="00AA58DF"/>
    <w:rsid w:val="00AA5E16"/>
    <w:rsid w:val="00AA6206"/>
    <w:rsid w:val="00AB16C2"/>
    <w:rsid w:val="00AB1C65"/>
    <w:rsid w:val="00AB2F2B"/>
    <w:rsid w:val="00AB3529"/>
    <w:rsid w:val="00AB5517"/>
    <w:rsid w:val="00AB5744"/>
    <w:rsid w:val="00AB5B72"/>
    <w:rsid w:val="00AB5C6E"/>
    <w:rsid w:val="00AB5ECB"/>
    <w:rsid w:val="00AB6286"/>
    <w:rsid w:val="00AB64C8"/>
    <w:rsid w:val="00AB6D64"/>
    <w:rsid w:val="00AB7130"/>
    <w:rsid w:val="00AB7D3C"/>
    <w:rsid w:val="00AB7E5D"/>
    <w:rsid w:val="00AC002B"/>
    <w:rsid w:val="00AC03D7"/>
    <w:rsid w:val="00AC0DA2"/>
    <w:rsid w:val="00AC15B7"/>
    <w:rsid w:val="00AC2BA9"/>
    <w:rsid w:val="00AC3254"/>
    <w:rsid w:val="00AC367F"/>
    <w:rsid w:val="00AC3917"/>
    <w:rsid w:val="00AC3C7C"/>
    <w:rsid w:val="00AC40BD"/>
    <w:rsid w:val="00AC46D9"/>
    <w:rsid w:val="00AC47D4"/>
    <w:rsid w:val="00AC4CCC"/>
    <w:rsid w:val="00AC54A6"/>
    <w:rsid w:val="00AC5C7A"/>
    <w:rsid w:val="00AC6B9C"/>
    <w:rsid w:val="00AC6F3A"/>
    <w:rsid w:val="00AC7053"/>
    <w:rsid w:val="00AC76EA"/>
    <w:rsid w:val="00AC7795"/>
    <w:rsid w:val="00AC78C0"/>
    <w:rsid w:val="00AC7AD6"/>
    <w:rsid w:val="00AC7F5D"/>
    <w:rsid w:val="00AD092C"/>
    <w:rsid w:val="00AD0EEA"/>
    <w:rsid w:val="00AD11BF"/>
    <w:rsid w:val="00AD1E1E"/>
    <w:rsid w:val="00AD2163"/>
    <w:rsid w:val="00AD2AD6"/>
    <w:rsid w:val="00AD2E4B"/>
    <w:rsid w:val="00AD2FD0"/>
    <w:rsid w:val="00AD3217"/>
    <w:rsid w:val="00AD33D2"/>
    <w:rsid w:val="00AD3519"/>
    <w:rsid w:val="00AD3538"/>
    <w:rsid w:val="00AD534A"/>
    <w:rsid w:val="00AD554F"/>
    <w:rsid w:val="00AD5B08"/>
    <w:rsid w:val="00AD6175"/>
    <w:rsid w:val="00AD63B1"/>
    <w:rsid w:val="00AD6D24"/>
    <w:rsid w:val="00AD7497"/>
    <w:rsid w:val="00AD749B"/>
    <w:rsid w:val="00AD74A9"/>
    <w:rsid w:val="00AD757F"/>
    <w:rsid w:val="00AD7C41"/>
    <w:rsid w:val="00AD7EA2"/>
    <w:rsid w:val="00AD7FAB"/>
    <w:rsid w:val="00AE0535"/>
    <w:rsid w:val="00AE09F1"/>
    <w:rsid w:val="00AE0B13"/>
    <w:rsid w:val="00AE1223"/>
    <w:rsid w:val="00AE172C"/>
    <w:rsid w:val="00AE1A5D"/>
    <w:rsid w:val="00AE2105"/>
    <w:rsid w:val="00AE2928"/>
    <w:rsid w:val="00AE2A9E"/>
    <w:rsid w:val="00AE2C44"/>
    <w:rsid w:val="00AE35A5"/>
    <w:rsid w:val="00AE3816"/>
    <w:rsid w:val="00AE3828"/>
    <w:rsid w:val="00AE4172"/>
    <w:rsid w:val="00AE4214"/>
    <w:rsid w:val="00AE44CC"/>
    <w:rsid w:val="00AE4575"/>
    <w:rsid w:val="00AE45D1"/>
    <w:rsid w:val="00AE470A"/>
    <w:rsid w:val="00AE5664"/>
    <w:rsid w:val="00AE56FD"/>
    <w:rsid w:val="00AE67A3"/>
    <w:rsid w:val="00AF07CE"/>
    <w:rsid w:val="00AF08FD"/>
    <w:rsid w:val="00AF0A45"/>
    <w:rsid w:val="00AF0AC9"/>
    <w:rsid w:val="00AF0AED"/>
    <w:rsid w:val="00AF0B94"/>
    <w:rsid w:val="00AF0FCD"/>
    <w:rsid w:val="00AF1268"/>
    <w:rsid w:val="00AF150E"/>
    <w:rsid w:val="00AF186B"/>
    <w:rsid w:val="00AF228C"/>
    <w:rsid w:val="00AF24FB"/>
    <w:rsid w:val="00AF2A1C"/>
    <w:rsid w:val="00AF2C47"/>
    <w:rsid w:val="00AF37FF"/>
    <w:rsid w:val="00AF3ED8"/>
    <w:rsid w:val="00AF445F"/>
    <w:rsid w:val="00AF4A88"/>
    <w:rsid w:val="00AF5429"/>
    <w:rsid w:val="00AF5FF0"/>
    <w:rsid w:val="00AF66C1"/>
    <w:rsid w:val="00AF70E9"/>
    <w:rsid w:val="00AF7C58"/>
    <w:rsid w:val="00AF7C6D"/>
    <w:rsid w:val="00B003F8"/>
    <w:rsid w:val="00B0059B"/>
    <w:rsid w:val="00B0061B"/>
    <w:rsid w:val="00B006BC"/>
    <w:rsid w:val="00B00C75"/>
    <w:rsid w:val="00B03069"/>
    <w:rsid w:val="00B03E7F"/>
    <w:rsid w:val="00B0471B"/>
    <w:rsid w:val="00B05150"/>
    <w:rsid w:val="00B055AA"/>
    <w:rsid w:val="00B06C60"/>
    <w:rsid w:val="00B07408"/>
    <w:rsid w:val="00B075B6"/>
    <w:rsid w:val="00B101FF"/>
    <w:rsid w:val="00B10D20"/>
    <w:rsid w:val="00B130DC"/>
    <w:rsid w:val="00B1316F"/>
    <w:rsid w:val="00B132BB"/>
    <w:rsid w:val="00B133E4"/>
    <w:rsid w:val="00B1361F"/>
    <w:rsid w:val="00B13A2F"/>
    <w:rsid w:val="00B1466B"/>
    <w:rsid w:val="00B14A27"/>
    <w:rsid w:val="00B14B4F"/>
    <w:rsid w:val="00B16EBC"/>
    <w:rsid w:val="00B1775D"/>
    <w:rsid w:val="00B20390"/>
    <w:rsid w:val="00B206A8"/>
    <w:rsid w:val="00B2114E"/>
    <w:rsid w:val="00B21ACB"/>
    <w:rsid w:val="00B22420"/>
    <w:rsid w:val="00B22B08"/>
    <w:rsid w:val="00B23140"/>
    <w:rsid w:val="00B235CF"/>
    <w:rsid w:val="00B23710"/>
    <w:rsid w:val="00B242A1"/>
    <w:rsid w:val="00B2446A"/>
    <w:rsid w:val="00B244FC"/>
    <w:rsid w:val="00B24569"/>
    <w:rsid w:val="00B2462C"/>
    <w:rsid w:val="00B24A0D"/>
    <w:rsid w:val="00B25049"/>
    <w:rsid w:val="00B25310"/>
    <w:rsid w:val="00B25649"/>
    <w:rsid w:val="00B266B1"/>
    <w:rsid w:val="00B27341"/>
    <w:rsid w:val="00B273DF"/>
    <w:rsid w:val="00B3104C"/>
    <w:rsid w:val="00B317B1"/>
    <w:rsid w:val="00B31E30"/>
    <w:rsid w:val="00B31F44"/>
    <w:rsid w:val="00B32064"/>
    <w:rsid w:val="00B33FD3"/>
    <w:rsid w:val="00B34192"/>
    <w:rsid w:val="00B34ABA"/>
    <w:rsid w:val="00B35787"/>
    <w:rsid w:val="00B36340"/>
    <w:rsid w:val="00B36C8A"/>
    <w:rsid w:val="00B370FB"/>
    <w:rsid w:val="00B37BA0"/>
    <w:rsid w:val="00B408D4"/>
    <w:rsid w:val="00B416EE"/>
    <w:rsid w:val="00B41E5A"/>
    <w:rsid w:val="00B42563"/>
    <w:rsid w:val="00B425C8"/>
    <w:rsid w:val="00B43656"/>
    <w:rsid w:val="00B437F8"/>
    <w:rsid w:val="00B440F3"/>
    <w:rsid w:val="00B4433A"/>
    <w:rsid w:val="00B44C66"/>
    <w:rsid w:val="00B4526E"/>
    <w:rsid w:val="00B459EC"/>
    <w:rsid w:val="00B46B03"/>
    <w:rsid w:val="00B46C17"/>
    <w:rsid w:val="00B46CB5"/>
    <w:rsid w:val="00B47209"/>
    <w:rsid w:val="00B474F9"/>
    <w:rsid w:val="00B475A2"/>
    <w:rsid w:val="00B5048D"/>
    <w:rsid w:val="00B506A7"/>
    <w:rsid w:val="00B50E54"/>
    <w:rsid w:val="00B5115C"/>
    <w:rsid w:val="00B511BF"/>
    <w:rsid w:val="00B5148E"/>
    <w:rsid w:val="00B51B6A"/>
    <w:rsid w:val="00B51D75"/>
    <w:rsid w:val="00B52B01"/>
    <w:rsid w:val="00B52DF8"/>
    <w:rsid w:val="00B537C0"/>
    <w:rsid w:val="00B552FF"/>
    <w:rsid w:val="00B554C4"/>
    <w:rsid w:val="00B556A3"/>
    <w:rsid w:val="00B55759"/>
    <w:rsid w:val="00B56566"/>
    <w:rsid w:val="00B5693A"/>
    <w:rsid w:val="00B56995"/>
    <w:rsid w:val="00B569D8"/>
    <w:rsid w:val="00B56CDB"/>
    <w:rsid w:val="00B570DA"/>
    <w:rsid w:val="00B572A4"/>
    <w:rsid w:val="00B57395"/>
    <w:rsid w:val="00B576A4"/>
    <w:rsid w:val="00B57AED"/>
    <w:rsid w:val="00B57B8E"/>
    <w:rsid w:val="00B61643"/>
    <w:rsid w:val="00B61C48"/>
    <w:rsid w:val="00B61E89"/>
    <w:rsid w:val="00B629D4"/>
    <w:rsid w:val="00B62B7D"/>
    <w:rsid w:val="00B6347C"/>
    <w:rsid w:val="00B646D8"/>
    <w:rsid w:val="00B64760"/>
    <w:rsid w:val="00B6487A"/>
    <w:rsid w:val="00B6497A"/>
    <w:rsid w:val="00B650F4"/>
    <w:rsid w:val="00B65539"/>
    <w:rsid w:val="00B65A2B"/>
    <w:rsid w:val="00B65BF1"/>
    <w:rsid w:val="00B65C56"/>
    <w:rsid w:val="00B661C7"/>
    <w:rsid w:val="00B66541"/>
    <w:rsid w:val="00B6690B"/>
    <w:rsid w:val="00B66BD1"/>
    <w:rsid w:val="00B66D2A"/>
    <w:rsid w:val="00B67062"/>
    <w:rsid w:val="00B6713F"/>
    <w:rsid w:val="00B67689"/>
    <w:rsid w:val="00B67CEF"/>
    <w:rsid w:val="00B70227"/>
    <w:rsid w:val="00B7033D"/>
    <w:rsid w:val="00B705BD"/>
    <w:rsid w:val="00B706C6"/>
    <w:rsid w:val="00B70AEB"/>
    <w:rsid w:val="00B70B7D"/>
    <w:rsid w:val="00B71014"/>
    <w:rsid w:val="00B71477"/>
    <w:rsid w:val="00B724D6"/>
    <w:rsid w:val="00B724FC"/>
    <w:rsid w:val="00B727EF"/>
    <w:rsid w:val="00B72811"/>
    <w:rsid w:val="00B72D71"/>
    <w:rsid w:val="00B72DC9"/>
    <w:rsid w:val="00B7332F"/>
    <w:rsid w:val="00B73588"/>
    <w:rsid w:val="00B73AFA"/>
    <w:rsid w:val="00B73B39"/>
    <w:rsid w:val="00B73DB3"/>
    <w:rsid w:val="00B73DE4"/>
    <w:rsid w:val="00B74011"/>
    <w:rsid w:val="00B74456"/>
    <w:rsid w:val="00B74BDB"/>
    <w:rsid w:val="00B7545C"/>
    <w:rsid w:val="00B75654"/>
    <w:rsid w:val="00B76684"/>
    <w:rsid w:val="00B7756D"/>
    <w:rsid w:val="00B77591"/>
    <w:rsid w:val="00B8014A"/>
    <w:rsid w:val="00B806D7"/>
    <w:rsid w:val="00B811FE"/>
    <w:rsid w:val="00B813A4"/>
    <w:rsid w:val="00B81760"/>
    <w:rsid w:val="00B826AE"/>
    <w:rsid w:val="00B828A9"/>
    <w:rsid w:val="00B8341F"/>
    <w:rsid w:val="00B83673"/>
    <w:rsid w:val="00B83928"/>
    <w:rsid w:val="00B847C6"/>
    <w:rsid w:val="00B85076"/>
    <w:rsid w:val="00B85C4A"/>
    <w:rsid w:val="00B869B8"/>
    <w:rsid w:val="00B86BA1"/>
    <w:rsid w:val="00B86E1B"/>
    <w:rsid w:val="00B8723B"/>
    <w:rsid w:val="00B8729D"/>
    <w:rsid w:val="00B87426"/>
    <w:rsid w:val="00B87CE0"/>
    <w:rsid w:val="00B902BC"/>
    <w:rsid w:val="00B90553"/>
    <w:rsid w:val="00B907AA"/>
    <w:rsid w:val="00B909DF"/>
    <w:rsid w:val="00B915D3"/>
    <w:rsid w:val="00B917F0"/>
    <w:rsid w:val="00B91C34"/>
    <w:rsid w:val="00B91D46"/>
    <w:rsid w:val="00B92523"/>
    <w:rsid w:val="00B9295F"/>
    <w:rsid w:val="00B92AEC"/>
    <w:rsid w:val="00B93422"/>
    <w:rsid w:val="00B9357B"/>
    <w:rsid w:val="00B9403B"/>
    <w:rsid w:val="00B940E1"/>
    <w:rsid w:val="00B94E24"/>
    <w:rsid w:val="00B956DF"/>
    <w:rsid w:val="00B957C6"/>
    <w:rsid w:val="00B957E6"/>
    <w:rsid w:val="00B95D8C"/>
    <w:rsid w:val="00B96D7C"/>
    <w:rsid w:val="00B97614"/>
    <w:rsid w:val="00B97626"/>
    <w:rsid w:val="00B97642"/>
    <w:rsid w:val="00B97970"/>
    <w:rsid w:val="00B97F2A"/>
    <w:rsid w:val="00BA051E"/>
    <w:rsid w:val="00BA0A7C"/>
    <w:rsid w:val="00BA0BFA"/>
    <w:rsid w:val="00BA0E81"/>
    <w:rsid w:val="00BA2E90"/>
    <w:rsid w:val="00BA30C2"/>
    <w:rsid w:val="00BA3609"/>
    <w:rsid w:val="00BA3AF8"/>
    <w:rsid w:val="00BA3BC2"/>
    <w:rsid w:val="00BA452D"/>
    <w:rsid w:val="00BA4855"/>
    <w:rsid w:val="00BA4B97"/>
    <w:rsid w:val="00BA5579"/>
    <w:rsid w:val="00BA5918"/>
    <w:rsid w:val="00BA5B5F"/>
    <w:rsid w:val="00BA5BDE"/>
    <w:rsid w:val="00BA5EF2"/>
    <w:rsid w:val="00BA5FF4"/>
    <w:rsid w:val="00BA6101"/>
    <w:rsid w:val="00BA6269"/>
    <w:rsid w:val="00BA6913"/>
    <w:rsid w:val="00BA6AD0"/>
    <w:rsid w:val="00BA6CDE"/>
    <w:rsid w:val="00BA7332"/>
    <w:rsid w:val="00BA79C0"/>
    <w:rsid w:val="00BA7D7F"/>
    <w:rsid w:val="00BB0970"/>
    <w:rsid w:val="00BB0B3B"/>
    <w:rsid w:val="00BB0EB8"/>
    <w:rsid w:val="00BB271F"/>
    <w:rsid w:val="00BB2C9A"/>
    <w:rsid w:val="00BB2CC5"/>
    <w:rsid w:val="00BB358A"/>
    <w:rsid w:val="00BB35A5"/>
    <w:rsid w:val="00BB391F"/>
    <w:rsid w:val="00BB39D5"/>
    <w:rsid w:val="00BB4579"/>
    <w:rsid w:val="00BB4AB5"/>
    <w:rsid w:val="00BB4B4A"/>
    <w:rsid w:val="00BB5F67"/>
    <w:rsid w:val="00BB5FA3"/>
    <w:rsid w:val="00BB68A3"/>
    <w:rsid w:val="00BB6AD2"/>
    <w:rsid w:val="00BB7491"/>
    <w:rsid w:val="00BB7592"/>
    <w:rsid w:val="00BB7A0F"/>
    <w:rsid w:val="00BB7ED1"/>
    <w:rsid w:val="00BC0051"/>
    <w:rsid w:val="00BC0706"/>
    <w:rsid w:val="00BC1025"/>
    <w:rsid w:val="00BC119A"/>
    <w:rsid w:val="00BC1C3F"/>
    <w:rsid w:val="00BC2389"/>
    <w:rsid w:val="00BC25DE"/>
    <w:rsid w:val="00BC2BC6"/>
    <w:rsid w:val="00BC2E69"/>
    <w:rsid w:val="00BC401B"/>
    <w:rsid w:val="00BC4573"/>
    <w:rsid w:val="00BC4F6B"/>
    <w:rsid w:val="00BC5003"/>
    <w:rsid w:val="00BC5212"/>
    <w:rsid w:val="00BC5CBE"/>
    <w:rsid w:val="00BC66C3"/>
    <w:rsid w:val="00BC7111"/>
    <w:rsid w:val="00BC732D"/>
    <w:rsid w:val="00BC7860"/>
    <w:rsid w:val="00BC7F58"/>
    <w:rsid w:val="00BD03DD"/>
    <w:rsid w:val="00BD08F2"/>
    <w:rsid w:val="00BD0B43"/>
    <w:rsid w:val="00BD0BF2"/>
    <w:rsid w:val="00BD1486"/>
    <w:rsid w:val="00BD216E"/>
    <w:rsid w:val="00BD2712"/>
    <w:rsid w:val="00BD2E61"/>
    <w:rsid w:val="00BD3119"/>
    <w:rsid w:val="00BD32D1"/>
    <w:rsid w:val="00BD3639"/>
    <w:rsid w:val="00BD36ED"/>
    <w:rsid w:val="00BD3E6E"/>
    <w:rsid w:val="00BD4A32"/>
    <w:rsid w:val="00BD4ABB"/>
    <w:rsid w:val="00BD4AF1"/>
    <w:rsid w:val="00BD4C1B"/>
    <w:rsid w:val="00BD4D7E"/>
    <w:rsid w:val="00BD5892"/>
    <w:rsid w:val="00BD5E3A"/>
    <w:rsid w:val="00BD6FCC"/>
    <w:rsid w:val="00BD73B6"/>
    <w:rsid w:val="00BD76DA"/>
    <w:rsid w:val="00BD7859"/>
    <w:rsid w:val="00BD7DB7"/>
    <w:rsid w:val="00BE00DD"/>
    <w:rsid w:val="00BE0D92"/>
    <w:rsid w:val="00BE156A"/>
    <w:rsid w:val="00BE1ABB"/>
    <w:rsid w:val="00BE32C2"/>
    <w:rsid w:val="00BE4384"/>
    <w:rsid w:val="00BE4685"/>
    <w:rsid w:val="00BE4794"/>
    <w:rsid w:val="00BE4798"/>
    <w:rsid w:val="00BE4963"/>
    <w:rsid w:val="00BE4E42"/>
    <w:rsid w:val="00BE5904"/>
    <w:rsid w:val="00BE6035"/>
    <w:rsid w:val="00BE60E2"/>
    <w:rsid w:val="00BE62AA"/>
    <w:rsid w:val="00BE66D2"/>
    <w:rsid w:val="00BE6DE0"/>
    <w:rsid w:val="00BE7585"/>
    <w:rsid w:val="00BE7F70"/>
    <w:rsid w:val="00BF05EE"/>
    <w:rsid w:val="00BF1181"/>
    <w:rsid w:val="00BF15A1"/>
    <w:rsid w:val="00BF15F8"/>
    <w:rsid w:val="00BF18E5"/>
    <w:rsid w:val="00BF1968"/>
    <w:rsid w:val="00BF1A29"/>
    <w:rsid w:val="00BF1CF2"/>
    <w:rsid w:val="00BF1E87"/>
    <w:rsid w:val="00BF213C"/>
    <w:rsid w:val="00BF2200"/>
    <w:rsid w:val="00BF273B"/>
    <w:rsid w:val="00BF2794"/>
    <w:rsid w:val="00BF2937"/>
    <w:rsid w:val="00BF2985"/>
    <w:rsid w:val="00BF2D18"/>
    <w:rsid w:val="00BF3C9C"/>
    <w:rsid w:val="00BF3DE3"/>
    <w:rsid w:val="00BF3E16"/>
    <w:rsid w:val="00BF4778"/>
    <w:rsid w:val="00BF49CF"/>
    <w:rsid w:val="00BF4B57"/>
    <w:rsid w:val="00BF55A1"/>
    <w:rsid w:val="00BF56FD"/>
    <w:rsid w:val="00BF6C50"/>
    <w:rsid w:val="00BF6C6E"/>
    <w:rsid w:val="00BF7136"/>
    <w:rsid w:val="00BF7663"/>
    <w:rsid w:val="00BF7A1F"/>
    <w:rsid w:val="00BF7B06"/>
    <w:rsid w:val="00BF7C9E"/>
    <w:rsid w:val="00C0017D"/>
    <w:rsid w:val="00C008C5"/>
    <w:rsid w:val="00C01A8C"/>
    <w:rsid w:val="00C024D7"/>
    <w:rsid w:val="00C04548"/>
    <w:rsid w:val="00C046AB"/>
    <w:rsid w:val="00C048EF"/>
    <w:rsid w:val="00C04D50"/>
    <w:rsid w:val="00C050CC"/>
    <w:rsid w:val="00C051A1"/>
    <w:rsid w:val="00C0521B"/>
    <w:rsid w:val="00C05304"/>
    <w:rsid w:val="00C05C01"/>
    <w:rsid w:val="00C05E3E"/>
    <w:rsid w:val="00C06875"/>
    <w:rsid w:val="00C06B62"/>
    <w:rsid w:val="00C06BE8"/>
    <w:rsid w:val="00C06E17"/>
    <w:rsid w:val="00C07400"/>
    <w:rsid w:val="00C07A9C"/>
    <w:rsid w:val="00C100A7"/>
    <w:rsid w:val="00C11136"/>
    <w:rsid w:val="00C11FC8"/>
    <w:rsid w:val="00C136E1"/>
    <w:rsid w:val="00C13DAD"/>
    <w:rsid w:val="00C15448"/>
    <w:rsid w:val="00C155B5"/>
    <w:rsid w:val="00C155DF"/>
    <w:rsid w:val="00C15922"/>
    <w:rsid w:val="00C162AD"/>
    <w:rsid w:val="00C166F3"/>
    <w:rsid w:val="00C1683C"/>
    <w:rsid w:val="00C17CA7"/>
    <w:rsid w:val="00C17D6F"/>
    <w:rsid w:val="00C213D3"/>
    <w:rsid w:val="00C2171B"/>
    <w:rsid w:val="00C22113"/>
    <w:rsid w:val="00C221EA"/>
    <w:rsid w:val="00C224C4"/>
    <w:rsid w:val="00C225EF"/>
    <w:rsid w:val="00C229DB"/>
    <w:rsid w:val="00C22FF0"/>
    <w:rsid w:val="00C23237"/>
    <w:rsid w:val="00C23B8C"/>
    <w:rsid w:val="00C23D27"/>
    <w:rsid w:val="00C23DAF"/>
    <w:rsid w:val="00C23FD8"/>
    <w:rsid w:val="00C24956"/>
    <w:rsid w:val="00C24A5A"/>
    <w:rsid w:val="00C2551F"/>
    <w:rsid w:val="00C25A33"/>
    <w:rsid w:val="00C25F73"/>
    <w:rsid w:val="00C2657A"/>
    <w:rsid w:val="00C26B40"/>
    <w:rsid w:val="00C26E66"/>
    <w:rsid w:val="00C27746"/>
    <w:rsid w:val="00C30EB1"/>
    <w:rsid w:val="00C31A17"/>
    <w:rsid w:val="00C3231F"/>
    <w:rsid w:val="00C330DE"/>
    <w:rsid w:val="00C33BB4"/>
    <w:rsid w:val="00C3417C"/>
    <w:rsid w:val="00C34F61"/>
    <w:rsid w:val="00C356DF"/>
    <w:rsid w:val="00C359CF"/>
    <w:rsid w:val="00C359EF"/>
    <w:rsid w:val="00C35EAD"/>
    <w:rsid w:val="00C35FCD"/>
    <w:rsid w:val="00C3612E"/>
    <w:rsid w:val="00C36B09"/>
    <w:rsid w:val="00C370BB"/>
    <w:rsid w:val="00C37159"/>
    <w:rsid w:val="00C371EC"/>
    <w:rsid w:val="00C37A1A"/>
    <w:rsid w:val="00C37C75"/>
    <w:rsid w:val="00C407DA"/>
    <w:rsid w:val="00C40B17"/>
    <w:rsid w:val="00C40BC4"/>
    <w:rsid w:val="00C413D3"/>
    <w:rsid w:val="00C415B8"/>
    <w:rsid w:val="00C416F2"/>
    <w:rsid w:val="00C419EF"/>
    <w:rsid w:val="00C41CAD"/>
    <w:rsid w:val="00C41CC4"/>
    <w:rsid w:val="00C42049"/>
    <w:rsid w:val="00C42557"/>
    <w:rsid w:val="00C425F0"/>
    <w:rsid w:val="00C427E4"/>
    <w:rsid w:val="00C43184"/>
    <w:rsid w:val="00C44097"/>
    <w:rsid w:val="00C4462A"/>
    <w:rsid w:val="00C45B57"/>
    <w:rsid w:val="00C45E60"/>
    <w:rsid w:val="00C460DB"/>
    <w:rsid w:val="00C461C4"/>
    <w:rsid w:val="00C463C6"/>
    <w:rsid w:val="00C46DB3"/>
    <w:rsid w:val="00C4775D"/>
    <w:rsid w:val="00C47E2B"/>
    <w:rsid w:val="00C50492"/>
    <w:rsid w:val="00C50504"/>
    <w:rsid w:val="00C50586"/>
    <w:rsid w:val="00C50CEC"/>
    <w:rsid w:val="00C50EBC"/>
    <w:rsid w:val="00C510E6"/>
    <w:rsid w:val="00C52EB1"/>
    <w:rsid w:val="00C5307A"/>
    <w:rsid w:val="00C533D2"/>
    <w:rsid w:val="00C53541"/>
    <w:rsid w:val="00C538D1"/>
    <w:rsid w:val="00C53BCA"/>
    <w:rsid w:val="00C54E7B"/>
    <w:rsid w:val="00C5574A"/>
    <w:rsid w:val="00C5674B"/>
    <w:rsid w:val="00C56AF5"/>
    <w:rsid w:val="00C56B8B"/>
    <w:rsid w:val="00C56F3E"/>
    <w:rsid w:val="00C57648"/>
    <w:rsid w:val="00C5778F"/>
    <w:rsid w:val="00C57A30"/>
    <w:rsid w:val="00C57B95"/>
    <w:rsid w:val="00C57CD9"/>
    <w:rsid w:val="00C607FB"/>
    <w:rsid w:val="00C60C84"/>
    <w:rsid w:val="00C60EAA"/>
    <w:rsid w:val="00C6135C"/>
    <w:rsid w:val="00C61598"/>
    <w:rsid w:val="00C63126"/>
    <w:rsid w:val="00C636F7"/>
    <w:rsid w:val="00C63E6F"/>
    <w:rsid w:val="00C648AE"/>
    <w:rsid w:val="00C648F6"/>
    <w:rsid w:val="00C6492F"/>
    <w:rsid w:val="00C64C55"/>
    <w:rsid w:val="00C64F5C"/>
    <w:rsid w:val="00C66053"/>
    <w:rsid w:val="00C66350"/>
    <w:rsid w:val="00C666C4"/>
    <w:rsid w:val="00C67073"/>
    <w:rsid w:val="00C67B1F"/>
    <w:rsid w:val="00C67B8F"/>
    <w:rsid w:val="00C70447"/>
    <w:rsid w:val="00C70C3F"/>
    <w:rsid w:val="00C70CE9"/>
    <w:rsid w:val="00C70ED1"/>
    <w:rsid w:val="00C7110E"/>
    <w:rsid w:val="00C71200"/>
    <w:rsid w:val="00C71601"/>
    <w:rsid w:val="00C71B50"/>
    <w:rsid w:val="00C72551"/>
    <w:rsid w:val="00C73CCF"/>
    <w:rsid w:val="00C74205"/>
    <w:rsid w:val="00C74839"/>
    <w:rsid w:val="00C74CA1"/>
    <w:rsid w:val="00C75194"/>
    <w:rsid w:val="00C7590C"/>
    <w:rsid w:val="00C75DDB"/>
    <w:rsid w:val="00C7686A"/>
    <w:rsid w:val="00C76EE0"/>
    <w:rsid w:val="00C770D1"/>
    <w:rsid w:val="00C771E8"/>
    <w:rsid w:val="00C779AF"/>
    <w:rsid w:val="00C800E3"/>
    <w:rsid w:val="00C8075F"/>
    <w:rsid w:val="00C80FF3"/>
    <w:rsid w:val="00C82100"/>
    <w:rsid w:val="00C82AFE"/>
    <w:rsid w:val="00C8330C"/>
    <w:rsid w:val="00C83B04"/>
    <w:rsid w:val="00C84895"/>
    <w:rsid w:val="00C84E3A"/>
    <w:rsid w:val="00C851F0"/>
    <w:rsid w:val="00C85BFA"/>
    <w:rsid w:val="00C85C27"/>
    <w:rsid w:val="00C85EFE"/>
    <w:rsid w:val="00C87AF1"/>
    <w:rsid w:val="00C87DCE"/>
    <w:rsid w:val="00C90B94"/>
    <w:rsid w:val="00C91131"/>
    <w:rsid w:val="00C91DBB"/>
    <w:rsid w:val="00C924F3"/>
    <w:rsid w:val="00C934DE"/>
    <w:rsid w:val="00C93CB2"/>
    <w:rsid w:val="00C94056"/>
    <w:rsid w:val="00C944E2"/>
    <w:rsid w:val="00C94D11"/>
    <w:rsid w:val="00C94FF2"/>
    <w:rsid w:val="00C95BE6"/>
    <w:rsid w:val="00C95F7D"/>
    <w:rsid w:val="00C9607D"/>
    <w:rsid w:val="00C96225"/>
    <w:rsid w:val="00C9633F"/>
    <w:rsid w:val="00C96A3E"/>
    <w:rsid w:val="00C972D1"/>
    <w:rsid w:val="00C979DE"/>
    <w:rsid w:val="00CA0404"/>
    <w:rsid w:val="00CA04D3"/>
    <w:rsid w:val="00CA0BFB"/>
    <w:rsid w:val="00CA0DC7"/>
    <w:rsid w:val="00CA0F20"/>
    <w:rsid w:val="00CA1051"/>
    <w:rsid w:val="00CA12F8"/>
    <w:rsid w:val="00CA13A3"/>
    <w:rsid w:val="00CA31F8"/>
    <w:rsid w:val="00CA3794"/>
    <w:rsid w:val="00CA4711"/>
    <w:rsid w:val="00CA4AA1"/>
    <w:rsid w:val="00CA51AF"/>
    <w:rsid w:val="00CA58E5"/>
    <w:rsid w:val="00CA5CB1"/>
    <w:rsid w:val="00CA612B"/>
    <w:rsid w:val="00CA612E"/>
    <w:rsid w:val="00CA6BFE"/>
    <w:rsid w:val="00CA7430"/>
    <w:rsid w:val="00CB007B"/>
    <w:rsid w:val="00CB1A8E"/>
    <w:rsid w:val="00CB1FD7"/>
    <w:rsid w:val="00CB3482"/>
    <w:rsid w:val="00CB4040"/>
    <w:rsid w:val="00CB5474"/>
    <w:rsid w:val="00CB5735"/>
    <w:rsid w:val="00CB617B"/>
    <w:rsid w:val="00CB63A3"/>
    <w:rsid w:val="00CB656C"/>
    <w:rsid w:val="00CB67BB"/>
    <w:rsid w:val="00CB6C82"/>
    <w:rsid w:val="00CB6F1D"/>
    <w:rsid w:val="00CB78F8"/>
    <w:rsid w:val="00CB7B5A"/>
    <w:rsid w:val="00CB7DF5"/>
    <w:rsid w:val="00CB7FEF"/>
    <w:rsid w:val="00CC0D24"/>
    <w:rsid w:val="00CC15F8"/>
    <w:rsid w:val="00CC1E8F"/>
    <w:rsid w:val="00CC1F15"/>
    <w:rsid w:val="00CC2917"/>
    <w:rsid w:val="00CC3490"/>
    <w:rsid w:val="00CC42FF"/>
    <w:rsid w:val="00CC46AC"/>
    <w:rsid w:val="00CC4DC3"/>
    <w:rsid w:val="00CC5735"/>
    <w:rsid w:val="00CC5B9C"/>
    <w:rsid w:val="00CC6889"/>
    <w:rsid w:val="00CC6B3A"/>
    <w:rsid w:val="00CC6E38"/>
    <w:rsid w:val="00CC75AD"/>
    <w:rsid w:val="00CC7666"/>
    <w:rsid w:val="00CC7C06"/>
    <w:rsid w:val="00CD02A7"/>
    <w:rsid w:val="00CD0E49"/>
    <w:rsid w:val="00CD0F04"/>
    <w:rsid w:val="00CD120C"/>
    <w:rsid w:val="00CD1871"/>
    <w:rsid w:val="00CD1A23"/>
    <w:rsid w:val="00CD27EE"/>
    <w:rsid w:val="00CD2995"/>
    <w:rsid w:val="00CD299A"/>
    <w:rsid w:val="00CD32CA"/>
    <w:rsid w:val="00CD3634"/>
    <w:rsid w:val="00CD485F"/>
    <w:rsid w:val="00CD4DC1"/>
    <w:rsid w:val="00CD5B59"/>
    <w:rsid w:val="00CD6026"/>
    <w:rsid w:val="00CD678B"/>
    <w:rsid w:val="00CD6B1D"/>
    <w:rsid w:val="00CD6C37"/>
    <w:rsid w:val="00CD770E"/>
    <w:rsid w:val="00CE00D9"/>
    <w:rsid w:val="00CE0578"/>
    <w:rsid w:val="00CE065B"/>
    <w:rsid w:val="00CE0BE3"/>
    <w:rsid w:val="00CE0D7B"/>
    <w:rsid w:val="00CE0D99"/>
    <w:rsid w:val="00CE1764"/>
    <w:rsid w:val="00CE30C9"/>
    <w:rsid w:val="00CE3333"/>
    <w:rsid w:val="00CE337A"/>
    <w:rsid w:val="00CE3535"/>
    <w:rsid w:val="00CE37DD"/>
    <w:rsid w:val="00CE3E63"/>
    <w:rsid w:val="00CE4648"/>
    <w:rsid w:val="00CE48D0"/>
    <w:rsid w:val="00CE4CFF"/>
    <w:rsid w:val="00CE4E99"/>
    <w:rsid w:val="00CE4F05"/>
    <w:rsid w:val="00CE5183"/>
    <w:rsid w:val="00CE554F"/>
    <w:rsid w:val="00CE5554"/>
    <w:rsid w:val="00CE5A80"/>
    <w:rsid w:val="00CE60F8"/>
    <w:rsid w:val="00CE67A0"/>
    <w:rsid w:val="00CE6D34"/>
    <w:rsid w:val="00CE7235"/>
    <w:rsid w:val="00CE7843"/>
    <w:rsid w:val="00CE7A26"/>
    <w:rsid w:val="00CE7C13"/>
    <w:rsid w:val="00CF0CDC"/>
    <w:rsid w:val="00CF16AA"/>
    <w:rsid w:val="00CF2587"/>
    <w:rsid w:val="00CF262A"/>
    <w:rsid w:val="00CF2887"/>
    <w:rsid w:val="00CF361F"/>
    <w:rsid w:val="00CF369F"/>
    <w:rsid w:val="00CF3C3B"/>
    <w:rsid w:val="00CF408B"/>
    <w:rsid w:val="00CF41DD"/>
    <w:rsid w:val="00CF421A"/>
    <w:rsid w:val="00CF4A8D"/>
    <w:rsid w:val="00CF4B59"/>
    <w:rsid w:val="00CF4E64"/>
    <w:rsid w:val="00CF4F91"/>
    <w:rsid w:val="00CF596E"/>
    <w:rsid w:val="00CF5C73"/>
    <w:rsid w:val="00CF5E0D"/>
    <w:rsid w:val="00CF659B"/>
    <w:rsid w:val="00CF678E"/>
    <w:rsid w:val="00CF6B33"/>
    <w:rsid w:val="00CF6ED1"/>
    <w:rsid w:val="00CF6F07"/>
    <w:rsid w:val="00CF7160"/>
    <w:rsid w:val="00CF7367"/>
    <w:rsid w:val="00CF7805"/>
    <w:rsid w:val="00CF79C2"/>
    <w:rsid w:val="00D007E5"/>
    <w:rsid w:val="00D007F8"/>
    <w:rsid w:val="00D0084A"/>
    <w:rsid w:val="00D00BB1"/>
    <w:rsid w:val="00D01AD6"/>
    <w:rsid w:val="00D02148"/>
    <w:rsid w:val="00D0221D"/>
    <w:rsid w:val="00D02EDF"/>
    <w:rsid w:val="00D030C9"/>
    <w:rsid w:val="00D03281"/>
    <w:rsid w:val="00D03D2F"/>
    <w:rsid w:val="00D03DBD"/>
    <w:rsid w:val="00D05014"/>
    <w:rsid w:val="00D052A3"/>
    <w:rsid w:val="00D05698"/>
    <w:rsid w:val="00D05A52"/>
    <w:rsid w:val="00D062A4"/>
    <w:rsid w:val="00D06AE6"/>
    <w:rsid w:val="00D07698"/>
    <w:rsid w:val="00D1036D"/>
    <w:rsid w:val="00D10427"/>
    <w:rsid w:val="00D10619"/>
    <w:rsid w:val="00D10824"/>
    <w:rsid w:val="00D114C6"/>
    <w:rsid w:val="00D11910"/>
    <w:rsid w:val="00D137EB"/>
    <w:rsid w:val="00D13EA9"/>
    <w:rsid w:val="00D13EBB"/>
    <w:rsid w:val="00D14205"/>
    <w:rsid w:val="00D142D0"/>
    <w:rsid w:val="00D1476B"/>
    <w:rsid w:val="00D14C40"/>
    <w:rsid w:val="00D14E53"/>
    <w:rsid w:val="00D1576F"/>
    <w:rsid w:val="00D17190"/>
    <w:rsid w:val="00D177D8"/>
    <w:rsid w:val="00D17C12"/>
    <w:rsid w:val="00D20ABF"/>
    <w:rsid w:val="00D20B43"/>
    <w:rsid w:val="00D2139E"/>
    <w:rsid w:val="00D21742"/>
    <w:rsid w:val="00D21797"/>
    <w:rsid w:val="00D22055"/>
    <w:rsid w:val="00D226F5"/>
    <w:rsid w:val="00D23223"/>
    <w:rsid w:val="00D2331F"/>
    <w:rsid w:val="00D23B4A"/>
    <w:rsid w:val="00D23D90"/>
    <w:rsid w:val="00D241BE"/>
    <w:rsid w:val="00D249AC"/>
    <w:rsid w:val="00D24BAB"/>
    <w:rsid w:val="00D24BB6"/>
    <w:rsid w:val="00D24D4A"/>
    <w:rsid w:val="00D251C9"/>
    <w:rsid w:val="00D2545C"/>
    <w:rsid w:val="00D2647A"/>
    <w:rsid w:val="00D268FF"/>
    <w:rsid w:val="00D26BF9"/>
    <w:rsid w:val="00D26F1D"/>
    <w:rsid w:val="00D27286"/>
    <w:rsid w:val="00D273BB"/>
    <w:rsid w:val="00D27F20"/>
    <w:rsid w:val="00D3035B"/>
    <w:rsid w:val="00D30CE6"/>
    <w:rsid w:val="00D30E82"/>
    <w:rsid w:val="00D310B4"/>
    <w:rsid w:val="00D3127F"/>
    <w:rsid w:val="00D313CE"/>
    <w:rsid w:val="00D31424"/>
    <w:rsid w:val="00D31D9F"/>
    <w:rsid w:val="00D31E0E"/>
    <w:rsid w:val="00D31E94"/>
    <w:rsid w:val="00D32179"/>
    <w:rsid w:val="00D33492"/>
    <w:rsid w:val="00D3360B"/>
    <w:rsid w:val="00D33697"/>
    <w:rsid w:val="00D338BF"/>
    <w:rsid w:val="00D3392D"/>
    <w:rsid w:val="00D33F7A"/>
    <w:rsid w:val="00D341F3"/>
    <w:rsid w:val="00D34CF4"/>
    <w:rsid w:val="00D351E3"/>
    <w:rsid w:val="00D35879"/>
    <w:rsid w:val="00D35A0A"/>
    <w:rsid w:val="00D35C80"/>
    <w:rsid w:val="00D36401"/>
    <w:rsid w:val="00D36622"/>
    <w:rsid w:val="00D36E84"/>
    <w:rsid w:val="00D373B8"/>
    <w:rsid w:val="00D37B58"/>
    <w:rsid w:val="00D37D43"/>
    <w:rsid w:val="00D409F7"/>
    <w:rsid w:val="00D40BC1"/>
    <w:rsid w:val="00D41668"/>
    <w:rsid w:val="00D4172E"/>
    <w:rsid w:val="00D420F5"/>
    <w:rsid w:val="00D425B1"/>
    <w:rsid w:val="00D43552"/>
    <w:rsid w:val="00D43A48"/>
    <w:rsid w:val="00D43F80"/>
    <w:rsid w:val="00D44241"/>
    <w:rsid w:val="00D449D7"/>
    <w:rsid w:val="00D4574D"/>
    <w:rsid w:val="00D459E1"/>
    <w:rsid w:val="00D45D27"/>
    <w:rsid w:val="00D45FFF"/>
    <w:rsid w:val="00D46496"/>
    <w:rsid w:val="00D4680C"/>
    <w:rsid w:val="00D46F0E"/>
    <w:rsid w:val="00D47210"/>
    <w:rsid w:val="00D4734B"/>
    <w:rsid w:val="00D4794A"/>
    <w:rsid w:val="00D5050B"/>
    <w:rsid w:val="00D5084D"/>
    <w:rsid w:val="00D50875"/>
    <w:rsid w:val="00D50DF2"/>
    <w:rsid w:val="00D510AB"/>
    <w:rsid w:val="00D5119F"/>
    <w:rsid w:val="00D512FC"/>
    <w:rsid w:val="00D527B8"/>
    <w:rsid w:val="00D54051"/>
    <w:rsid w:val="00D54217"/>
    <w:rsid w:val="00D542EE"/>
    <w:rsid w:val="00D55227"/>
    <w:rsid w:val="00D558CD"/>
    <w:rsid w:val="00D567B5"/>
    <w:rsid w:val="00D56815"/>
    <w:rsid w:val="00D56D25"/>
    <w:rsid w:val="00D56F08"/>
    <w:rsid w:val="00D5712F"/>
    <w:rsid w:val="00D6035A"/>
    <w:rsid w:val="00D60753"/>
    <w:rsid w:val="00D60968"/>
    <w:rsid w:val="00D60AA6"/>
    <w:rsid w:val="00D60B79"/>
    <w:rsid w:val="00D60FA5"/>
    <w:rsid w:val="00D6119E"/>
    <w:rsid w:val="00D612A6"/>
    <w:rsid w:val="00D61B03"/>
    <w:rsid w:val="00D61E97"/>
    <w:rsid w:val="00D6224D"/>
    <w:rsid w:val="00D625B8"/>
    <w:rsid w:val="00D62977"/>
    <w:rsid w:val="00D62C47"/>
    <w:rsid w:val="00D62D6C"/>
    <w:rsid w:val="00D62E4D"/>
    <w:rsid w:val="00D62ECF"/>
    <w:rsid w:val="00D63153"/>
    <w:rsid w:val="00D6331F"/>
    <w:rsid w:val="00D635A1"/>
    <w:rsid w:val="00D636B6"/>
    <w:rsid w:val="00D6411A"/>
    <w:rsid w:val="00D6547F"/>
    <w:rsid w:val="00D654ED"/>
    <w:rsid w:val="00D65C4C"/>
    <w:rsid w:val="00D65E23"/>
    <w:rsid w:val="00D66539"/>
    <w:rsid w:val="00D66BD4"/>
    <w:rsid w:val="00D66E5A"/>
    <w:rsid w:val="00D6797F"/>
    <w:rsid w:val="00D67ABF"/>
    <w:rsid w:val="00D70409"/>
    <w:rsid w:val="00D7051E"/>
    <w:rsid w:val="00D70D38"/>
    <w:rsid w:val="00D70E20"/>
    <w:rsid w:val="00D70E3C"/>
    <w:rsid w:val="00D711B5"/>
    <w:rsid w:val="00D71AAB"/>
    <w:rsid w:val="00D721D3"/>
    <w:rsid w:val="00D72219"/>
    <w:rsid w:val="00D72A22"/>
    <w:rsid w:val="00D72A39"/>
    <w:rsid w:val="00D72CE2"/>
    <w:rsid w:val="00D73883"/>
    <w:rsid w:val="00D74700"/>
    <w:rsid w:val="00D748A1"/>
    <w:rsid w:val="00D74983"/>
    <w:rsid w:val="00D749E6"/>
    <w:rsid w:val="00D7527A"/>
    <w:rsid w:val="00D758C2"/>
    <w:rsid w:val="00D758F7"/>
    <w:rsid w:val="00D804D4"/>
    <w:rsid w:val="00D805B1"/>
    <w:rsid w:val="00D80BDB"/>
    <w:rsid w:val="00D810B5"/>
    <w:rsid w:val="00D812D1"/>
    <w:rsid w:val="00D82F79"/>
    <w:rsid w:val="00D834E2"/>
    <w:rsid w:val="00D83516"/>
    <w:rsid w:val="00D83546"/>
    <w:rsid w:val="00D839E9"/>
    <w:rsid w:val="00D83C99"/>
    <w:rsid w:val="00D84122"/>
    <w:rsid w:val="00D8427C"/>
    <w:rsid w:val="00D84378"/>
    <w:rsid w:val="00D844EE"/>
    <w:rsid w:val="00D847F8"/>
    <w:rsid w:val="00D84C8F"/>
    <w:rsid w:val="00D84DDD"/>
    <w:rsid w:val="00D8511C"/>
    <w:rsid w:val="00D85533"/>
    <w:rsid w:val="00D855E1"/>
    <w:rsid w:val="00D85CC4"/>
    <w:rsid w:val="00D861CA"/>
    <w:rsid w:val="00D86E11"/>
    <w:rsid w:val="00D870E0"/>
    <w:rsid w:val="00D875D0"/>
    <w:rsid w:val="00D90465"/>
    <w:rsid w:val="00D906BA"/>
    <w:rsid w:val="00D912AA"/>
    <w:rsid w:val="00D9169F"/>
    <w:rsid w:val="00D91A9D"/>
    <w:rsid w:val="00D921F6"/>
    <w:rsid w:val="00D928B5"/>
    <w:rsid w:val="00D93754"/>
    <w:rsid w:val="00D94233"/>
    <w:rsid w:val="00D945E4"/>
    <w:rsid w:val="00D94FBF"/>
    <w:rsid w:val="00D95041"/>
    <w:rsid w:val="00D95A15"/>
    <w:rsid w:val="00D96953"/>
    <w:rsid w:val="00D96980"/>
    <w:rsid w:val="00D969A2"/>
    <w:rsid w:val="00D96B2C"/>
    <w:rsid w:val="00D97883"/>
    <w:rsid w:val="00DA049D"/>
    <w:rsid w:val="00DA0537"/>
    <w:rsid w:val="00DA096E"/>
    <w:rsid w:val="00DA0D04"/>
    <w:rsid w:val="00DA0E81"/>
    <w:rsid w:val="00DA15F9"/>
    <w:rsid w:val="00DA17CC"/>
    <w:rsid w:val="00DA180A"/>
    <w:rsid w:val="00DA188B"/>
    <w:rsid w:val="00DA1BE4"/>
    <w:rsid w:val="00DA1C9E"/>
    <w:rsid w:val="00DA1D1B"/>
    <w:rsid w:val="00DA2E39"/>
    <w:rsid w:val="00DA38BA"/>
    <w:rsid w:val="00DA3DC8"/>
    <w:rsid w:val="00DA3DFE"/>
    <w:rsid w:val="00DA48BE"/>
    <w:rsid w:val="00DA4BCD"/>
    <w:rsid w:val="00DA4C2D"/>
    <w:rsid w:val="00DA50CC"/>
    <w:rsid w:val="00DA5C0F"/>
    <w:rsid w:val="00DA5C92"/>
    <w:rsid w:val="00DA6595"/>
    <w:rsid w:val="00DA69B7"/>
    <w:rsid w:val="00DA70F4"/>
    <w:rsid w:val="00DA761A"/>
    <w:rsid w:val="00DA7B86"/>
    <w:rsid w:val="00DA7B91"/>
    <w:rsid w:val="00DA7E37"/>
    <w:rsid w:val="00DB03DB"/>
    <w:rsid w:val="00DB17D0"/>
    <w:rsid w:val="00DB1D31"/>
    <w:rsid w:val="00DB1E5C"/>
    <w:rsid w:val="00DB2583"/>
    <w:rsid w:val="00DB2FFE"/>
    <w:rsid w:val="00DB328B"/>
    <w:rsid w:val="00DB3781"/>
    <w:rsid w:val="00DB44A5"/>
    <w:rsid w:val="00DB4509"/>
    <w:rsid w:val="00DB4A8E"/>
    <w:rsid w:val="00DB5841"/>
    <w:rsid w:val="00DB5DC4"/>
    <w:rsid w:val="00DB63C9"/>
    <w:rsid w:val="00DB730D"/>
    <w:rsid w:val="00DB732C"/>
    <w:rsid w:val="00DB7383"/>
    <w:rsid w:val="00DB768B"/>
    <w:rsid w:val="00DB7841"/>
    <w:rsid w:val="00DB7A91"/>
    <w:rsid w:val="00DB7D74"/>
    <w:rsid w:val="00DC0097"/>
    <w:rsid w:val="00DC0703"/>
    <w:rsid w:val="00DC07DC"/>
    <w:rsid w:val="00DC092D"/>
    <w:rsid w:val="00DC0936"/>
    <w:rsid w:val="00DC0AC3"/>
    <w:rsid w:val="00DC1D7C"/>
    <w:rsid w:val="00DC1DC4"/>
    <w:rsid w:val="00DC275C"/>
    <w:rsid w:val="00DC2829"/>
    <w:rsid w:val="00DC2F1F"/>
    <w:rsid w:val="00DC2FF2"/>
    <w:rsid w:val="00DC307A"/>
    <w:rsid w:val="00DC37AB"/>
    <w:rsid w:val="00DC3F7C"/>
    <w:rsid w:val="00DC40A1"/>
    <w:rsid w:val="00DC4637"/>
    <w:rsid w:val="00DC4736"/>
    <w:rsid w:val="00DC490C"/>
    <w:rsid w:val="00DC4ED7"/>
    <w:rsid w:val="00DC57D6"/>
    <w:rsid w:val="00DC5915"/>
    <w:rsid w:val="00DC65A4"/>
    <w:rsid w:val="00DC7179"/>
    <w:rsid w:val="00DC72EC"/>
    <w:rsid w:val="00DC7777"/>
    <w:rsid w:val="00DC7BB6"/>
    <w:rsid w:val="00DC7CA8"/>
    <w:rsid w:val="00DD0CAD"/>
    <w:rsid w:val="00DD0D2A"/>
    <w:rsid w:val="00DD13DD"/>
    <w:rsid w:val="00DD1561"/>
    <w:rsid w:val="00DD181B"/>
    <w:rsid w:val="00DD1ACC"/>
    <w:rsid w:val="00DD22F8"/>
    <w:rsid w:val="00DD2529"/>
    <w:rsid w:val="00DD31C5"/>
    <w:rsid w:val="00DD346F"/>
    <w:rsid w:val="00DD36E6"/>
    <w:rsid w:val="00DD37FC"/>
    <w:rsid w:val="00DD4574"/>
    <w:rsid w:val="00DD467F"/>
    <w:rsid w:val="00DD4875"/>
    <w:rsid w:val="00DD4D2C"/>
    <w:rsid w:val="00DD52F3"/>
    <w:rsid w:val="00DD5CAE"/>
    <w:rsid w:val="00DD61CC"/>
    <w:rsid w:val="00DD63D1"/>
    <w:rsid w:val="00DD6BFD"/>
    <w:rsid w:val="00DD6DC6"/>
    <w:rsid w:val="00DD787C"/>
    <w:rsid w:val="00DD7E4B"/>
    <w:rsid w:val="00DE0BA1"/>
    <w:rsid w:val="00DE0C06"/>
    <w:rsid w:val="00DE0DA2"/>
    <w:rsid w:val="00DE1EDF"/>
    <w:rsid w:val="00DE24B1"/>
    <w:rsid w:val="00DE291F"/>
    <w:rsid w:val="00DE2DCE"/>
    <w:rsid w:val="00DE32E5"/>
    <w:rsid w:val="00DE3CE1"/>
    <w:rsid w:val="00DE3F26"/>
    <w:rsid w:val="00DE49AC"/>
    <w:rsid w:val="00DE4ABE"/>
    <w:rsid w:val="00DE4BEE"/>
    <w:rsid w:val="00DE4FDA"/>
    <w:rsid w:val="00DE4FDE"/>
    <w:rsid w:val="00DE623E"/>
    <w:rsid w:val="00DE62FE"/>
    <w:rsid w:val="00DE63D2"/>
    <w:rsid w:val="00DE74B0"/>
    <w:rsid w:val="00DF0A5A"/>
    <w:rsid w:val="00DF0B87"/>
    <w:rsid w:val="00DF1141"/>
    <w:rsid w:val="00DF128C"/>
    <w:rsid w:val="00DF195D"/>
    <w:rsid w:val="00DF1A9F"/>
    <w:rsid w:val="00DF1D41"/>
    <w:rsid w:val="00DF2D6C"/>
    <w:rsid w:val="00DF31C1"/>
    <w:rsid w:val="00DF3335"/>
    <w:rsid w:val="00DF3644"/>
    <w:rsid w:val="00DF3DF5"/>
    <w:rsid w:val="00DF3E1A"/>
    <w:rsid w:val="00DF4827"/>
    <w:rsid w:val="00DF5149"/>
    <w:rsid w:val="00DF5789"/>
    <w:rsid w:val="00DF5A98"/>
    <w:rsid w:val="00DF6149"/>
    <w:rsid w:val="00DF63A6"/>
    <w:rsid w:val="00DF6AC1"/>
    <w:rsid w:val="00DF75CF"/>
    <w:rsid w:val="00DF7707"/>
    <w:rsid w:val="00DF7E95"/>
    <w:rsid w:val="00E00CDE"/>
    <w:rsid w:val="00E015DC"/>
    <w:rsid w:val="00E0193C"/>
    <w:rsid w:val="00E01DE2"/>
    <w:rsid w:val="00E02574"/>
    <w:rsid w:val="00E02794"/>
    <w:rsid w:val="00E028CA"/>
    <w:rsid w:val="00E02F89"/>
    <w:rsid w:val="00E03000"/>
    <w:rsid w:val="00E03E64"/>
    <w:rsid w:val="00E046BA"/>
    <w:rsid w:val="00E04782"/>
    <w:rsid w:val="00E04AF0"/>
    <w:rsid w:val="00E05747"/>
    <w:rsid w:val="00E05F3A"/>
    <w:rsid w:val="00E07C77"/>
    <w:rsid w:val="00E07E01"/>
    <w:rsid w:val="00E1034C"/>
    <w:rsid w:val="00E10360"/>
    <w:rsid w:val="00E107B5"/>
    <w:rsid w:val="00E109BD"/>
    <w:rsid w:val="00E10BEF"/>
    <w:rsid w:val="00E11632"/>
    <w:rsid w:val="00E11B22"/>
    <w:rsid w:val="00E11E47"/>
    <w:rsid w:val="00E12144"/>
    <w:rsid w:val="00E12B35"/>
    <w:rsid w:val="00E12FD3"/>
    <w:rsid w:val="00E15E20"/>
    <w:rsid w:val="00E17773"/>
    <w:rsid w:val="00E17813"/>
    <w:rsid w:val="00E17A70"/>
    <w:rsid w:val="00E203BF"/>
    <w:rsid w:val="00E20526"/>
    <w:rsid w:val="00E20D7C"/>
    <w:rsid w:val="00E21206"/>
    <w:rsid w:val="00E214C6"/>
    <w:rsid w:val="00E21DE7"/>
    <w:rsid w:val="00E2231F"/>
    <w:rsid w:val="00E2261F"/>
    <w:rsid w:val="00E22AAE"/>
    <w:rsid w:val="00E22E8A"/>
    <w:rsid w:val="00E235AE"/>
    <w:rsid w:val="00E23A89"/>
    <w:rsid w:val="00E23BA2"/>
    <w:rsid w:val="00E23DAB"/>
    <w:rsid w:val="00E240AD"/>
    <w:rsid w:val="00E24CD0"/>
    <w:rsid w:val="00E24F6F"/>
    <w:rsid w:val="00E25419"/>
    <w:rsid w:val="00E25D50"/>
    <w:rsid w:val="00E26688"/>
    <w:rsid w:val="00E2676E"/>
    <w:rsid w:val="00E2681F"/>
    <w:rsid w:val="00E26EAE"/>
    <w:rsid w:val="00E26F7D"/>
    <w:rsid w:val="00E272E6"/>
    <w:rsid w:val="00E27569"/>
    <w:rsid w:val="00E27A17"/>
    <w:rsid w:val="00E3045F"/>
    <w:rsid w:val="00E30BAF"/>
    <w:rsid w:val="00E30D6E"/>
    <w:rsid w:val="00E311D9"/>
    <w:rsid w:val="00E31DD3"/>
    <w:rsid w:val="00E321E3"/>
    <w:rsid w:val="00E3280F"/>
    <w:rsid w:val="00E33592"/>
    <w:rsid w:val="00E34025"/>
    <w:rsid w:val="00E342EB"/>
    <w:rsid w:val="00E35263"/>
    <w:rsid w:val="00E35D7F"/>
    <w:rsid w:val="00E365BA"/>
    <w:rsid w:val="00E367D0"/>
    <w:rsid w:val="00E36BF7"/>
    <w:rsid w:val="00E36FEF"/>
    <w:rsid w:val="00E37B98"/>
    <w:rsid w:val="00E37BA0"/>
    <w:rsid w:val="00E37EAB"/>
    <w:rsid w:val="00E40445"/>
    <w:rsid w:val="00E40677"/>
    <w:rsid w:val="00E406B4"/>
    <w:rsid w:val="00E40BA8"/>
    <w:rsid w:val="00E40EAA"/>
    <w:rsid w:val="00E41264"/>
    <w:rsid w:val="00E42611"/>
    <w:rsid w:val="00E42CA6"/>
    <w:rsid w:val="00E42CDA"/>
    <w:rsid w:val="00E43339"/>
    <w:rsid w:val="00E438BD"/>
    <w:rsid w:val="00E43E81"/>
    <w:rsid w:val="00E43F3A"/>
    <w:rsid w:val="00E45B15"/>
    <w:rsid w:val="00E4640D"/>
    <w:rsid w:val="00E46B89"/>
    <w:rsid w:val="00E46CCD"/>
    <w:rsid w:val="00E47285"/>
    <w:rsid w:val="00E47A8E"/>
    <w:rsid w:val="00E47B74"/>
    <w:rsid w:val="00E47E52"/>
    <w:rsid w:val="00E50349"/>
    <w:rsid w:val="00E50FE5"/>
    <w:rsid w:val="00E52A49"/>
    <w:rsid w:val="00E52BD6"/>
    <w:rsid w:val="00E52D0C"/>
    <w:rsid w:val="00E5410B"/>
    <w:rsid w:val="00E5412E"/>
    <w:rsid w:val="00E543BF"/>
    <w:rsid w:val="00E55A00"/>
    <w:rsid w:val="00E55D50"/>
    <w:rsid w:val="00E56A0A"/>
    <w:rsid w:val="00E56A0F"/>
    <w:rsid w:val="00E5730B"/>
    <w:rsid w:val="00E57D6F"/>
    <w:rsid w:val="00E6044B"/>
    <w:rsid w:val="00E60994"/>
    <w:rsid w:val="00E6123E"/>
    <w:rsid w:val="00E61AB2"/>
    <w:rsid w:val="00E6206D"/>
    <w:rsid w:val="00E62608"/>
    <w:rsid w:val="00E62839"/>
    <w:rsid w:val="00E62AB8"/>
    <w:rsid w:val="00E63023"/>
    <w:rsid w:val="00E6359F"/>
    <w:rsid w:val="00E63B78"/>
    <w:rsid w:val="00E63CEF"/>
    <w:rsid w:val="00E64001"/>
    <w:rsid w:val="00E64F04"/>
    <w:rsid w:val="00E64F45"/>
    <w:rsid w:val="00E65411"/>
    <w:rsid w:val="00E6542B"/>
    <w:rsid w:val="00E65696"/>
    <w:rsid w:val="00E6585F"/>
    <w:rsid w:val="00E65A94"/>
    <w:rsid w:val="00E65D5E"/>
    <w:rsid w:val="00E66293"/>
    <w:rsid w:val="00E667CC"/>
    <w:rsid w:val="00E66B2B"/>
    <w:rsid w:val="00E6742B"/>
    <w:rsid w:val="00E67C6B"/>
    <w:rsid w:val="00E67CEB"/>
    <w:rsid w:val="00E67EE8"/>
    <w:rsid w:val="00E705FD"/>
    <w:rsid w:val="00E707D9"/>
    <w:rsid w:val="00E70A31"/>
    <w:rsid w:val="00E70B3A"/>
    <w:rsid w:val="00E712A1"/>
    <w:rsid w:val="00E71AA6"/>
    <w:rsid w:val="00E720A3"/>
    <w:rsid w:val="00E720C4"/>
    <w:rsid w:val="00E723F6"/>
    <w:rsid w:val="00E7290B"/>
    <w:rsid w:val="00E72A21"/>
    <w:rsid w:val="00E73385"/>
    <w:rsid w:val="00E73432"/>
    <w:rsid w:val="00E73797"/>
    <w:rsid w:val="00E74E29"/>
    <w:rsid w:val="00E7569C"/>
    <w:rsid w:val="00E756D4"/>
    <w:rsid w:val="00E7576D"/>
    <w:rsid w:val="00E75BF4"/>
    <w:rsid w:val="00E75CE7"/>
    <w:rsid w:val="00E76399"/>
    <w:rsid w:val="00E76480"/>
    <w:rsid w:val="00E76516"/>
    <w:rsid w:val="00E76EBA"/>
    <w:rsid w:val="00E778C2"/>
    <w:rsid w:val="00E778FE"/>
    <w:rsid w:val="00E77F4E"/>
    <w:rsid w:val="00E800C0"/>
    <w:rsid w:val="00E8042A"/>
    <w:rsid w:val="00E807E2"/>
    <w:rsid w:val="00E8121D"/>
    <w:rsid w:val="00E816C3"/>
    <w:rsid w:val="00E83457"/>
    <w:rsid w:val="00E835EA"/>
    <w:rsid w:val="00E838CD"/>
    <w:rsid w:val="00E83C3E"/>
    <w:rsid w:val="00E84951"/>
    <w:rsid w:val="00E857C0"/>
    <w:rsid w:val="00E861AC"/>
    <w:rsid w:val="00E862B5"/>
    <w:rsid w:val="00E86746"/>
    <w:rsid w:val="00E86A71"/>
    <w:rsid w:val="00E86DE7"/>
    <w:rsid w:val="00E87449"/>
    <w:rsid w:val="00E87D61"/>
    <w:rsid w:val="00E9039E"/>
    <w:rsid w:val="00E9065B"/>
    <w:rsid w:val="00E90A66"/>
    <w:rsid w:val="00E90AC0"/>
    <w:rsid w:val="00E91406"/>
    <w:rsid w:val="00E91A88"/>
    <w:rsid w:val="00E91C3D"/>
    <w:rsid w:val="00E92CB5"/>
    <w:rsid w:val="00E93979"/>
    <w:rsid w:val="00E93B83"/>
    <w:rsid w:val="00E94830"/>
    <w:rsid w:val="00E94881"/>
    <w:rsid w:val="00E9514C"/>
    <w:rsid w:val="00E9543B"/>
    <w:rsid w:val="00E96055"/>
    <w:rsid w:val="00E969D0"/>
    <w:rsid w:val="00E96A7E"/>
    <w:rsid w:val="00E97B83"/>
    <w:rsid w:val="00E97FAF"/>
    <w:rsid w:val="00EA0301"/>
    <w:rsid w:val="00EA0E43"/>
    <w:rsid w:val="00EA1562"/>
    <w:rsid w:val="00EA1FA7"/>
    <w:rsid w:val="00EA22D3"/>
    <w:rsid w:val="00EA2D65"/>
    <w:rsid w:val="00EA2F3D"/>
    <w:rsid w:val="00EA33FE"/>
    <w:rsid w:val="00EA3433"/>
    <w:rsid w:val="00EA3A88"/>
    <w:rsid w:val="00EA46B6"/>
    <w:rsid w:val="00EA5FD0"/>
    <w:rsid w:val="00EA65DD"/>
    <w:rsid w:val="00EA68CE"/>
    <w:rsid w:val="00EA6B2A"/>
    <w:rsid w:val="00EA6BBD"/>
    <w:rsid w:val="00EA766D"/>
    <w:rsid w:val="00EA77EF"/>
    <w:rsid w:val="00EA7ADB"/>
    <w:rsid w:val="00EB0894"/>
    <w:rsid w:val="00EB0963"/>
    <w:rsid w:val="00EB0AC3"/>
    <w:rsid w:val="00EB14B0"/>
    <w:rsid w:val="00EB1648"/>
    <w:rsid w:val="00EB180C"/>
    <w:rsid w:val="00EB187B"/>
    <w:rsid w:val="00EB18C2"/>
    <w:rsid w:val="00EB1C45"/>
    <w:rsid w:val="00EB1F8C"/>
    <w:rsid w:val="00EB22FD"/>
    <w:rsid w:val="00EB2457"/>
    <w:rsid w:val="00EB28DF"/>
    <w:rsid w:val="00EB2E10"/>
    <w:rsid w:val="00EB321C"/>
    <w:rsid w:val="00EB344B"/>
    <w:rsid w:val="00EB3730"/>
    <w:rsid w:val="00EB3B55"/>
    <w:rsid w:val="00EB3C74"/>
    <w:rsid w:val="00EB4F01"/>
    <w:rsid w:val="00EB51EB"/>
    <w:rsid w:val="00EB5577"/>
    <w:rsid w:val="00EB662E"/>
    <w:rsid w:val="00EB6D9C"/>
    <w:rsid w:val="00EB6EBF"/>
    <w:rsid w:val="00EB6FD9"/>
    <w:rsid w:val="00EB728E"/>
    <w:rsid w:val="00EB755F"/>
    <w:rsid w:val="00EC0213"/>
    <w:rsid w:val="00EC04C2"/>
    <w:rsid w:val="00EC31F7"/>
    <w:rsid w:val="00EC342B"/>
    <w:rsid w:val="00EC3F8A"/>
    <w:rsid w:val="00EC50FE"/>
    <w:rsid w:val="00EC5320"/>
    <w:rsid w:val="00EC5393"/>
    <w:rsid w:val="00EC5847"/>
    <w:rsid w:val="00EC6118"/>
    <w:rsid w:val="00EC6192"/>
    <w:rsid w:val="00EC677A"/>
    <w:rsid w:val="00EC717A"/>
    <w:rsid w:val="00EC73FB"/>
    <w:rsid w:val="00EC7824"/>
    <w:rsid w:val="00EC7C9B"/>
    <w:rsid w:val="00ED0CD7"/>
    <w:rsid w:val="00ED12B3"/>
    <w:rsid w:val="00ED16CB"/>
    <w:rsid w:val="00ED1FFE"/>
    <w:rsid w:val="00ED2D44"/>
    <w:rsid w:val="00ED3591"/>
    <w:rsid w:val="00ED38CE"/>
    <w:rsid w:val="00ED3EED"/>
    <w:rsid w:val="00ED44CF"/>
    <w:rsid w:val="00ED4F20"/>
    <w:rsid w:val="00ED61A0"/>
    <w:rsid w:val="00ED6CD6"/>
    <w:rsid w:val="00ED71B3"/>
    <w:rsid w:val="00ED7CAC"/>
    <w:rsid w:val="00EE03F5"/>
    <w:rsid w:val="00EE04C5"/>
    <w:rsid w:val="00EE0AA8"/>
    <w:rsid w:val="00EE0ED6"/>
    <w:rsid w:val="00EE1153"/>
    <w:rsid w:val="00EE16E8"/>
    <w:rsid w:val="00EE186F"/>
    <w:rsid w:val="00EE2BF5"/>
    <w:rsid w:val="00EE2E9B"/>
    <w:rsid w:val="00EE3382"/>
    <w:rsid w:val="00EE33D2"/>
    <w:rsid w:val="00EE3570"/>
    <w:rsid w:val="00EE3B81"/>
    <w:rsid w:val="00EE3EF3"/>
    <w:rsid w:val="00EE4020"/>
    <w:rsid w:val="00EE469E"/>
    <w:rsid w:val="00EE4EBA"/>
    <w:rsid w:val="00EE54C8"/>
    <w:rsid w:val="00EE56CE"/>
    <w:rsid w:val="00EE59AB"/>
    <w:rsid w:val="00EE66CC"/>
    <w:rsid w:val="00EE71FD"/>
    <w:rsid w:val="00EE72AC"/>
    <w:rsid w:val="00EE7C18"/>
    <w:rsid w:val="00EF04AE"/>
    <w:rsid w:val="00EF0FB0"/>
    <w:rsid w:val="00EF22E0"/>
    <w:rsid w:val="00EF284E"/>
    <w:rsid w:val="00EF3002"/>
    <w:rsid w:val="00EF335E"/>
    <w:rsid w:val="00EF3A51"/>
    <w:rsid w:val="00EF3A63"/>
    <w:rsid w:val="00EF3ADC"/>
    <w:rsid w:val="00EF4558"/>
    <w:rsid w:val="00EF4847"/>
    <w:rsid w:val="00EF4A65"/>
    <w:rsid w:val="00EF4ADE"/>
    <w:rsid w:val="00EF4BB0"/>
    <w:rsid w:val="00EF4CD9"/>
    <w:rsid w:val="00EF4D04"/>
    <w:rsid w:val="00EF5C3A"/>
    <w:rsid w:val="00EF5DBC"/>
    <w:rsid w:val="00EF6568"/>
    <w:rsid w:val="00EF6876"/>
    <w:rsid w:val="00EF748B"/>
    <w:rsid w:val="00EF7795"/>
    <w:rsid w:val="00EF7955"/>
    <w:rsid w:val="00EF7BB1"/>
    <w:rsid w:val="00F00FB5"/>
    <w:rsid w:val="00F023F9"/>
    <w:rsid w:val="00F025F2"/>
    <w:rsid w:val="00F026F7"/>
    <w:rsid w:val="00F02D59"/>
    <w:rsid w:val="00F02EA3"/>
    <w:rsid w:val="00F038B2"/>
    <w:rsid w:val="00F03BE3"/>
    <w:rsid w:val="00F0447B"/>
    <w:rsid w:val="00F045E1"/>
    <w:rsid w:val="00F04CC9"/>
    <w:rsid w:val="00F05529"/>
    <w:rsid w:val="00F057FB"/>
    <w:rsid w:val="00F062B6"/>
    <w:rsid w:val="00F06647"/>
    <w:rsid w:val="00F0666E"/>
    <w:rsid w:val="00F06828"/>
    <w:rsid w:val="00F06D88"/>
    <w:rsid w:val="00F07116"/>
    <w:rsid w:val="00F0735D"/>
    <w:rsid w:val="00F07958"/>
    <w:rsid w:val="00F116FE"/>
    <w:rsid w:val="00F1177A"/>
    <w:rsid w:val="00F11882"/>
    <w:rsid w:val="00F12764"/>
    <w:rsid w:val="00F1368B"/>
    <w:rsid w:val="00F13A9F"/>
    <w:rsid w:val="00F14D17"/>
    <w:rsid w:val="00F14DFA"/>
    <w:rsid w:val="00F14F94"/>
    <w:rsid w:val="00F150DF"/>
    <w:rsid w:val="00F15115"/>
    <w:rsid w:val="00F15377"/>
    <w:rsid w:val="00F158F3"/>
    <w:rsid w:val="00F159D1"/>
    <w:rsid w:val="00F15DEB"/>
    <w:rsid w:val="00F16A5F"/>
    <w:rsid w:val="00F16C8B"/>
    <w:rsid w:val="00F16FBF"/>
    <w:rsid w:val="00F171F1"/>
    <w:rsid w:val="00F174B9"/>
    <w:rsid w:val="00F17BA6"/>
    <w:rsid w:val="00F21FC4"/>
    <w:rsid w:val="00F22557"/>
    <w:rsid w:val="00F22A09"/>
    <w:rsid w:val="00F23766"/>
    <w:rsid w:val="00F2395E"/>
    <w:rsid w:val="00F23A17"/>
    <w:rsid w:val="00F25198"/>
    <w:rsid w:val="00F25334"/>
    <w:rsid w:val="00F25445"/>
    <w:rsid w:val="00F25B94"/>
    <w:rsid w:val="00F25EFA"/>
    <w:rsid w:val="00F26381"/>
    <w:rsid w:val="00F27292"/>
    <w:rsid w:val="00F27FF0"/>
    <w:rsid w:val="00F30379"/>
    <w:rsid w:val="00F303D3"/>
    <w:rsid w:val="00F322A8"/>
    <w:rsid w:val="00F323CD"/>
    <w:rsid w:val="00F3245E"/>
    <w:rsid w:val="00F32988"/>
    <w:rsid w:val="00F32B56"/>
    <w:rsid w:val="00F33275"/>
    <w:rsid w:val="00F33BCA"/>
    <w:rsid w:val="00F33C68"/>
    <w:rsid w:val="00F33E3F"/>
    <w:rsid w:val="00F3436F"/>
    <w:rsid w:val="00F345B2"/>
    <w:rsid w:val="00F351EE"/>
    <w:rsid w:val="00F35EFD"/>
    <w:rsid w:val="00F36222"/>
    <w:rsid w:val="00F36E6C"/>
    <w:rsid w:val="00F372A1"/>
    <w:rsid w:val="00F37A67"/>
    <w:rsid w:val="00F40DD5"/>
    <w:rsid w:val="00F40F3F"/>
    <w:rsid w:val="00F41E69"/>
    <w:rsid w:val="00F42203"/>
    <w:rsid w:val="00F424EB"/>
    <w:rsid w:val="00F42E74"/>
    <w:rsid w:val="00F42F39"/>
    <w:rsid w:val="00F43C1A"/>
    <w:rsid w:val="00F44016"/>
    <w:rsid w:val="00F44B1C"/>
    <w:rsid w:val="00F452EC"/>
    <w:rsid w:val="00F45927"/>
    <w:rsid w:val="00F45C5D"/>
    <w:rsid w:val="00F45E0A"/>
    <w:rsid w:val="00F45FCE"/>
    <w:rsid w:val="00F46022"/>
    <w:rsid w:val="00F4612F"/>
    <w:rsid w:val="00F46521"/>
    <w:rsid w:val="00F47017"/>
    <w:rsid w:val="00F47E92"/>
    <w:rsid w:val="00F50193"/>
    <w:rsid w:val="00F50C08"/>
    <w:rsid w:val="00F51E94"/>
    <w:rsid w:val="00F52A00"/>
    <w:rsid w:val="00F52E1D"/>
    <w:rsid w:val="00F532FA"/>
    <w:rsid w:val="00F535D8"/>
    <w:rsid w:val="00F53B9D"/>
    <w:rsid w:val="00F54059"/>
    <w:rsid w:val="00F542E0"/>
    <w:rsid w:val="00F54453"/>
    <w:rsid w:val="00F551D7"/>
    <w:rsid w:val="00F55703"/>
    <w:rsid w:val="00F5585B"/>
    <w:rsid w:val="00F55CFE"/>
    <w:rsid w:val="00F56FE6"/>
    <w:rsid w:val="00F571E6"/>
    <w:rsid w:val="00F57241"/>
    <w:rsid w:val="00F60EBE"/>
    <w:rsid w:val="00F62B78"/>
    <w:rsid w:val="00F62BD5"/>
    <w:rsid w:val="00F62C77"/>
    <w:rsid w:val="00F62E5E"/>
    <w:rsid w:val="00F63F5E"/>
    <w:rsid w:val="00F64198"/>
    <w:rsid w:val="00F643FB"/>
    <w:rsid w:val="00F646C7"/>
    <w:rsid w:val="00F64807"/>
    <w:rsid w:val="00F64F23"/>
    <w:rsid w:val="00F64F58"/>
    <w:rsid w:val="00F65436"/>
    <w:rsid w:val="00F6570D"/>
    <w:rsid w:val="00F65D4B"/>
    <w:rsid w:val="00F662F1"/>
    <w:rsid w:val="00F66683"/>
    <w:rsid w:val="00F66CAC"/>
    <w:rsid w:val="00F66DD9"/>
    <w:rsid w:val="00F67174"/>
    <w:rsid w:val="00F70FF9"/>
    <w:rsid w:val="00F711AB"/>
    <w:rsid w:val="00F71412"/>
    <w:rsid w:val="00F71D44"/>
    <w:rsid w:val="00F72CEC"/>
    <w:rsid w:val="00F7325C"/>
    <w:rsid w:val="00F732FC"/>
    <w:rsid w:val="00F738A4"/>
    <w:rsid w:val="00F7393D"/>
    <w:rsid w:val="00F7407B"/>
    <w:rsid w:val="00F744B2"/>
    <w:rsid w:val="00F7498F"/>
    <w:rsid w:val="00F754FF"/>
    <w:rsid w:val="00F75515"/>
    <w:rsid w:val="00F7577A"/>
    <w:rsid w:val="00F76150"/>
    <w:rsid w:val="00F762F0"/>
    <w:rsid w:val="00F771BD"/>
    <w:rsid w:val="00F77224"/>
    <w:rsid w:val="00F773C4"/>
    <w:rsid w:val="00F77493"/>
    <w:rsid w:val="00F801DD"/>
    <w:rsid w:val="00F80B0D"/>
    <w:rsid w:val="00F81C0C"/>
    <w:rsid w:val="00F81FD2"/>
    <w:rsid w:val="00F8203F"/>
    <w:rsid w:val="00F8294B"/>
    <w:rsid w:val="00F82C09"/>
    <w:rsid w:val="00F83286"/>
    <w:rsid w:val="00F83EDB"/>
    <w:rsid w:val="00F85493"/>
    <w:rsid w:val="00F864CC"/>
    <w:rsid w:val="00F8651B"/>
    <w:rsid w:val="00F8687F"/>
    <w:rsid w:val="00F8744B"/>
    <w:rsid w:val="00F8745F"/>
    <w:rsid w:val="00F87C51"/>
    <w:rsid w:val="00F87F5D"/>
    <w:rsid w:val="00F902F5"/>
    <w:rsid w:val="00F9098A"/>
    <w:rsid w:val="00F90EE1"/>
    <w:rsid w:val="00F90FCC"/>
    <w:rsid w:val="00F915B8"/>
    <w:rsid w:val="00F91619"/>
    <w:rsid w:val="00F9177E"/>
    <w:rsid w:val="00F92728"/>
    <w:rsid w:val="00F93094"/>
    <w:rsid w:val="00F93CE0"/>
    <w:rsid w:val="00F9400E"/>
    <w:rsid w:val="00F94937"/>
    <w:rsid w:val="00F94CE6"/>
    <w:rsid w:val="00F94D23"/>
    <w:rsid w:val="00F950CB"/>
    <w:rsid w:val="00F957CB"/>
    <w:rsid w:val="00F95B99"/>
    <w:rsid w:val="00F96267"/>
    <w:rsid w:val="00F96413"/>
    <w:rsid w:val="00F9676E"/>
    <w:rsid w:val="00F96AAF"/>
    <w:rsid w:val="00F96AF4"/>
    <w:rsid w:val="00F96D51"/>
    <w:rsid w:val="00F96D89"/>
    <w:rsid w:val="00F973F8"/>
    <w:rsid w:val="00F97960"/>
    <w:rsid w:val="00F97C2D"/>
    <w:rsid w:val="00F97FFE"/>
    <w:rsid w:val="00FA06C8"/>
    <w:rsid w:val="00FA0C31"/>
    <w:rsid w:val="00FA0D9A"/>
    <w:rsid w:val="00FA0FE1"/>
    <w:rsid w:val="00FA102C"/>
    <w:rsid w:val="00FA1AA8"/>
    <w:rsid w:val="00FA1C07"/>
    <w:rsid w:val="00FA20E0"/>
    <w:rsid w:val="00FA2673"/>
    <w:rsid w:val="00FA2CB4"/>
    <w:rsid w:val="00FA3AAA"/>
    <w:rsid w:val="00FA3AE5"/>
    <w:rsid w:val="00FA44C3"/>
    <w:rsid w:val="00FA48E3"/>
    <w:rsid w:val="00FA4B57"/>
    <w:rsid w:val="00FA4E88"/>
    <w:rsid w:val="00FA52DF"/>
    <w:rsid w:val="00FA57D5"/>
    <w:rsid w:val="00FA57F2"/>
    <w:rsid w:val="00FA5B9B"/>
    <w:rsid w:val="00FA642C"/>
    <w:rsid w:val="00FA6E6F"/>
    <w:rsid w:val="00FA7368"/>
    <w:rsid w:val="00FA7598"/>
    <w:rsid w:val="00FB04CB"/>
    <w:rsid w:val="00FB0933"/>
    <w:rsid w:val="00FB1301"/>
    <w:rsid w:val="00FB156E"/>
    <w:rsid w:val="00FB164D"/>
    <w:rsid w:val="00FB1673"/>
    <w:rsid w:val="00FB1BDA"/>
    <w:rsid w:val="00FB22D4"/>
    <w:rsid w:val="00FB2CBD"/>
    <w:rsid w:val="00FB32D9"/>
    <w:rsid w:val="00FB4A45"/>
    <w:rsid w:val="00FB4AC4"/>
    <w:rsid w:val="00FB4C23"/>
    <w:rsid w:val="00FB4C80"/>
    <w:rsid w:val="00FB54DD"/>
    <w:rsid w:val="00FB58EE"/>
    <w:rsid w:val="00FB59EA"/>
    <w:rsid w:val="00FB5D42"/>
    <w:rsid w:val="00FB61C0"/>
    <w:rsid w:val="00FB6A97"/>
    <w:rsid w:val="00FB71F8"/>
    <w:rsid w:val="00FB75CD"/>
    <w:rsid w:val="00FB7EA9"/>
    <w:rsid w:val="00FC01A6"/>
    <w:rsid w:val="00FC0983"/>
    <w:rsid w:val="00FC0DB5"/>
    <w:rsid w:val="00FC20B9"/>
    <w:rsid w:val="00FC2136"/>
    <w:rsid w:val="00FC23D9"/>
    <w:rsid w:val="00FC2970"/>
    <w:rsid w:val="00FC2B7D"/>
    <w:rsid w:val="00FC2FE4"/>
    <w:rsid w:val="00FC3B1B"/>
    <w:rsid w:val="00FC41FC"/>
    <w:rsid w:val="00FC43E9"/>
    <w:rsid w:val="00FC4767"/>
    <w:rsid w:val="00FC4874"/>
    <w:rsid w:val="00FC582E"/>
    <w:rsid w:val="00FC66DE"/>
    <w:rsid w:val="00FC6E8C"/>
    <w:rsid w:val="00FC6FF4"/>
    <w:rsid w:val="00FC76BC"/>
    <w:rsid w:val="00FD0389"/>
    <w:rsid w:val="00FD05C0"/>
    <w:rsid w:val="00FD05FF"/>
    <w:rsid w:val="00FD0A4C"/>
    <w:rsid w:val="00FD0B75"/>
    <w:rsid w:val="00FD0EFE"/>
    <w:rsid w:val="00FD0F41"/>
    <w:rsid w:val="00FD1649"/>
    <w:rsid w:val="00FD2A61"/>
    <w:rsid w:val="00FD2DB0"/>
    <w:rsid w:val="00FD30F2"/>
    <w:rsid w:val="00FD326E"/>
    <w:rsid w:val="00FD3B0A"/>
    <w:rsid w:val="00FD4294"/>
    <w:rsid w:val="00FD4298"/>
    <w:rsid w:val="00FD5023"/>
    <w:rsid w:val="00FD5AF7"/>
    <w:rsid w:val="00FD6139"/>
    <w:rsid w:val="00FD6204"/>
    <w:rsid w:val="00FD651F"/>
    <w:rsid w:val="00FD679F"/>
    <w:rsid w:val="00FD796A"/>
    <w:rsid w:val="00FD7CB5"/>
    <w:rsid w:val="00FE0DE8"/>
    <w:rsid w:val="00FE1185"/>
    <w:rsid w:val="00FE1734"/>
    <w:rsid w:val="00FE1A62"/>
    <w:rsid w:val="00FE1D84"/>
    <w:rsid w:val="00FE200D"/>
    <w:rsid w:val="00FE23C0"/>
    <w:rsid w:val="00FE4193"/>
    <w:rsid w:val="00FE4922"/>
    <w:rsid w:val="00FE69C5"/>
    <w:rsid w:val="00FE6E40"/>
    <w:rsid w:val="00FE7812"/>
    <w:rsid w:val="00FE7939"/>
    <w:rsid w:val="00FF0800"/>
    <w:rsid w:val="00FF0FFB"/>
    <w:rsid w:val="00FF1234"/>
    <w:rsid w:val="00FF175D"/>
    <w:rsid w:val="00FF1A1C"/>
    <w:rsid w:val="00FF1E2C"/>
    <w:rsid w:val="00FF205F"/>
    <w:rsid w:val="00FF2902"/>
    <w:rsid w:val="00FF2E6A"/>
    <w:rsid w:val="00FF3AB0"/>
    <w:rsid w:val="00FF4341"/>
    <w:rsid w:val="00FF439E"/>
    <w:rsid w:val="00FF4505"/>
    <w:rsid w:val="00FF4725"/>
    <w:rsid w:val="00FF5D9B"/>
    <w:rsid w:val="00FF5F75"/>
    <w:rsid w:val="00FF626B"/>
    <w:rsid w:val="00FF6A7E"/>
    <w:rsid w:val="00FF7262"/>
    <w:rsid w:val="00FF799B"/>
    <w:rsid w:val="1AD30D96"/>
    <w:rsid w:val="1DB94612"/>
    <w:rsid w:val="37DC32F0"/>
    <w:rsid w:val="44DED589"/>
    <w:rsid w:val="6FE8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53430"/>
  <w15:docId w15:val="{840D3F99-6CB0-41F0-A81F-ED947AED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5AD"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6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qFormat/>
    <w:rsid w:val="00574CC8"/>
    <w:pPr>
      <w:keepNext/>
      <w:widowControl/>
      <w:numPr>
        <w:ilvl w:val="1"/>
        <w:numId w:val="6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6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AIRecomendationsubheading"/>
    <w:next w:val="Normal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NoList"/>
    <w:rsid w:val="005407DE"/>
    <w:pPr>
      <w:numPr>
        <w:numId w:val="17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NoList"/>
    <w:rsid w:val="00315CAB"/>
    <w:pPr>
      <w:numPr>
        <w:numId w:val="31"/>
      </w:numPr>
    </w:pPr>
  </w:style>
  <w:style w:type="paragraph" w:styleId="Header">
    <w:name w:val="header"/>
    <w:basedOn w:val="Normal"/>
    <w:link w:val="HeaderChar"/>
    <w:uiPriority w:val="99"/>
    <w:rsid w:val="00E02D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odyAnn">
    <w:name w:val="BodyAnn"/>
    <w:basedOn w:val="BodyTextFirstIndent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Normal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Normal"/>
    <w:rsid w:val="000D70C1"/>
    <w:pPr>
      <w:spacing w:after="0"/>
    </w:pPr>
  </w:style>
  <w:style w:type="paragraph" w:styleId="EndnoteText">
    <w:name w:val="endnote text"/>
    <w:basedOn w:val="Normal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Normal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Normal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BodyTextFirstIndent2">
    <w:name w:val="Body Text First Indent 2"/>
    <w:basedOn w:val="BodyTextIndent"/>
    <w:rsid w:val="002C0F41"/>
    <w:pPr>
      <w:ind w:firstLine="210"/>
    </w:pPr>
  </w:style>
  <w:style w:type="paragraph" w:styleId="BalloonText">
    <w:name w:val="Balloon Text"/>
    <w:basedOn w:val="Normal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Normal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lWeb">
    <w:name w:val="Normal (Web)"/>
    <w:basedOn w:val="Normal"/>
    <w:uiPriority w:val="99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Normal"/>
    <w:rsid w:val="00E12FD3"/>
    <w:pPr>
      <w:spacing w:after="12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1">
    <w:name w:val="toc 1"/>
    <w:basedOn w:val="Normal"/>
    <w:next w:val="Normal"/>
    <w:semiHidden/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customStyle="1" w:styleId="AIOddPageHeader">
    <w:name w:val="AI Odd Page Header"/>
    <w:basedOn w:val="Normal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CommentReference">
    <w:name w:val="annotation reference"/>
    <w:rsid w:val="005F5E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5E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E43"/>
    <w:rPr>
      <w:b/>
      <w:bCs/>
    </w:rPr>
  </w:style>
  <w:style w:type="character" w:styleId="Emphasis">
    <w:name w:val="Emphasis"/>
    <w:qFormat/>
    <w:rsid w:val="009B78FE"/>
    <w:rPr>
      <w:i/>
      <w:iCs/>
    </w:rPr>
  </w:style>
  <w:style w:type="table" w:styleId="TableGrid">
    <w:name w:val="Table Grid"/>
    <w:basedOn w:val="TableNorma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Followed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Normal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Heading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Normal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eNumber">
    <w:name w:val="page number"/>
    <w:basedOn w:val="DefaultParagraphFont"/>
    <w:rsid w:val="00083462"/>
  </w:style>
  <w:style w:type="paragraph" w:customStyle="1" w:styleId="AIAddress">
    <w:name w:val="AI Address"/>
    <w:basedOn w:val="Normal"/>
    <w:next w:val="Normal"/>
    <w:rsid w:val="000058B2"/>
    <w:pPr>
      <w:spacing w:after="0"/>
      <w:jc w:val="righ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39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Normal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94004"/>
    <w:rPr>
      <w:rFonts w:ascii="Amnesty Trade Gothic" w:hAnsi="Amnesty Trade Gothic"/>
      <w:color w:val="000000"/>
      <w:sz w:val="18"/>
      <w:szCs w:val="24"/>
      <w:lang w:eastAsia="ar-SA"/>
    </w:rPr>
  </w:style>
  <w:style w:type="character" w:customStyle="1" w:styleId="ui-provider">
    <w:name w:val="ui-provider"/>
    <w:basedOn w:val="DefaultParagraphFont"/>
    <w:rsid w:val="005D5893"/>
  </w:style>
  <w:style w:type="character" w:customStyle="1" w:styleId="CommentTextChar">
    <w:name w:val="Comment Text Char"/>
    <w:basedOn w:val="DefaultParagraphFont"/>
    <w:link w:val="CommentText"/>
    <w:rsid w:val="00233246"/>
    <w:rPr>
      <w:rFonts w:ascii="Amnesty Trade Gothic" w:hAnsi="Amnesty Trade Gothic"/>
      <w:color w:val="000000"/>
      <w:lang w:eastAsia="ar-SA"/>
    </w:rPr>
  </w:style>
  <w:style w:type="paragraph" w:customStyle="1" w:styleId="xxpsbodytext">
    <w:name w:val="x_xpsbodytext"/>
    <w:basedOn w:val="Normal"/>
    <w:rsid w:val="00F40F3F"/>
    <w:pPr>
      <w:widowControl/>
      <w:suppressAutoHyphens w:val="0"/>
      <w:spacing w:after="120"/>
    </w:pPr>
    <w:rPr>
      <w:rFonts w:ascii="Amnesty Trade Gothic Light" w:eastAsiaTheme="minorHAnsi" w:hAnsi="Amnesty Trade Gothic Light" w:cs="Calibri"/>
      <w:sz w:val="20"/>
      <w:szCs w:val="20"/>
      <w:lang w:eastAsia="en-GB"/>
    </w:rPr>
  </w:style>
  <w:style w:type="paragraph" w:customStyle="1" w:styleId="pf0">
    <w:name w:val="pf0"/>
    <w:basedOn w:val="Normal"/>
    <w:rsid w:val="003141D3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GB"/>
    </w:rPr>
  </w:style>
  <w:style w:type="character" w:customStyle="1" w:styleId="cf01">
    <w:name w:val="cf01"/>
    <w:basedOn w:val="DefaultParagraphFont"/>
    <w:rsid w:val="003141D3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1C44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hreghnews.ir/news/1785440/%D9%81%DB%8C%D9%84%D9%85-%D9%85%D8%AA%D9%87%D9%85%D8%A7%D9%86-%D8%B3%D9%88%D8%B2%D8%A7%D9%86%D8%AF%D9%86-%DB%B2-%D8%A8%D8%B3%DB%8C%D8%AC%DB%8C-%D9%85%D8%B3%D8%AC%D8%AF-%D9%BE%D8%A7%DA%A9%D8%AF%D8%B4%D8%AA-%D9%BE%D8%A7%DB%8C-%D9%85%DB%8C%D8%B2-%D9%85%D8%AD%D8%A7%DA%A9%D9%85%D9%8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zanonline.ir/fa/news/4881618/%D8%AC%D9%84%D8%B3%D9%87-%D8%B1%D8%B3%DB%8C%D8%AF%DA%AF%DB%8C-%D8%A8%D9%87-%D9%BE%D8%B1%D9%88%D9%86%D8%AF%D9%87-%D9%85%D8%AA%D9%87%D9%85%D8%A7%D9%86-%D8%AA%D8%AD%D8%B1%DB%8C%D9%82-%D9%85%D8%B3%D8%AC%D8%AF-%D8%B3%DB%8C%D8%AF%D8%A7%D9%84%D8%B4%D9%87%D8%AF%D8%A7%D8%B9-%D9%88-%D8%B4%D9%87%D8%A7%D8%AF%D8%AA-%D8%AF%D9%88-%D8%AC%D9%88%D8%A7%D9%86-%D8%AF%D8%B1-%D8%AF%D8%A7%D8%AF%DA%AF%D8%A7%D9%87-%D8%A7%D9%86%D9%82%D9%84%D8%A7%D8%A8-%D8%A8%D8%B1%DA%AF%D8%B2%D8%A7%D8%B1-%D8%B4%D8%A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ribnews.ir/fa/news/5689473/%D8%AC%D9%87%D8%A7%D9%86%DA%AF%DB%8C%D8%B1-%D9%87%D8%B1%DA%AF%D9%88%D9%86%D9%87-%D9%87%D9%85%DA%A9%D8%A7%D8%B1%DB%8C-%D9%88-%D8%AA%D8%A8%D9%84%DB%8C%D8%BA-%D8%A8%D8%B1%D8%A7%DB%8C-%D8%AF%D8%B4%D9%85%D9%86-%D8%AC%D8%B1%D9%85-%D8%A7%D8%B3%D8%A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nesty.org/en/documents/mde13/0673/2026/en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bnak.ir/fa/news/1354087/%D8%AA%D8%B5%D8%A7%D9%88%DB%8C%D8%B1-%D8%A7%D9%88%D9%84%DB%8C%D9%86-%D8%AF%D8%A7%D8%AF%DA%AF%D8%A7%D9%87-%D8%A7%D8%BA%D8%AA%D8%B4%D8%A7%D8%B4%D8%A7%DA%AF%D8%B1%D8%A7%D9%86-%D8%A7%D8%B9%D8%AA%D8%B1%D8%A7%D9%81%D8%A7%D8%AA-%D8%A7%D8%B9%D8%AF%D8%A7%D9%85%DB%8C-%D9%85%D9%82%D8%A7%D8%A8%D9%84-%D9%82%D8%A7%D8%B6%DB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e79af-97e9-467e-b691-fc96845a5065" xsi:nil="true"/>
    <lcf76f155ced4ddcb4097134ff3c332f xmlns="e3ef6810-5edc-4010-8ac5-5662b8b919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b66170337a7e9caf49496d9e605937d8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7f6f5a996f1358c0739bf96204f3aec4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3C711-F476-426F-8210-5EC7B8177002}">
  <ds:schemaRefs>
    <ds:schemaRef ds:uri="http://schemas.microsoft.com/office/2006/metadata/properties"/>
    <ds:schemaRef ds:uri="http://schemas.microsoft.com/office/infopath/2007/PartnerControls"/>
    <ds:schemaRef ds:uri="138e79af-97e9-467e-b691-fc96845a5065"/>
    <ds:schemaRef ds:uri="e3ef6810-5edc-4010-8ac5-5662b8b9199d"/>
  </ds:schemaRefs>
</ds:datastoreItem>
</file>

<file path=customXml/itemProps2.xml><?xml version="1.0" encoding="utf-8"?>
<ds:datastoreItem xmlns:ds="http://schemas.openxmlformats.org/officeDocument/2006/customXml" ds:itemID="{3165F95A-EE7D-492A-B6E6-67AFEC837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3C087-B817-40D4-88D2-7B22C50B6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1DEBC-78C1-4F69-9BEB-9DE1A1003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6810-5edc-4010-8ac5-5662b8b9199d"/>
    <ds:schemaRef ds:uri="bf249ecd-6919-40e3-99b7-13f982a6b9db"/>
    <ds:schemaRef ds:uri="138e79af-97e9-467e-b691-fc96845a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dbf829-378d-44c1-b47a-1c043924ddf3}" enabled="0" method="" siteId="{c2dbf829-378d-44c1-b47a-1c043924dd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1875</Words>
  <Characters>10689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Eltahawy</dc:creator>
  <cp:keywords/>
  <cp:lastModifiedBy>Refka Bouallagui</cp:lastModifiedBy>
  <cp:revision>1</cp:revision>
  <dcterms:created xsi:type="dcterms:W3CDTF">2026-02-19T15:12:00Z</dcterms:created>
  <dcterms:modified xsi:type="dcterms:W3CDTF">2026-02-23T10:40:00Z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_Campaign">
    <vt:lpwstr/>
  </property>
  <property fmtid="{D5CDD505-2E9C-101B-9397-08002B2CF9AE}" pid="3" name="AI_RecognisedAuthor">
    <vt:lpwstr/>
  </property>
  <property fmtid="{D5CDD505-2E9C-101B-9397-08002B2CF9AE}" pid="4" name="Order">
    <vt:r8>813800</vt:r8>
  </property>
  <property fmtid="{D5CDD505-2E9C-101B-9397-08002B2CF9AE}" pid="5" name="AI_Subject">
    <vt:lpwstr/>
  </property>
  <property fmtid="{D5CDD505-2E9C-101B-9397-08002B2CF9AE}" pid="6" name="MediaServiceImageTags">
    <vt:lpwstr/>
  </property>
  <property fmtid="{D5CDD505-2E9C-101B-9397-08002B2CF9AE}" pid="7" name="fb702a88f8ae4a96bdb2f8d70d15d21c">
    <vt:lpwstr/>
  </property>
  <property fmtid="{D5CDD505-2E9C-101B-9397-08002B2CF9AE}" pid="8" name="ContentTypeId">
    <vt:lpwstr>0x010100B1F06E9711FE5E419F4E1176E551A75A</vt:lpwstr>
  </property>
  <property fmtid="{D5CDD505-2E9C-101B-9397-08002B2CF9AE}" pid="9" name="n0e84ff1383340f887a6b1c956f47814">
    <vt:lpwstr/>
  </property>
  <property fmtid="{D5CDD505-2E9C-101B-9397-08002B2CF9AE}" pid="10" name="AI_Year">
    <vt:lpwstr/>
  </property>
  <property fmtid="{D5CDD505-2E9C-101B-9397-08002B2CF9AE}" pid="11" name="AI_ProjectName">
    <vt:lpwstr/>
  </property>
  <property fmtid="{D5CDD505-2E9C-101B-9397-08002B2CF9AE}" pid="12" name="AI_Country">
    <vt:lpwstr>2;#Iran|8a95b457-fc9b-49dd-a530-c7ef1b13dcfa</vt:lpwstr>
  </property>
  <property fmtid="{D5CDD505-2E9C-101B-9397-08002B2CF9AE}" pid="13" name="AI_Organisation">
    <vt:lpwstr/>
  </property>
  <property fmtid="{D5CDD505-2E9C-101B-9397-08002B2CF9AE}" pid="14" name="c42f704441de406d9e0a9848b266fd83">
    <vt:lpwstr/>
  </property>
  <property fmtid="{D5CDD505-2E9C-101B-9397-08002B2CF9AE}" pid="15" name="h35b6495f9954924bade060e2f6e1553">
    <vt:lpwstr/>
  </property>
  <property fmtid="{D5CDD505-2E9C-101B-9397-08002B2CF9AE}" pid="16" name="AI_Region">
    <vt:lpwstr>1;#Middle East and North Africa|273ec60d-3408-4d36-be18-5358041eaa74</vt:lpwstr>
  </property>
  <property fmtid="{D5CDD505-2E9C-101B-9397-08002B2CF9AE}" pid="17" name="AI_DocumentType">
    <vt:lpwstr/>
  </property>
  <property fmtid="{D5CDD505-2E9C-101B-9397-08002B2CF9AE}" pid="18" name="AI_BudgetCode">
    <vt:lpwstr/>
  </property>
  <property fmtid="{D5CDD505-2E9C-101B-9397-08002B2CF9AE}" pid="19" name="AI_InternalKeywords">
    <vt:lpwstr/>
  </property>
  <property fmtid="{D5CDD505-2E9C-101B-9397-08002B2CF9AE}" pid="20" name="AI_Language">
    <vt:lpwstr/>
  </property>
  <property fmtid="{D5CDD505-2E9C-101B-9397-08002B2CF9AE}" pid="21" name="AI_EnterpriseKeywords">
    <vt:lpwstr/>
  </property>
  <property fmtid="{D5CDD505-2E9C-101B-9397-08002B2CF9AE}" pid="22" name="AI_LeadAuthor">
    <vt:lpwstr/>
  </property>
  <property fmtid="{D5CDD505-2E9C-101B-9397-08002B2CF9AE}" pid="23" name="AI_SupportingAuthor">
    <vt:lpwstr/>
  </property>
  <property fmtid="{D5CDD505-2E9C-101B-9397-08002B2CF9AE}" pid="24" name="ea0674393c3240db86a29108069bbb81">
    <vt:lpwstr/>
  </property>
  <property fmtid="{D5CDD505-2E9C-101B-9397-08002B2CF9AE}" pid="25" name="AI_Collection">
    <vt:lpwstr/>
  </property>
  <property fmtid="{D5CDD505-2E9C-101B-9397-08002B2CF9AE}" pid="26" name="g26050b0a89e4665b3760a0861d1f1b6">
    <vt:lpwstr/>
  </property>
  <property fmtid="{D5CDD505-2E9C-101B-9397-08002B2CF9AE}" pid="27" name="AI_OriginatingLocation">
    <vt:lpwstr/>
  </property>
</Properties>
</file>