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3D7FAF7A" w:rsidR="00D36E64" w:rsidRDefault="0DB79D4C" w:rsidP="5C93C041">
      <w:pPr>
        <w:rPr>
          <w:rFonts w:ascii="Calibri" w:eastAsia="Calibri" w:hAnsi="Calibri" w:cs="Calibri"/>
          <w:b/>
          <w:bCs/>
          <w:sz w:val="22"/>
          <w:szCs w:val="22"/>
          <w:lang w:val="nl-NL"/>
        </w:rPr>
      </w:pPr>
      <w:r w:rsidRPr="0DB79D4C">
        <w:rPr>
          <w:rFonts w:ascii="Calibri" w:eastAsia="Calibri" w:hAnsi="Calibri" w:cs="Calibri"/>
          <w:b/>
          <w:bCs/>
          <w:sz w:val="22"/>
          <w:szCs w:val="22"/>
          <w:lang w:val="nl-NL"/>
        </w:rPr>
        <w:t>Promotieteksten NL</w:t>
      </w:r>
    </w:p>
    <w:p w14:paraId="65A6F3EE" w14:textId="0BFD795D" w:rsidR="5C93C041" w:rsidRDefault="6D5CB6BE" w:rsidP="6D5CB6BE">
      <w:pPr>
        <w:pStyle w:val="Lijstalinea"/>
        <w:numPr>
          <w:ilvl w:val="0"/>
          <w:numId w:val="1"/>
        </w:numPr>
        <w:rPr>
          <w:rFonts w:ascii="Calibri" w:eastAsia="Calibri" w:hAnsi="Calibri" w:cs="Calibri"/>
          <w:color w:val="000000" w:themeColor="text1"/>
          <w:sz w:val="22"/>
          <w:szCs w:val="22"/>
          <w:lang w:val="nl-NL"/>
        </w:rPr>
      </w:pPr>
      <w:r w:rsidRPr="6D5CB6BE">
        <w:rPr>
          <w:rFonts w:ascii="Calibri" w:eastAsia="Calibri" w:hAnsi="Calibri" w:cs="Calibri"/>
          <w:sz w:val="22"/>
          <w:szCs w:val="22"/>
          <w:u w:val="single"/>
          <w:lang w:val="nl-NL"/>
        </w:rPr>
        <w:t>Sociale media (alle kanalen)</w:t>
      </w:r>
      <w:r w:rsidR="5C93C041" w:rsidRPr="00292BA5">
        <w:rPr>
          <w:lang w:val="nl-NL"/>
        </w:rPr>
        <w:br/>
      </w:r>
      <w:r w:rsidR="5C93C041" w:rsidRPr="00292BA5">
        <w:rPr>
          <w:lang w:val="nl-NL"/>
        </w:rPr>
        <w:br/>
      </w:r>
      <w:r w:rsidRPr="6D5CB6BE">
        <w:rPr>
          <w:rFonts w:ascii="Calibri" w:eastAsia="Calibri" w:hAnsi="Calibri" w:cs="Calibri"/>
          <w:b/>
          <w:bCs/>
          <w:sz w:val="22"/>
          <w:szCs w:val="22"/>
          <w:lang w:val="nl-NL"/>
        </w:rPr>
        <w:t>5 oktober, Museumplein Amsterdam</w:t>
      </w:r>
      <w:r w:rsidRPr="6D5CB6BE">
        <w:rPr>
          <w:rFonts w:ascii="Calibri" w:eastAsia="Calibri" w:hAnsi="Calibri" w:cs="Calibri"/>
          <w:sz w:val="22"/>
          <w:szCs w:val="22"/>
          <w:lang w:val="nl-NL"/>
        </w:rPr>
        <w:t xml:space="preserve">🟥 </w:t>
      </w:r>
    </w:p>
    <w:p w14:paraId="722B9726" w14:textId="6BE982CF" w:rsidR="5C93C041" w:rsidRDefault="6CFF2B37" w:rsidP="6CFF2B37">
      <w:pPr>
        <w:ind w:left="720"/>
        <w:rPr>
          <w:rFonts w:ascii="Calibri" w:eastAsia="Calibri" w:hAnsi="Calibri" w:cs="Calibri"/>
          <w:color w:val="000000" w:themeColor="text1"/>
          <w:sz w:val="22"/>
          <w:szCs w:val="22"/>
          <w:lang w:val="nl-NL"/>
        </w:rPr>
      </w:pPr>
      <w:r w:rsidRPr="6CFF2B37">
        <w:rPr>
          <w:rFonts w:ascii="Calibri" w:eastAsia="Calibri" w:hAnsi="Calibri" w:cs="Calibri"/>
          <w:color w:val="000000" w:themeColor="text1"/>
          <w:sz w:val="22"/>
          <w:szCs w:val="22"/>
          <w:lang w:val="nl-NL"/>
        </w:rPr>
        <w:t>Onze politiek voelt de druk, maar weigert nog steeds effectieve maatregelen te nemen tegen Israëls genocide en illegale bezetting van Palestina. Zolang zij weigeren gaan wij de straat op. 📢</w:t>
      </w:r>
    </w:p>
    <w:p w14:paraId="77D2DC77" w14:textId="2E489508" w:rsidR="2A0EB34C" w:rsidRDefault="08BCE190" w:rsidP="08BCE190">
      <w:pPr>
        <w:ind w:left="720"/>
        <w:rPr>
          <w:rFonts w:ascii="Calibri" w:eastAsia="Calibri" w:hAnsi="Calibri" w:cs="Calibri"/>
          <w:color w:val="000000" w:themeColor="text1"/>
          <w:sz w:val="22"/>
          <w:szCs w:val="22"/>
          <w:lang w:val="nl-NL"/>
        </w:rPr>
      </w:pPr>
      <w:r w:rsidRPr="08BCE190">
        <w:rPr>
          <w:rFonts w:ascii="Calibri" w:eastAsia="Calibri" w:hAnsi="Calibri" w:cs="Calibri"/>
          <w:color w:val="000000" w:themeColor="text1"/>
          <w:sz w:val="22"/>
          <w:szCs w:val="22"/>
          <w:lang w:val="nl-NL"/>
        </w:rPr>
        <w:t>We trekken de rode lijn dit keer in Amsterdam. Vanuit de hoofdstad laten we heel Nederland én de rest van de wereld zien dat Nederlanders concrete actie voor Gaza eisen van de politiek, van bedrijven en organisaties, maar ook van consumenten. 🖍️</w:t>
      </w:r>
    </w:p>
    <w:p w14:paraId="75E88A4B" w14:textId="4D11FF4A" w:rsidR="5C93C041" w:rsidRDefault="6D5CB6BE" w:rsidP="6D5CB6BE">
      <w:pPr>
        <w:ind w:left="720"/>
        <w:rPr>
          <w:rFonts w:ascii="Calibri" w:eastAsia="Calibri" w:hAnsi="Calibri" w:cs="Calibri"/>
          <w:color w:val="000000" w:themeColor="text1"/>
          <w:sz w:val="22"/>
          <w:szCs w:val="22"/>
          <w:lang w:val="nl-NL"/>
        </w:rPr>
      </w:pPr>
      <w:r w:rsidRPr="6D5CB6BE">
        <w:rPr>
          <w:rFonts w:ascii="Calibri" w:eastAsia="Calibri" w:hAnsi="Calibri" w:cs="Calibri"/>
          <w:color w:val="000000" w:themeColor="text1"/>
          <w:sz w:val="22"/>
          <w:szCs w:val="22"/>
          <w:lang w:val="nl-NL"/>
        </w:rPr>
        <w:t>Door te demonstreren blijven we met elkaar die druk opvoeren, juist nu met de aankomende verkiezingen. Dit doen we met jou en honderdduizenden Nederlanders: nu nog groter, nog luider. 🙌🏻</w:t>
      </w:r>
    </w:p>
    <w:p w14:paraId="53B68B8A" w14:textId="64082BEF" w:rsidR="669F4A26" w:rsidRDefault="19DCD96E" w:rsidP="19DCD96E">
      <w:pPr>
        <w:ind w:left="720"/>
        <w:rPr>
          <w:rFonts w:ascii="Calibri" w:eastAsia="Calibri" w:hAnsi="Calibri" w:cs="Calibri"/>
          <w:sz w:val="22"/>
          <w:szCs w:val="22"/>
          <w:lang w:val="nl-NL"/>
        </w:rPr>
      </w:pPr>
      <w:r w:rsidRPr="19DCD96E">
        <w:rPr>
          <w:rFonts w:ascii="Calibri" w:eastAsia="Calibri" w:hAnsi="Calibri" w:cs="Calibri"/>
          <w:color w:val="000000" w:themeColor="text1"/>
          <w:sz w:val="22"/>
          <w:szCs w:val="22"/>
          <w:lang w:val="nl-NL"/>
        </w:rPr>
        <w:t xml:space="preserve">Want zolang de politiek geen concrete actie onderneemt dragen wij, burgers en organisaties, de verantwoordelijkheid. Doe mee! </w:t>
      </w:r>
      <w:r w:rsidR="669F4A26" w:rsidRPr="00292BA5">
        <w:rPr>
          <w:lang w:val="nl-NL"/>
        </w:rPr>
        <w:br/>
      </w:r>
      <w:r w:rsidR="669F4A26" w:rsidRPr="00292BA5">
        <w:rPr>
          <w:lang w:val="nl-NL"/>
        </w:rPr>
        <w:br/>
      </w:r>
      <w:r w:rsidRPr="19DCD96E">
        <w:rPr>
          <w:rFonts w:ascii="Calibri" w:eastAsia="Calibri" w:hAnsi="Calibri" w:cs="Calibri"/>
          <w:sz w:val="22"/>
          <w:szCs w:val="22"/>
          <w:lang w:val="nl-NL"/>
        </w:rPr>
        <w:t>🟥 Zondag 5 oktober, 13:00</w:t>
      </w:r>
      <w:r w:rsidR="669F4A26" w:rsidRPr="00292BA5">
        <w:rPr>
          <w:lang w:val="nl-NL"/>
        </w:rPr>
        <w:br/>
      </w:r>
      <w:r w:rsidRPr="19DCD96E">
        <w:rPr>
          <w:rFonts w:ascii="Calibri" w:eastAsia="Calibri" w:hAnsi="Calibri" w:cs="Calibri"/>
          <w:sz w:val="22"/>
          <w:szCs w:val="22"/>
          <w:lang w:val="nl-NL"/>
        </w:rPr>
        <w:t>🟥 Museumplein, Amsterdam</w:t>
      </w:r>
      <w:r w:rsidR="669F4A26" w:rsidRPr="00292BA5">
        <w:rPr>
          <w:lang w:val="nl-NL"/>
        </w:rPr>
        <w:br/>
      </w:r>
      <w:r w:rsidRPr="19DCD96E">
        <w:rPr>
          <w:rFonts w:ascii="Calibri" w:eastAsia="Calibri" w:hAnsi="Calibri" w:cs="Calibri"/>
          <w:sz w:val="22"/>
          <w:szCs w:val="22"/>
          <w:lang w:val="nl-NL"/>
        </w:rPr>
        <w:t>🟥 Kom in het rood &amp; neem mensen mee!</w:t>
      </w:r>
      <w:r w:rsidR="669F4A26" w:rsidRPr="00292BA5">
        <w:rPr>
          <w:lang w:val="nl-NL"/>
        </w:rPr>
        <w:br/>
      </w:r>
    </w:p>
    <w:p w14:paraId="6E2BFA79" w14:textId="1314AB83" w:rsidR="6D5CB6BE" w:rsidRDefault="6D5CB6BE" w:rsidP="6D5CB6BE">
      <w:pPr>
        <w:ind w:left="720"/>
        <w:rPr>
          <w:lang w:val="nl-NL"/>
        </w:rPr>
      </w:pPr>
    </w:p>
    <w:p w14:paraId="2F839005" w14:textId="6113D34A" w:rsidR="2A0EB34C" w:rsidRDefault="6D5CB6BE" w:rsidP="0AEC311F">
      <w:pPr>
        <w:pStyle w:val="Lijstalinea"/>
        <w:numPr>
          <w:ilvl w:val="0"/>
          <w:numId w:val="1"/>
        </w:numPr>
        <w:rPr>
          <w:rFonts w:ascii="Calibri" w:eastAsia="Calibri" w:hAnsi="Calibri" w:cs="Calibri"/>
          <w:b/>
          <w:bCs/>
          <w:sz w:val="22"/>
          <w:szCs w:val="22"/>
          <w:lang w:val="nl-NL"/>
        </w:rPr>
      </w:pPr>
      <w:r w:rsidRPr="6D5CB6BE">
        <w:rPr>
          <w:rFonts w:ascii="Calibri" w:eastAsia="Calibri" w:hAnsi="Calibri" w:cs="Calibri"/>
          <w:sz w:val="22"/>
          <w:szCs w:val="22"/>
          <w:u w:val="single"/>
          <w:lang w:val="nl-NL"/>
        </w:rPr>
        <w:t>Nieuwsbrief</w:t>
      </w:r>
      <w:r w:rsidR="2A0EB34C">
        <w:br/>
      </w:r>
      <w:r w:rsidR="2A0EB34C">
        <w:br/>
      </w:r>
      <w:r w:rsidRPr="6D5CB6BE">
        <w:rPr>
          <w:rFonts w:ascii="Calibri" w:eastAsia="Calibri" w:hAnsi="Calibri" w:cs="Calibri"/>
          <w:b/>
          <w:bCs/>
          <w:sz w:val="22"/>
          <w:szCs w:val="22"/>
          <w:lang w:val="nl-NL"/>
        </w:rPr>
        <w:t>Rode Lijn Amsterdam – 5 oktober</w:t>
      </w:r>
    </w:p>
    <w:p w14:paraId="7C3E8A5C" w14:textId="70EA27A0" w:rsidR="2A0EB34C" w:rsidRDefault="08BCE190" w:rsidP="624E9D83">
      <w:pPr>
        <w:pStyle w:val="Lijstalinea"/>
        <w:rPr>
          <w:rFonts w:ascii="Calibri" w:eastAsia="Calibri" w:hAnsi="Calibri" w:cs="Calibri"/>
          <w:b/>
          <w:bCs/>
          <w:sz w:val="22"/>
          <w:szCs w:val="22"/>
          <w:lang w:val="nl-NL"/>
        </w:rPr>
      </w:pPr>
      <w:r w:rsidRPr="08BCE190">
        <w:rPr>
          <w:rFonts w:ascii="Calibri" w:eastAsia="Calibri" w:hAnsi="Calibri" w:cs="Calibri"/>
          <w:color w:val="000000" w:themeColor="text1"/>
          <w:sz w:val="22"/>
          <w:szCs w:val="22"/>
          <w:lang w:val="nl-NL"/>
        </w:rPr>
        <w:t>We trekken de rode lijn dit keer in Amsterdam. Vanuit de hoofdstad laten we heel Nederland én de rest van de wereld zien dat Nederlanders concrete actie voor Gaza eisen van de politiek, van bedrijven en organisaties, maar ook van consumenten. Onze politiek voelt de druk, maar weigert nog steeds effectieve maatregelen te nemen tegen Israëls genocide en illegale bezetting van Palestina. Zolang zij weigeren gaan wij de straat op.</w:t>
      </w:r>
    </w:p>
    <w:p w14:paraId="12EA55D2" w14:textId="52D25D90" w:rsidR="2A0EB34C" w:rsidRDefault="6D5CB6BE" w:rsidP="6D5CB6BE">
      <w:pPr>
        <w:ind w:left="720"/>
        <w:rPr>
          <w:rFonts w:ascii="Calibri" w:eastAsia="Calibri" w:hAnsi="Calibri" w:cs="Calibri"/>
          <w:color w:val="000000" w:themeColor="text1"/>
          <w:sz w:val="22"/>
          <w:szCs w:val="22"/>
          <w:lang w:val="nl-NL"/>
        </w:rPr>
      </w:pPr>
      <w:r w:rsidRPr="6D5CB6BE">
        <w:rPr>
          <w:rFonts w:ascii="Calibri" w:eastAsia="Calibri" w:hAnsi="Calibri" w:cs="Calibri"/>
          <w:color w:val="000000" w:themeColor="text1"/>
          <w:sz w:val="22"/>
          <w:szCs w:val="22"/>
          <w:lang w:val="nl-NL"/>
        </w:rPr>
        <w:t>Door te demonstreren blijven we met elkaar die druk opvoeren, juist nu met de aankomende verkiezingen. Dit doen we met jou en honderdduizenden Nederlanders: nu nog groter, nog luider.</w:t>
      </w:r>
    </w:p>
    <w:p w14:paraId="473974A8" w14:textId="6D9E97CF" w:rsidR="2A0EB34C" w:rsidRDefault="6D5CB6BE" w:rsidP="6D5CB6BE">
      <w:pPr>
        <w:ind w:left="720"/>
        <w:rPr>
          <w:rFonts w:ascii="Calibri" w:eastAsia="Calibri" w:hAnsi="Calibri" w:cs="Calibri"/>
          <w:sz w:val="22"/>
          <w:szCs w:val="22"/>
          <w:lang w:val="nl-NL"/>
        </w:rPr>
      </w:pPr>
      <w:r w:rsidRPr="6D5CB6BE">
        <w:rPr>
          <w:rFonts w:ascii="Calibri" w:eastAsia="Calibri" w:hAnsi="Calibri" w:cs="Calibri"/>
          <w:b/>
          <w:bCs/>
          <w:color w:val="000000" w:themeColor="text1"/>
          <w:sz w:val="22"/>
          <w:szCs w:val="22"/>
          <w:lang w:val="nl-NL"/>
        </w:rPr>
        <w:t>Want zolang de politiek geen concrete actie onderneemt dragen wij, burgers en organisaties, de verantwoordelijkheid. Doe mee!</w:t>
      </w:r>
    </w:p>
    <w:p w14:paraId="1B5E667E" w14:textId="31C9489B" w:rsidR="2A0EB34C" w:rsidRDefault="6946DF56" w:rsidP="6946DF56">
      <w:pPr>
        <w:ind w:left="720"/>
        <w:rPr>
          <w:rFonts w:ascii="Calibri" w:eastAsia="Calibri" w:hAnsi="Calibri" w:cs="Calibri"/>
          <w:sz w:val="22"/>
          <w:szCs w:val="22"/>
          <w:lang w:val="nl-NL"/>
        </w:rPr>
      </w:pPr>
      <w:r w:rsidRPr="6946DF56">
        <w:rPr>
          <w:rFonts w:ascii="Calibri" w:eastAsia="Calibri" w:hAnsi="Calibri" w:cs="Calibri"/>
          <w:sz w:val="22"/>
          <w:szCs w:val="22"/>
          <w:lang w:val="nl-NL"/>
        </w:rPr>
        <w:t xml:space="preserve">Tot zondag 5 oktober, 13:00 op het Museumplein in Amsterdam. Kom in het rood en neem mensen mee! Meld je aan via </w:t>
      </w:r>
      <w:commentRangeStart w:id="0"/>
      <w:r w:rsidRPr="6946DF56">
        <w:rPr>
          <w:rFonts w:ascii="Calibri" w:eastAsia="Calibri" w:hAnsi="Calibri" w:cs="Calibri"/>
          <w:sz w:val="22"/>
          <w:szCs w:val="22"/>
          <w:lang w:val="nl-NL"/>
        </w:rPr>
        <w:t xml:space="preserve">deze </w:t>
      </w:r>
      <w:r w:rsidRPr="00292BA5">
        <w:rPr>
          <w:rFonts w:ascii="Calibri" w:eastAsia="Calibri" w:hAnsi="Calibri" w:cs="Calibri"/>
          <w:i/>
          <w:iCs/>
          <w:sz w:val="22"/>
          <w:szCs w:val="22"/>
          <w:highlight w:val="yellow"/>
          <w:lang w:val="nl-NL"/>
        </w:rPr>
        <w:t>link</w:t>
      </w:r>
      <w:r w:rsidRPr="6946DF56">
        <w:rPr>
          <w:rFonts w:ascii="Calibri" w:eastAsia="Calibri" w:hAnsi="Calibri" w:cs="Calibri"/>
          <w:sz w:val="22"/>
          <w:szCs w:val="22"/>
          <w:lang w:val="nl-NL"/>
        </w:rPr>
        <w:t xml:space="preserve"> en bekijk de </w:t>
      </w:r>
      <w:r w:rsidRPr="00292BA5">
        <w:rPr>
          <w:rFonts w:ascii="Calibri" w:eastAsia="Calibri" w:hAnsi="Calibri" w:cs="Calibri"/>
          <w:i/>
          <w:iCs/>
          <w:sz w:val="22"/>
          <w:szCs w:val="22"/>
          <w:highlight w:val="yellow"/>
          <w:lang w:val="nl-NL"/>
        </w:rPr>
        <w:t>toolkit</w:t>
      </w:r>
      <w:r w:rsidRPr="6946DF56">
        <w:rPr>
          <w:rFonts w:ascii="Calibri" w:eastAsia="Calibri" w:hAnsi="Calibri" w:cs="Calibri"/>
          <w:sz w:val="22"/>
          <w:szCs w:val="22"/>
          <w:lang w:val="nl-NL"/>
        </w:rPr>
        <w:t xml:space="preserve"> v</w:t>
      </w:r>
      <w:commentRangeEnd w:id="0"/>
      <w:r w:rsidR="00292BA5">
        <w:rPr>
          <w:rStyle w:val="Verwijzingopmerking"/>
        </w:rPr>
        <w:commentReference w:id="0"/>
      </w:r>
      <w:r w:rsidRPr="6946DF56">
        <w:rPr>
          <w:rFonts w:ascii="Calibri" w:eastAsia="Calibri" w:hAnsi="Calibri" w:cs="Calibri"/>
          <w:sz w:val="22"/>
          <w:szCs w:val="22"/>
          <w:lang w:val="nl-NL"/>
        </w:rPr>
        <w:t>oor posters, doorstuurberichten en afbeeldingen voor op sociale media.</w:t>
      </w:r>
    </w:p>
    <w:p w14:paraId="2DB83DA6" w14:textId="35E96968" w:rsidR="2A0EB34C" w:rsidRDefault="2A0EB34C" w:rsidP="6D5CB6BE">
      <w:pPr>
        <w:pStyle w:val="Lijstalinea"/>
        <w:rPr>
          <w:rFonts w:ascii="Calibri" w:eastAsia="Calibri" w:hAnsi="Calibri" w:cs="Calibri"/>
          <w:sz w:val="22"/>
          <w:szCs w:val="22"/>
          <w:lang w:val="nl-NL"/>
        </w:rPr>
      </w:pPr>
    </w:p>
    <w:p w14:paraId="0E2997A1" w14:textId="018F469F" w:rsidR="6D5CB6BE" w:rsidRDefault="6D5CB6BE" w:rsidP="6D5CB6BE">
      <w:pPr>
        <w:pStyle w:val="Lijstalinea"/>
        <w:rPr>
          <w:rFonts w:ascii="Calibri" w:eastAsia="Calibri" w:hAnsi="Calibri" w:cs="Calibri"/>
          <w:sz w:val="22"/>
          <w:szCs w:val="22"/>
          <w:lang w:val="nl-NL"/>
        </w:rPr>
      </w:pPr>
    </w:p>
    <w:p w14:paraId="7BC678EF" w14:textId="31271CC7" w:rsidR="6D5CB6BE" w:rsidRDefault="6D5CB6BE" w:rsidP="6D5CB6BE">
      <w:pPr>
        <w:pStyle w:val="Lijstalinea"/>
        <w:rPr>
          <w:rFonts w:ascii="Calibri" w:eastAsia="Calibri" w:hAnsi="Calibri" w:cs="Calibri"/>
          <w:sz w:val="22"/>
          <w:szCs w:val="22"/>
          <w:lang w:val="nl-NL"/>
        </w:rPr>
      </w:pPr>
    </w:p>
    <w:p w14:paraId="0607A026" w14:textId="25671BC9" w:rsidR="6D5CB6BE" w:rsidRDefault="6D5CB6BE" w:rsidP="6D5CB6BE">
      <w:pPr>
        <w:ind w:left="720"/>
        <w:rPr>
          <w:rFonts w:ascii="Calibri" w:eastAsia="Calibri" w:hAnsi="Calibri" w:cs="Calibri"/>
          <w:sz w:val="22"/>
          <w:szCs w:val="22"/>
          <w:lang w:val="nl-NL"/>
        </w:rPr>
      </w:pPr>
    </w:p>
    <w:p w14:paraId="219DBF9B" w14:textId="72E4626E" w:rsidR="2A0EB34C" w:rsidRDefault="6D5CB6BE" w:rsidP="6D5CB6BE">
      <w:pPr>
        <w:pStyle w:val="Lijstalinea"/>
        <w:numPr>
          <w:ilvl w:val="0"/>
          <w:numId w:val="1"/>
        </w:numPr>
        <w:rPr>
          <w:rFonts w:ascii="Calibri" w:eastAsia="Calibri" w:hAnsi="Calibri" w:cs="Calibri"/>
          <w:sz w:val="22"/>
          <w:szCs w:val="22"/>
          <w:u w:val="single"/>
          <w:lang w:val="nl-NL"/>
        </w:rPr>
      </w:pPr>
      <w:r w:rsidRPr="6D5CB6BE">
        <w:rPr>
          <w:rFonts w:ascii="Calibri" w:eastAsia="Calibri" w:hAnsi="Calibri" w:cs="Calibri"/>
          <w:sz w:val="22"/>
          <w:szCs w:val="22"/>
          <w:u w:val="single"/>
          <w:lang w:val="nl-NL"/>
        </w:rPr>
        <w:t>Doorstuurbericht (whatsapp/signal/telegram/dm)</w:t>
      </w:r>
    </w:p>
    <w:p w14:paraId="1065341D" w14:textId="368651EE" w:rsidR="2A0EB34C" w:rsidRDefault="2A0EB34C" w:rsidP="6D5CB6BE">
      <w:pPr>
        <w:pStyle w:val="Lijstalinea"/>
        <w:rPr>
          <w:rFonts w:ascii="Calibri" w:eastAsia="Calibri" w:hAnsi="Calibri" w:cs="Calibri"/>
          <w:color w:val="000000" w:themeColor="text1"/>
          <w:sz w:val="22"/>
          <w:szCs w:val="22"/>
          <w:lang w:val="nl-NL"/>
        </w:rPr>
      </w:pPr>
      <w:r w:rsidRPr="00292BA5">
        <w:rPr>
          <w:lang w:val="nl-NL"/>
        </w:rPr>
        <w:br/>
      </w:r>
      <w:r w:rsidR="6D5CB6BE" w:rsidRPr="6D5CB6BE">
        <w:rPr>
          <w:rFonts w:ascii="Calibri" w:eastAsia="Calibri" w:hAnsi="Calibri" w:cs="Calibri"/>
          <w:b/>
          <w:bCs/>
          <w:sz w:val="22"/>
          <w:szCs w:val="22"/>
          <w:lang w:val="nl-NL"/>
        </w:rPr>
        <w:t>5 oktober, Museumplein Amsterdam</w:t>
      </w:r>
      <w:r w:rsidR="6D5CB6BE" w:rsidRPr="6D5CB6BE">
        <w:rPr>
          <w:rFonts w:ascii="Calibri" w:eastAsia="Calibri" w:hAnsi="Calibri" w:cs="Calibri"/>
          <w:sz w:val="22"/>
          <w:szCs w:val="22"/>
          <w:lang w:val="nl-NL"/>
        </w:rPr>
        <w:t xml:space="preserve">🟥 </w:t>
      </w:r>
    </w:p>
    <w:p w14:paraId="3762E7A0" w14:textId="54571093" w:rsidR="2A0EB34C" w:rsidRDefault="08BCE190" w:rsidP="08BCE190">
      <w:pPr>
        <w:ind w:left="720"/>
        <w:rPr>
          <w:rFonts w:ascii="Calibri" w:eastAsia="Calibri" w:hAnsi="Calibri" w:cs="Calibri"/>
          <w:color w:val="000000" w:themeColor="text1"/>
          <w:sz w:val="22"/>
          <w:szCs w:val="22"/>
          <w:lang w:val="nl-NL"/>
        </w:rPr>
      </w:pPr>
      <w:r w:rsidRPr="08BCE190">
        <w:rPr>
          <w:rFonts w:ascii="Calibri" w:eastAsia="Calibri" w:hAnsi="Calibri" w:cs="Calibri"/>
          <w:color w:val="000000" w:themeColor="text1"/>
          <w:sz w:val="22"/>
          <w:szCs w:val="22"/>
          <w:lang w:val="nl-NL"/>
        </w:rPr>
        <w:t>We trekken de rode lijn dit keer in Amsterdam. Vanuit de hoofdstad laten we heel Nederland én de rest van de wereld zien dat Nederlanders concrete actie voor Gaza eisen van de politiek, van bedrijven en organisaties, maar ook van consumenten. 🖍️</w:t>
      </w:r>
    </w:p>
    <w:p w14:paraId="259E034E" w14:textId="5C881340" w:rsidR="7388B6FF" w:rsidRDefault="76A0F51E" w:rsidP="60005366">
      <w:pPr>
        <w:ind w:left="720"/>
      </w:pPr>
      <w:r w:rsidRPr="76A0F51E">
        <w:rPr>
          <w:rFonts w:ascii="Calibri" w:eastAsia="Calibri" w:hAnsi="Calibri" w:cs="Calibri"/>
          <w:color w:val="000000" w:themeColor="text1"/>
          <w:sz w:val="22"/>
          <w:szCs w:val="22"/>
          <w:lang w:val="nl-NL"/>
        </w:rPr>
        <w:t>Door te demonstreren blijven we met elkaar die druk opvoeren, juist nu met de aankomende verkiezingen. Dit doen we met jou en honderdduizenden Nederlanders: nu nog groter, nog luider. 📢</w:t>
      </w:r>
      <w:r w:rsidR="7388B6FF" w:rsidRPr="00292BA5">
        <w:rPr>
          <w:lang w:val="nl-NL"/>
        </w:rPr>
        <w:br/>
      </w:r>
      <w:r w:rsidR="7388B6FF" w:rsidRPr="00292BA5">
        <w:rPr>
          <w:lang w:val="nl-NL"/>
        </w:rPr>
        <w:br/>
      </w:r>
      <w:r w:rsidRPr="76A0F51E">
        <w:rPr>
          <w:rFonts w:ascii="Calibri" w:eastAsia="Calibri" w:hAnsi="Calibri" w:cs="Calibri"/>
          <w:sz w:val="22"/>
          <w:szCs w:val="22"/>
          <w:lang w:val="nl-NL"/>
        </w:rPr>
        <w:t>🟥 Zondag 5 oktober, 13:00</w:t>
      </w:r>
      <w:r w:rsidR="7388B6FF" w:rsidRPr="00292BA5">
        <w:rPr>
          <w:lang w:val="nl-NL"/>
        </w:rPr>
        <w:br/>
      </w:r>
      <w:r w:rsidRPr="76A0F51E">
        <w:rPr>
          <w:rFonts w:ascii="Calibri" w:eastAsia="Calibri" w:hAnsi="Calibri" w:cs="Calibri"/>
          <w:sz w:val="22"/>
          <w:szCs w:val="22"/>
          <w:lang w:val="nl-NL"/>
        </w:rPr>
        <w:t>🟥 Museumplein, Amsterdam</w:t>
      </w:r>
      <w:r w:rsidR="7388B6FF" w:rsidRPr="00292BA5">
        <w:rPr>
          <w:lang w:val="nl-NL"/>
        </w:rPr>
        <w:br/>
      </w:r>
      <w:r w:rsidRPr="76A0F51E">
        <w:rPr>
          <w:rFonts w:ascii="Calibri" w:eastAsia="Calibri" w:hAnsi="Calibri" w:cs="Calibri"/>
          <w:sz w:val="22"/>
          <w:szCs w:val="22"/>
          <w:lang w:val="nl-NL"/>
        </w:rPr>
        <w:t>🟥 Kom in het rood &amp; neem mensen mee!</w:t>
      </w:r>
      <w:r w:rsidR="7388B6FF" w:rsidRPr="00292BA5">
        <w:rPr>
          <w:lang w:val="nl-NL"/>
        </w:rPr>
        <w:br/>
      </w:r>
      <w:r w:rsidRPr="76A0F51E">
        <w:rPr>
          <w:rFonts w:ascii="Calibri" w:eastAsia="Calibri" w:hAnsi="Calibri" w:cs="Calibri"/>
          <w:sz w:val="22"/>
          <w:szCs w:val="22"/>
          <w:lang w:val="nl-NL"/>
        </w:rPr>
        <w:t xml:space="preserve">🟥 Check de </w:t>
      </w:r>
      <w:commentRangeStart w:id="1"/>
      <w:r w:rsidRPr="76A0F51E">
        <w:rPr>
          <w:rFonts w:ascii="Calibri" w:eastAsia="Calibri" w:hAnsi="Calibri" w:cs="Calibri"/>
          <w:sz w:val="22"/>
          <w:szCs w:val="22"/>
          <w:lang w:val="nl-NL"/>
        </w:rPr>
        <w:t>toolkit</w:t>
      </w:r>
      <w:commentRangeEnd w:id="1"/>
      <w:r w:rsidR="7388B6FF">
        <w:commentReference w:id="1"/>
      </w:r>
      <w:r w:rsidRPr="76A0F51E">
        <w:rPr>
          <w:rFonts w:ascii="Calibri" w:eastAsia="Calibri" w:hAnsi="Calibri" w:cs="Calibri"/>
          <w:sz w:val="22"/>
          <w:szCs w:val="22"/>
          <w:lang w:val="nl-NL"/>
        </w:rPr>
        <w:t xml:space="preserve"> voor flyers</w:t>
      </w:r>
      <w:r w:rsidR="7388B6FF" w:rsidRPr="00292BA5">
        <w:rPr>
          <w:lang w:val="nl-NL"/>
        </w:rPr>
        <w:br/>
      </w:r>
      <w:r w:rsidR="7388B6FF" w:rsidRPr="00292BA5">
        <w:rPr>
          <w:lang w:val="nl-NL"/>
        </w:rPr>
        <w:br/>
      </w:r>
      <w:r w:rsidRPr="76A0F51E">
        <w:rPr>
          <w:rFonts w:ascii="Calibri" w:eastAsia="Calibri" w:hAnsi="Calibri" w:cs="Calibri"/>
          <w:b/>
          <w:bCs/>
          <w:sz w:val="22"/>
          <w:szCs w:val="22"/>
          <w:lang w:val="nl-NL"/>
        </w:rPr>
        <w:t xml:space="preserve">Samen maken we dit de grootste demonstratie ooit. Doe mee &amp; deel dit bericht verder </w:t>
      </w:r>
      <w:r w:rsidRPr="76A0F51E">
        <w:rPr>
          <w:rFonts w:ascii="Calibri" w:eastAsia="Calibri" w:hAnsi="Calibri" w:cs="Calibri"/>
          <w:sz w:val="22"/>
          <w:szCs w:val="22"/>
          <w:lang w:val="nl-NL"/>
        </w:rPr>
        <w:t>🙌🏻</w:t>
      </w:r>
    </w:p>
    <w:sectPr w:rsidR="7388B6FF">
      <w:headerReference w:type="default" r:id="rId14"/>
      <w:footerReference w:type="default" r:id="rId1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ziha Tanoti" w:date="2025-09-16T12:41:00Z" w:initials="NT">
    <w:p w14:paraId="1AE047BD" w14:textId="77777777" w:rsidR="00292BA5" w:rsidRDefault="00292BA5" w:rsidP="00292BA5">
      <w:pPr>
        <w:pStyle w:val="Tekstopmerking"/>
      </w:pPr>
      <w:r>
        <w:rPr>
          <w:rStyle w:val="Verwijzingopmerking"/>
        </w:rPr>
        <w:annotationRef/>
      </w:r>
      <w:r>
        <w:t>Hier kun je linken naar de aanmeldpagina en toolkitpagina van je organisatie</w:t>
      </w:r>
    </w:p>
  </w:comment>
  <w:comment w:id="1" w:author="Kubra Terzi" w:date="2025-09-12T14:33:00Z" w:initials="KT">
    <w:p w14:paraId="62119340" w14:textId="32F789FB" w:rsidR="007E2123" w:rsidRDefault="00414DBC">
      <w:r>
        <w:annotationRef/>
      </w:r>
      <w:r w:rsidRPr="0EBCAE6C">
        <w:t>hier wederom een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E047BD" w15:done="0"/>
  <w15:commentEx w15:paraId="62119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C68F1" w16cex:dateUtc="2025-09-16T10:41:00Z"/>
  <w16cex:commentExtensible w16cex:durableId="591132DD" w16cex:dateUtc="2025-09-1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E047BD" w16cid:durableId="591C68F1"/>
  <w16cid:commentId w16cid:paraId="62119340" w16cid:durableId="59113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B01E" w14:textId="77777777" w:rsidR="00E23387" w:rsidRDefault="00E23387">
      <w:pPr>
        <w:spacing w:after="0" w:line="240" w:lineRule="auto"/>
      </w:pPr>
      <w:r>
        <w:separator/>
      </w:r>
    </w:p>
  </w:endnote>
  <w:endnote w:type="continuationSeparator" w:id="0">
    <w:p w14:paraId="2FB55AC3" w14:textId="77777777" w:rsidR="00E23387" w:rsidRDefault="00E2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5CB6BE" w14:paraId="39CC9947" w14:textId="77777777" w:rsidTr="6D5CB6BE">
      <w:trPr>
        <w:trHeight w:val="300"/>
      </w:trPr>
      <w:tc>
        <w:tcPr>
          <w:tcW w:w="3005" w:type="dxa"/>
        </w:tcPr>
        <w:p w14:paraId="5633404C" w14:textId="2B78E489" w:rsidR="6D5CB6BE" w:rsidRDefault="6D5CB6BE" w:rsidP="6D5CB6BE">
          <w:pPr>
            <w:pStyle w:val="Koptekst"/>
            <w:ind w:left="-115"/>
          </w:pPr>
        </w:p>
      </w:tc>
      <w:tc>
        <w:tcPr>
          <w:tcW w:w="3005" w:type="dxa"/>
        </w:tcPr>
        <w:p w14:paraId="507B63FC" w14:textId="10EAE48C" w:rsidR="6D5CB6BE" w:rsidRDefault="6D5CB6BE" w:rsidP="6D5CB6BE">
          <w:pPr>
            <w:pStyle w:val="Koptekst"/>
            <w:jc w:val="center"/>
          </w:pPr>
        </w:p>
      </w:tc>
      <w:tc>
        <w:tcPr>
          <w:tcW w:w="3005" w:type="dxa"/>
        </w:tcPr>
        <w:p w14:paraId="18F5535F" w14:textId="03CED179" w:rsidR="6D5CB6BE" w:rsidRDefault="6D5CB6BE" w:rsidP="6D5CB6BE">
          <w:pPr>
            <w:pStyle w:val="Koptekst"/>
            <w:ind w:right="-115"/>
            <w:jc w:val="right"/>
          </w:pPr>
        </w:p>
      </w:tc>
    </w:tr>
  </w:tbl>
  <w:p w14:paraId="4EE60914" w14:textId="5BFFE0A4" w:rsidR="6D5CB6BE" w:rsidRDefault="6D5CB6BE" w:rsidP="6D5CB6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F5FE4" w14:textId="77777777" w:rsidR="00E23387" w:rsidRDefault="00E23387">
      <w:pPr>
        <w:spacing w:after="0" w:line="240" w:lineRule="auto"/>
      </w:pPr>
      <w:r>
        <w:separator/>
      </w:r>
    </w:p>
  </w:footnote>
  <w:footnote w:type="continuationSeparator" w:id="0">
    <w:p w14:paraId="347E1616" w14:textId="77777777" w:rsidR="00E23387" w:rsidRDefault="00E2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5CB6BE" w14:paraId="713CCC92" w14:textId="77777777" w:rsidTr="6D5CB6BE">
      <w:trPr>
        <w:trHeight w:val="300"/>
      </w:trPr>
      <w:tc>
        <w:tcPr>
          <w:tcW w:w="3005" w:type="dxa"/>
        </w:tcPr>
        <w:p w14:paraId="4B72E90F" w14:textId="56E0D5D9" w:rsidR="6D5CB6BE" w:rsidRDefault="6D5CB6BE" w:rsidP="6D5CB6BE">
          <w:pPr>
            <w:pStyle w:val="Koptekst"/>
            <w:ind w:left="-115"/>
          </w:pPr>
        </w:p>
      </w:tc>
      <w:tc>
        <w:tcPr>
          <w:tcW w:w="3005" w:type="dxa"/>
        </w:tcPr>
        <w:p w14:paraId="172B837F" w14:textId="2B457384" w:rsidR="6D5CB6BE" w:rsidRDefault="6D5CB6BE" w:rsidP="6D5CB6BE">
          <w:pPr>
            <w:pStyle w:val="Koptekst"/>
            <w:jc w:val="center"/>
          </w:pPr>
        </w:p>
      </w:tc>
      <w:tc>
        <w:tcPr>
          <w:tcW w:w="3005" w:type="dxa"/>
        </w:tcPr>
        <w:p w14:paraId="3F6544FF" w14:textId="763BE345" w:rsidR="6D5CB6BE" w:rsidRDefault="6D5CB6BE" w:rsidP="6D5CB6BE">
          <w:pPr>
            <w:pStyle w:val="Koptekst"/>
            <w:ind w:right="-115"/>
            <w:jc w:val="right"/>
          </w:pPr>
        </w:p>
      </w:tc>
    </w:tr>
  </w:tbl>
  <w:p w14:paraId="66C3AD1B" w14:textId="53582F51" w:rsidR="6D5CB6BE" w:rsidRDefault="6D5CB6BE" w:rsidP="6D5CB6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A7448"/>
    <w:multiLevelType w:val="hybridMultilevel"/>
    <w:tmpl w:val="1E9217C4"/>
    <w:lvl w:ilvl="0" w:tplc="1ADA63B0">
      <w:start w:val="1"/>
      <w:numFmt w:val="decimal"/>
      <w:lvlText w:val="%1."/>
      <w:lvlJc w:val="left"/>
      <w:pPr>
        <w:ind w:left="720" w:hanging="360"/>
      </w:pPr>
    </w:lvl>
    <w:lvl w:ilvl="1" w:tplc="CE229850">
      <w:start w:val="1"/>
      <w:numFmt w:val="lowerLetter"/>
      <w:lvlText w:val="%2."/>
      <w:lvlJc w:val="left"/>
      <w:pPr>
        <w:ind w:left="1440" w:hanging="360"/>
      </w:pPr>
    </w:lvl>
    <w:lvl w:ilvl="2" w:tplc="C280490C">
      <w:start w:val="1"/>
      <w:numFmt w:val="lowerRoman"/>
      <w:lvlText w:val="%3."/>
      <w:lvlJc w:val="right"/>
      <w:pPr>
        <w:ind w:left="2160" w:hanging="180"/>
      </w:pPr>
    </w:lvl>
    <w:lvl w:ilvl="3" w:tplc="E2DE243C">
      <w:start w:val="1"/>
      <w:numFmt w:val="decimal"/>
      <w:lvlText w:val="%4."/>
      <w:lvlJc w:val="left"/>
      <w:pPr>
        <w:ind w:left="2880" w:hanging="360"/>
      </w:pPr>
    </w:lvl>
    <w:lvl w:ilvl="4" w:tplc="8A3E01CE">
      <w:start w:val="1"/>
      <w:numFmt w:val="lowerLetter"/>
      <w:lvlText w:val="%5."/>
      <w:lvlJc w:val="left"/>
      <w:pPr>
        <w:ind w:left="3600" w:hanging="360"/>
      </w:pPr>
    </w:lvl>
    <w:lvl w:ilvl="5" w:tplc="9DA06F3E">
      <w:start w:val="1"/>
      <w:numFmt w:val="lowerRoman"/>
      <w:lvlText w:val="%6."/>
      <w:lvlJc w:val="right"/>
      <w:pPr>
        <w:ind w:left="4320" w:hanging="180"/>
      </w:pPr>
    </w:lvl>
    <w:lvl w:ilvl="6" w:tplc="041AC236">
      <w:start w:val="1"/>
      <w:numFmt w:val="decimal"/>
      <w:lvlText w:val="%7."/>
      <w:lvlJc w:val="left"/>
      <w:pPr>
        <w:ind w:left="5040" w:hanging="360"/>
      </w:pPr>
    </w:lvl>
    <w:lvl w:ilvl="7" w:tplc="2B3AD650">
      <w:start w:val="1"/>
      <w:numFmt w:val="lowerLetter"/>
      <w:lvlText w:val="%8."/>
      <w:lvlJc w:val="left"/>
      <w:pPr>
        <w:ind w:left="5760" w:hanging="360"/>
      </w:pPr>
    </w:lvl>
    <w:lvl w:ilvl="8" w:tplc="52C85B18">
      <w:start w:val="1"/>
      <w:numFmt w:val="lowerRoman"/>
      <w:lvlText w:val="%9."/>
      <w:lvlJc w:val="right"/>
      <w:pPr>
        <w:ind w:left="6480" w:hanging="180"/>
      </w:pPr>
    </w:lvl>
  </w:abstractNum>
  <w:num w:numId="1" w16cid:durableId="1211958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ziha Tanoti">
    <w15:presenceInfo w15:providerId="None" w15:userId="Naziha Tano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63C668"/>
    <w:rsid w:val="001A4113"/>
    <w:rsid w:val="00292BA5"/>
    <w:rsid w:val="002F331C"/>
    <w:rsid w:val="007E2123"/>
    <w:rsid w:val="00D36E64"/>
    <w:rsid w:val="00E23387"/>
    <w:rsid w:val="08BCE190"/>
    <w:rsid w:val="0AEC311F"/>
    <w:rsid w:val="0B63C668"/>
    <w:rsid w:val="0DB79D4C"/>
    <w:rsid w:val="19DCD96E"/>
    <w:rsid w:val="204ABDFE"/>
    <w:rsid w:val="278A6365"/>
    <w:rsid w:val="2A0EB34C"/>
    <w:rsid w:val="42CC49F9"/>
    <w:rsid w:val="5C93C041"/>
    <w:rsid w:val="5F07236B"/>
    <w:rsid w:val="60005366"/>
    <w:rsid w:val="624E9D83"/>
    <w:rsid w:val="669F4A26"/>
    <w:rsid w:val="6946DF56"/>
    <w:rsid w:val="6CFF2B37"/>
    <w:rsid w:val="6D5CB6BE"/>
    <w:rsid w:val="7388B6FF"/>
    <w:rsid w:val="76A0F5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C668"/>
  <w15:chartTrackingRefBased/>
  <w15:docId w15:val="{FE060696-054D-45D4-BC40-7D743AF0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204ABDFE"/>
    <w:pPr>
      <w:ind w:left="720"/>
      <w:contextualSpacing/>
    </w:pPr>
  </w:style>
  <w:style w:type="paragraph" w:styleId="Koptekst">
    <w:name w:val="header"/>
    <w:basedOn w:val="Standaard"/>
    <w:uiPriority w:val="99"/>
    <w:unhideWhenUsed/>
    <w:rsid w:val="6D5CB6BE"/>
    <w:pPr>
      <w:tabs>
        <w:tab w:val="center" w:pos="4680"/>
        <w:tab w:val="right" w:pos="9360"/>
      </w:tabs>
      <w:spacing w:after="0" w:line="240" w:lineRule="auto"/>
    </w:pPr>
  </w:style>
  <w:style w:type="paragraph" w:styleId="Voettekst">
    <w:name w:val="footer"/>
    <w:basedOn w:val="Standaard"/>
    <w:uiPriority w:val="99"/>
    <w:unhideWhenUsed/>
    <w:rsid w:val="6D5CB6BE"/>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92BA5"/>
    <w:rPr>
      <w:b/>
      <w:bCs/>
    </w:rPr>
  </w:style>
  <w:style w:type="character" w:customStyle="1" w:styleId="OnderwerpvanopmerkingChar">
    <w:name w:val="Onderwerp van opmerking Char"/>
    <w:basedOn w:val="TekstopmerkingChar"/>
    <w:link w:val="Onderwerpvanopmerking"/>
    <w:uiPriority w:val="99"/>
    <w:semiHidden/>
    <w:rsid w:val="00292B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597313-33fb-49df-b98a-557ffbbc49c3">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F1780D83BE04B9467069B7BDC3BEC" ma:contentTypeVersion="12" ma:contentTypeDescription="Create a new document." ma:contentTypeScope="" ma:versionID="7a25c576085dbbe037bf299ac25dee94">
  <xsd:schema xmlns:xsd="http://www.w3.org/2001/XMLSchema" xmlns:xs="http://www.w3.org/2001/XMLSchema" xmlns:p="http://schemas.microsoft.com/office/2006/metadata/properties" xmlns:ns2="dc597313-33fb-49df-b98a-557ffbbc49c3" xmlns:ns3="138e79af-97e9-467e-b691-fc96845a5065" targetNamespace="http://schemas.microsoft.com/office/2006/metadata/properties" ma:root="true" ma:fieldsID="3ee5c71e7298b8c02b51d96422e8dc04" ns2:_="" ns3:_="">
    <xsd:import namespace="dc597313-33fb-49df-b98a-557ffbbc49c3"/>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97313-33fb-49df-b98a-557ffbbc4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7570fd-0d2c-44af-a21e-68a2bdd704a7}"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28ADC-2C66-4BEB-962E-1A7B6030F4FF}">
  <ds:schemaRefs>
    <ds:schemaRef ds:uri="http://schemas.microsoft.com/office/2006/metadata/properties"/>
    <ds:schemaRef ds:uri="http://schemas.microsoft.com/office/infopath/2007/PartnerControls"/>
    <ds:schemaRef ds:uri="dc597313-33fb-49df-b98a-557ffbbc49c3"/>
    <ds:schemaRef ds:uri="138e79af-97e9-467e-b691-fc96845a5065"/>
  </ds:schemaRefs>
</ds:datastoreItem>
</file>

<file path=customXml/itemProps2.xml><?xml version="1.0" encoding="utf-8"?>
<ds:datastoreItem xmlns:ds="http://schemas.openxmlformats.org/officeDocument/2006/customXml" ds:itemID="{64EA7B53-F26A-47F0-86B4-16CCAA22EA3C}">
  <ds:schemaRefs>
    <ds:schemaRef ds:uri="http://schemas.microsoft.com/sharepoint/v3/contenttype/forms"/>
  </ds:schemaRefs>
</ds:datastoreItem>
</file>

<file path=customXml/itemProps3.xml><?xml version="1.0" encoding="utf-8"?>
<ds:datastoreItem xmlns:ds="http://schemas.openxmlformats.org/officeDocument/2006/customXml" ds:itemID="{7D4452F3-26D3-473D-ACF4-0A5A2FBB0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97313-33fb-49df-b98a-557ffbbc49c3"/>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2262</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Terzi</dc:creator>
  <cp:keywords/>
  <dc:description/>
  <cp:lastModifiedBy>Roland van der Harst</cp:lastModifiedBy>
  <cp:revision>21</cp:revision>
  <dcterms:created xsi:type="dcterms:W3CDTF">2025-09-17T14:09:00Z</dcterms:created>
  <dcterms:modified xsi:type="dcterms:W3CDTF">2025-09-17T14:09:00Z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0x010100DDAF1780D83BE04B9467069B7BDC3BEC</vt:lpwstr>
  </property>
  <property fmtid="{D5CDD505-2E9C-101B-9397-08002B2CF9AE}" pid="3" name="MediaServiceImageTags">
    <vt:lpwstr/>
  </property>
</Properties>
</file>