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63013" w14:textId="4E3F97EB" w:rsidR="0034128A" w:rsidRPr="00203A02" w:rsidRDefault="0034128A" w:rsidP="003648D7">
      <w:pPr>
        <w:pStyle w:val="AIUrgentActionTopHeading"/>
        <w:tabs>
          <w:tab w:val="clear" w:pos="567"/>
        </w:tabs>
        <w:spacing w:line="240" w:lineRule="auto"/>
        <w:ind w:left="-284"/>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FEF0C09" w14:textId="77777777" w:rsidR="005D2C37" w:rsidRDefault="005D2C37" w:rsidP="00C31D31">
      <w:pPr>
        <w:pStyle w:val="Default"/>
        <w:ind w:left="-283"/>
        <w:rPr>
          <w:b/>
          <w:sz w:val="28"/>
          <w:szCs w:val="28"/>
        </w:rPr>
      </w:pPr>
    </w:p>
    <w:p w14:paraId="0E12FE03" w14:textId="2CA48E87" w:rsidR="00651811" w:rsidRPr="00805E77" w:rsidRDefault="00D66876" w:rsidP="00736A63">
      <w:pPr>
        <w:spacing w:after="0" w:line="240" w:lineRule="auto"/>
        <w:ind w:left="-283" w:right="-142"/>
        <w:rPr>
          <w:rFonts w:ascii="Arial" w:hAnsi="Arial" w:cs="Arial"/>
          <w:b/>
          <w:sz w:val="34"/>
          <w:szCs w:val="34"/>
          <w:lang w:eastAsia="es-MX"/>
        </w:rPr>
      </w:pPr>
      <w:r w:rsidRPr="00805E77">
        <w:rPr>
          <w:rFonts w:ascii="Arial" w:hAnsi="Arial" w:cs="Arial"/>
          <w:b/>
          <w:sz w:val="34"/>
          <w:szCs w:val="34"/>
          <w:lang w:eastAsia="es-MX"/>
        </w:rPr>
        <w:t xml:space="preserve">RIGHTS LAWYER </w:t>
      </w:r>
      <w:r w:rsidR="00D914E6">
        <w:rPr>
          <w:rFonts w:ascii="Arial" w:hAnsi="Arial" w:cs="Arial"/>
          <w:b/>
          <w:sz w:val="34"/>
          <w:szCs w:val="34"/>
          <w:lang w:eastAsia="es-MX"/>
        </w:rPr>
        <w:t>IMPRISONED</w:t>
      </w:r>
      <w:r w:rsidR="00F3576C">
        <w:rPr>
          <w:rFonts w:ascii="Arial" w:hAnsi="Arial" w:cs="Arial"/>
          <w:b/>
          <w:sz w:val="34"/>
          <w:szCs w:val="34"/>
          <w:lang w:eastAsia="es-MX"/>
        </w:rPr>
        <w:t xml:space="preserve"> </w:t>
      </w:r>
      <w:r w:rsidR="00E25168" w:rsidRPr="00805E77">
        <w:rPr>
          <w:rFonts w:ascii="Arial" w:hAnsi="Arial" w:cs="Arial"/>
          <w:b/>
          <w:sz w:val="34"/>
          <w:szCs w:val="34"/>
          <w:lang w:eastAsia="es-MX"/>
        </w:rPr>
        <w:t>FOR PEACEFUL PROTEST</w:t>
      </w:r>
    </w:p>
    <w:p w14:paraId="2B5708F1" w14:textId="77777777" w:rsidR="00E25168" w:rsidRDefault="00E25168" w:rsidP="00C31D31">
      <w:pPr>
        <w:spacing w:after="0" w:line="240" w:lineRule="auto"/>
        <w:ind w:left="-283"/>
        <w:rPr>
          <w:rFonts w:ascii="Arial" w:hAnsi="Arial" w:cs="Arial"/>
          <w:b/>
          <w:i/>
          <w:sz w:val="36"/>
          <w:lang w:eastAsia="es-MX"/>
        </w:rPr>
      </w:pPr>
    </w:p>
    <w:p w14:paraId="6977B1E3" w14:textId="3FFC8C50" w:rsidR="00B37695" w:rsidRDefault="005B5844" w:rsidP="3DAF3E9E">
      <w:pPr>
        <w:spacing w:after="0" w:line="240" w:lineRule="auto"/>
        <w:ind w:left="-283"/>
        <w:rPr>
          <w:rFonts w:ascii="Arial" w:hAnsi="Arial" w:cs="Arial"/>
          <w:b/>
          <w:bCs/>
          <w:lang w:eastAsia="es-MX"/>
        </w:rPr>
      </w:pPr>
      <w:r>
        <w:rPr>
          <w:rFonts w:ascii="Arial" w:hAnsi="Arial" w:cs="Arial"/>
          <w:b/>
          <w:lang w:eastAsia="es-MX"/>
        </w:rPr>
        <w:t>Human rights defender and p</w:t>
      </w:r>
      <w:r w:rsidR="007416F4">
        <w:rPr>
          <w:rFonts w:ascii="Arial" w:hAnsi="Arial" w:cs="Arial"/>
          <w:b/>
          <w:lang w:eastAsia="es-MX"/>
        </w:rPr>
        <w:t>ro</w:t>
      </w:r>
      <w:r w:rsidR="00EF5231">
        <w:rPr>
          <w:rFonts w:ascii="Arial" w:hAnsi="Arial" w:cs="Arial"/>
          <w:b/>
          <w:lang w:eastAsia="es-MX"/>
        </w:rPr>
        <w:t>-</w:t>
      </w:r>
      <w:r w:rsidR="007416F4">
        <w:rPr>
          <w:rFonts w:ascii="Arial" w:hAnsi="Arial" w:cs="Arial"/>
          <w:b/>
          <w:lang w:eastAsia="es-MX"/>
        </w:rPr>
        <w:t xml:space="preserve">democracy activist </w:t>
      </w:r>
      <w:r w:rsidR="00484196">
        <w:rPr>
          <w:rFonts w:ascii="Arial" w:hAnsi="Arial" w:cs="Arial"/>
          <w:b/>
          <w:lang w:eastAsia="es-MX"/>
        </w:rPr>
        <w:t xml:space="preserve">Anon Nampa </w:t>
      </w:r>
      <w:r w:rsidR="00D932C3">
        <w:rPr>
          <w:rFonts w:ascii="Arial" w:hAnsi="Arial" w:cs="Arial"/>
          <w:b/>
          <w:lang w:eastAsia="es-MX"/>
        </w:rPr>
        <w:t xml:space="preserve">has </w:t>
      </w:r>
      <w:r w:rsidR="00F9108C">
        <w:rPr>
          <w:rFonts w:ascii="Arial" w:hAnsi="Arial" w:cs="Arial"/>
          <w:b/>
          <w:lang w:eastAsia="es-MX"/>
        </w:rPr>
        <w:t xml:space="preserve">received </w:t>
      </w:r>
      <w:r w:rsidR="00BA14EF">
        <w:rPr>
          <w:rFonts w:ascii="Arial" w:hAnsi="Arial" w:cs="Arial"/>
          <w:b/>
          <w:lang w:eastAsia="es-MX"/>
        </w:rPr>
        <w:t xml:space="preserve">two prison </w:t>
      </w:r>
      <w:r w:rsidR="00B37695">
        <w:rPr>
          <w:rFonts w:ascii="Arial" w:hAnsi="Arial" w:cs="Arial"/>
          <w:b/>
          <w:lang w:eastAsia="es-MX"/>
        </w:rPr>
        <w:t>s</w:t>
      </w:r>
      <w:r>
        <w:rPr>
          <w:rFonts w:ascii="Arial" w:hAnsi="Arial" w:cs="Arial"/>
          <w:b/>
          <w:lang w:eastAsia="es-MX"/>
        </w:rPr>
        <w:t>entence</w:t>
      </w:r>
      <w:r w:rsidR="00ED6069">
        <w:rPr>
          <w:rFonts w:ascii="Arial" w:hAnsi="Arial" w:cs="Arial"/>
          <w:b/>
          <w:lang w:eastAsia="es-MX"/>
        </w:rPr>
        <w:t>s</w:t>
      </w:r>
      <w:r>
        <w:rPr>
          <w:rFonts w:ascii="Arial" w:hAnsi="Arial" w:cs="Arial"/>
          <w:b/>
          <w:lang w:eastAsia="es-MX"/>
        </w:rPr>
        <w:t xml:space="preserve"> </w:t>
      </w:r>
      <w:r w:rsidR="00ED6069">
        <w:rPr>
          <w:rFonts w:ascii="Arial" w:hAnsi="Arial" w:cs="Arial"/>
          <w:b/>
          <w:lang w:eastAsia="es-MX"/>
        </w:rPr>
        <w:t>for peacefully exercising his rights</w:t>
      </w:r>
      <w:r w:rsidR="0069667F">
        <w:rPr>
          <w:rFonts w:ascii="Arial" w:hAnsi="Arial" w:cs="Arial"/>
          <w:b/>
          <w:lang w:eastAsia="es-MX"/>
        </w:rPr>
        <w:t xml:space="preserve"> and faces multiple further charges that could lead to deca</w:t>
      </w:r>
      <w:r w:rsidR="00A114B1">
        <w:rPr>
          <w:rFonts w:ascii="Arial" w:hAnsi="Arial" w:cs="Arial"/>
          <w:b/>
          <w:lang w:eastAsia="es-MX"/>
        </w:rPr>
        <w:t>des</w:t>
      </w:r>
      <w:r w:rsidR="006B0C73">
        <w:rPr>
          <w:rFonts w:ascii="Arial" w:hAnsi="Arial" w:cs="Arial"/>
          <w:b/>
          <w:lang w:eastAsia="es-MX"/>
        </w:rPr>
        <w:t>’</w:t>
      </w:r>
      <w:r w:rsidR="00A114B1">
        <w:rPr>
          <w:rFonts w:ascii="Arial" w:hAnsi="Arial" w:cs="Arial"/>
          <w:b/>
          <w:lang w:eastAsia="es-MX"/>
        </w:rPr>
        <w:t xml:space="preserve"> imprisonment</w:t>
      </w:r>
      <w:r w:rsidR="00ED6069">
        <w:rPr>
          <w:rFonts w:ascii="Arial" w:hAnsi="Arial" w:cs="Arial"/>
          <w:b/>
          <w:lang w:eastAsia="es-MX"/>
        </w:rPr>
        <w:t xml:space="preserve">. </w:t>
      </w:r>
      <w:r w:rsidR="00830EF7">
        <w:rPr>
          <w:rFonts w:ascii="Arial" w:hAnsi="Arial" w:cs="Arial"/>
          <w:b/>
          <w:lang w:eastAsia="es-MX"/>
        </w:rPr>
        <w:t>He is currently held in Bangkok Remand Prison and a</w:t>
      </w:r>
      <w:r w:rsidR="00B37695">
        <w:rPr>
          <w:rFonts w:ascii="Arial" w:hAnsi="Arial" w:cs="Arial"/>
          <w:b/>
          <w:lang w:eastAsia="es-MX"/>
        </w:rPr>
        <w:t>uthorities are denying him his right to bail.</w:t>
      </w:r>
    </w:p>
    <w:p w14:paraId="7FCF52F7" w14:textId="18C98167" w:rsidR="00B37695" w:rsidRDefault="00B37695" w:rsidP="00B37695">
      <w:pPr>
        <w:spacing w:after="0" w:line="240" w:lineRule="auto"/>
        <w:ind w:left="-283"/>
        <w:rPr>
          <w:rFonts w:ascii="Arial" w:hAnsi="Arial" w:cs="Arial"/>
          <w:b/>
          <w:lang w:eastAsia="es-MX"/>
        </w:rPr>
      </w:pPr>
      <w:r>
        <w:rPr>
          <w:rFonts w:ascii="Arial" w:hAnsi="Arial" w:cs="Arial"/>
          <w:b/>
          <w:lang w:eastAsia="es-MX"/>
        </w:rPr>
        <w:t xml:space="preserve"> </w:t>
      </w:r>
    </w:p>
    <w:p w14:paraId="48A9C687" w14:textId="24EF9E2A" w:rsidR="005D2C37" w:rsidRPr="0009123A" w:rsidRDefault="005D2C37" w:rsidP="00C31D31">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432153E" w14:textId="0DF8245D" w:rsidR="005D2C37" w:rsidRDefault="005D2C37" w:rsidP="00C31D31">
      <w:pPr>
        <w:spacing w:after="0" w:line="240" w:lineRule="auto"/>
        <w:ind w:left="-283"/>
        <w:rPr>
          <w:rFonts w:ascii="Arial" w:hAnsi="Arial" w:cs="Arial"/>
          <w:b/>
          <w:sz w:val="20"/>
          <w:szCs w:val="20"/>
        </w:rPr>
      </w:pPr>
    </w:p>
    <w:p w14:paraId="0065AA18" w14:textId="77777777" w:rsidR="005D2C37" w:rsidRPr="000106EF" w:rsidRDefault="005D2C37" w:rsidP="00C31D31">
      <w:pPr>
        <w:autoSpaceDE w:val="0"/>
        <w:autoSpaceDN w:val="0"/>
        <w:adjustRightInd w:val="0"/>
        <w:spacing w:after="0" w:line="240" w:lineRule="auto"/>
        <w:ind w:left="-283"/>
        <w:rPr>
          <w:rFonts w:ascii="Arial" w:hAnsi="Arial" w:cs="Arial"/>
          <w:lang w:eastAsia="es-MX"/>
        </w:rPr>
      </w:pPr>
    </w:p>
    <w:p w14:paraId="018E166C" w14:textId="77777777" w:rsidR="00B72492" w:rsidRPr="00736597" w:rsidRDefault="00B72492" w:rsidP="00C31D31">
      <w:pPr>
        <w:spacing w:after="0" w:line="240" w:lineRule="auto"/>
        <w:ind w:left="-283"/>
        <w:jc w:val="right"/>
        <w:rPr>
          <w:rFonts w:cs="Arial"/>
          <w:i/>
          <w:szCs w:val="18"/>
        </w:rPr>
      </w:pPr>
      <w:r w:rsidRPr="00736597">
        <w:rPr>
          <w:rFonts w:cs="Arial"/>
          <w:i/>
          <w:szCs w:val="18"/>
        </w:rPr>
        <w:t xml:space="preserve">Prime Minister </w:t>
      </w:r>
      <w:proofErr w:type="spellStart"/>
      <w:r w:rsidRPr="00736597">
        <w:rPr>
          <w:rFonts w:cs="Arial"/>
          <w:i/>
          <w:szCs w:val="18"/>
        </w:rPr>
        <w:t>Srettha</w:t>
      </w:r>
      <w:proofErr w:type="spellEnd"/>
      <w:r w:rsidRPr="00736597">
        <w:rPr>
          <w:rFonts w:cs="Arial"/>
          <w:i/>
          <w:szCs w:val="18"/>
        </w:rPr>
        <w:t xml:space="preserve"> </w:t>
      </w:r>
      <w:proofErr w:type="spellStart"/>
      <w:r w:rsidRPr="00736597">
        <w:rPr>
          <w:rFonts w:cs="Arial"/>
          <w:i/>
          <w:szCs w:val="18"/>
        </w:rPr>
        <w:t>Thavisin</w:t>
      </w:r>
      <w:proofErr w:type="spellEnd"/>
    </w:p>
    <w:p w14:paraId="42FEE235" w14:textId="77777777" w:rsidR="00B72492" w:rsidRPr="00736597" w:rsidRDefault="00B72492" w:rsidP="00C31D31">
      <w:pPr>
        <w:spacing w:after="0" w:line="240" w:lineRule="auto"/>
        <w:ind w:left="-283"/>
        <w:jc w:val="right"/>
        <w:rPr>
          <w:rFonts w:cs="Arial"/>
          <w:i/>
          <w:szCs w:val="18"/>
        </w:rPr>
      </w:pPr>
      <w:r w:rsidRPr="00736597">
        <w:rPr>
          <w:rFonts w:cs="Arial"/>
          <w:i/>
          <w:szCs w:val="18"/>
        </w:rPr>
        <w:t xml:space="preserve">Office of the Prime Minister </w:t>
      </w:r>
    </w:p>
    <w:p w14:paraId="4738F534" w14:textId="77777777" w:rsidR="00B72492" w:rsidRPr="00736597" w:rsidRDefault="00B72492" w:rsidP="00C31D31">
      <w:pPr>
        <w:spacing w:after="0" w:line="240" w:lineRule="auto"/>
        <w:ind w:left="-283"/>
        <w:jc w:val="right"/>
        <w:rPr>
          <w:rFonts w:cs="Arial"/>
          <w:i/>
          <w:szCs w:val="18"/>
        </w:rPr>
      </w:pPr>
      <w:r w:rsidRPr="00736597">
        <w:rPr>
          <w:rFonts w:cs="Arial"/>
          <w:i/>
          <w:szCs w:val="18"/>
        </w:rPr>
        <w:t xml:space="preserve">Government House, </w:t>
      </w:r>
      <w:proofErr w:type="spellStart"/>
      <w:r w:rsidRPr="00736597">
        <w:rPr>
          <w:rFonts w:cs="Arial"/>
          <w:i/>
          <w:szCs w:val="18"/>
        </w:rPr>
        <w:t>Pitsanulok</w:t>
      </w:r>
      <w:proofErr w:type="spellEnd"/>
      <w:r w:rsidRPr="00736597">
        <w:rPr>
          <w:rFonts w:cs="Arial"/>
          <w:i/>
          <w:szCs w:val="18"/>
        </w:rPr>
        <w:t xml:space="preserve"> Road </w:t>
      </w:r>
    </w:p>
    <w:p w14:paraId="6F23AB0C" w14:textId="569FA68A" w:rsidR="00B72492" w:rsidRDefault="00B72492" w:rsidP="00C31D31">
      <w:pPr>
        <w:spacing w:after="0" w:line="240" w:lineRule="auto"/>
        <w:ind w:left="-283"/>
        <w:jc w:val="right"/>
        <w:rPr>
          <w:rFonts w:cs="Arial"/>
          <w:i/>
          <w:szCs w:val="18"/>
        </w:rPr>
      </w:pPr>
      <w:r w:rsidRPr="00736597">
        <w:rPr>
          <w:rFonts w:cs="Arial"/>
          <w:i/>
          <w:szCs w:val="18"/>
        </w:rPr>
        <w:t xml:space="preserve">Bangkok </w:t>
      </w:r>
    </w:p>
    <w:p w14:paraId="5B3638D7" w14:textId="52A5E915" w:rsidR="00E75461" w:rsidRDefault="00062082" w:rsidP="00C31D31">
      <w:pPr>
        <w:spacing w:after="0" w:line="240" w:lineRule="auto"/>
        <w:ind w:left="-283"/>
        <w:jc w:val="right"/>
        <w:rPr>
          <w:rFonts w:cs="Arial"/>
          <w:i/>
        </w:rPr>
      </w:pPr>
      <w:r w:rsidRPr="00062082">
        <w:rPr>
          <w:rFonts w:cs="Arial"/>
          <w:i/>
        </w:rPr>
        <w:t xml:space="preserve">Thailand </w:t>
      </w:r>
      <w:r w:rsidR="00E75461" w:rsidRPr="00736597">
        <w:rPr>
          <w:rFonts w:cs="Arial"/>
          <w:i/>
          <w:szCs w:val="18"/>
        </w:rPr>
        <w:t>10300</w:t>
      </w:r>
      <w:r w:rsidRPr="00062082">
        <w:rPr>
          <w:rFonts w:cs="Arial"/>
          <w:i/>
        </w:rPr>
        <w:t xml:space="preserve"> </w:t>
      </w:r>
    </w:p>
    <w:p w14:paraId="76AD5EBC" w14:textId="6CAF1972" w:rsidR="00146705" w:rsidRPr="0029624C" w:rsidRDefault="00062082" w:rsidP="00C31D31">
      <w:pPr>
        <w:spacing w:after="0" w:line="240" w:lineRule="auto"/>
        <w:ind w:left="-283"/>
        <w:jc w:val="right"/>
        <w:rPr>
          <w:rFonts w:cs="Arial"/>
          <w:i/>
          <w:lang w:val="fr-FR"/>
        </w:rPr>
      </w:pPr>
      <w:proofErr w:type="gramStart"/>
      <w:r w:rsidRPr="0029624C">
        <w:rPr>
          <w:rFonts w:cs="Arial"/>
          <w:i/>
          <w:lang w:val="fr-FR"/>
        </w:rPr>
        <w:t>Fax:</w:t>
      </w:r>
      <w:proofErr w:type="gramEnd"/>
      <w:r w:rsidRPr="0029624C">
        <w:rPr>
          <w:rFonts w:cs="Arial"/>
          <w:i/>
          <w:lang w:val="fr-FR"/>
        </w:rPr>
        <w:t xml:space="preserve"> +66 2 282 5131</w:t>
      </w:r>
    </w:p>
    <w:p w14:paraId="3B8F64F9" w14:textId="4225DA43" w:rsidR="00146705" w:rsidRPr="0029624C" w:rsidRDefault="00146705" w:rsidP="00C31D31">
      <w:pPr>
        <w:spacing w:after="0" w:line="240" w:lineRule="auto"/>
        <w:ind w:left="-283"/>
        <w:jc w:val="right"/>
        <w:rPr>
          <w:rFonts w:cs="Arial"/>
          <w:i/>
          <w:szCs w:val="18"/>
          <w:lang w:val="fr-FR"/>
        </w:rPr>
      </w:pPr>
      <w:proofErr w:type="gramStart"/>
      <w:r w:rsidRPr="0029624C">
        <w:rPr>
          <w:rFonts w:cs="Arial"/>
          <w:i/>
          <w:szCs w:val="18"/>
          <w:lang w:val="fr-FR"/>
        </w:rPr>
        <w:t>Email:</w:t>
      </w:r>
      <w:proofErr w:type="gramEnd"/>
      <w:r w:rsidRPr="0029624C">
        <w:rPr>
          <w:rFonts w:cs="Arial"/>
          <w:i/>
          <w:szCs w:val="18"/>
          <w:lang w:val="fr-FR"/>
        </w:rPr>
        <w:t xml:space="preserve"> </w:t>
      </w:r>
      <w:hyperlink r:id="rId7" w:history="1">
        <w:r w:rsidRPr="0029624C">
          <w:rPr>
            <w:rStyle w:val="Hyperlink"/>
            <w:rFonts w:cs="Arial"/>
            <w:i/>
            <w:szCs w:val="18"/>
            <w:lang w:val="fr-FR"/>
          </w:rPr>
          <w:t>prforeign@prd.go.th</w:t>
        </w:r>
      </w:hyperlink>
    </w:p>
    <w:p w14:paraId="1585AB6A" w14:textId="7A8FB098" w:rsidR="005D2C37" w:rsidRPr="00736597" w:rsidRDefault="005D2C37" w:rsidP="00C31D31">
      <w:pPr>
        <w:spacing w:after="0" w:line="240" w:lineRule="auto"/>
        <w:ind w:left="-283"/>
        <w:rPr>
          <w:rFonts w:cs="Arial"/>
          <w:i/>
          <w:szCs w:val="18"/>
        </w:rPr>
      </w:pPr>
      <w:r w:rsidRPr="00736597">
        <w:rPr>
          <w:rFonts w:cs="Arial"/>
          <w:i/>
          <w:szCs w:val="18"/>
        </w:rPr>
        <w:t>Dear</w:t>
      </w:r>
      <w:r w:rsidR="004338FF" w:rsidRPr="00736597">
        <w:rPr>
          <w:rFonts w:cs="Arial"/>
          <w:i/>
          <w:szCs w:val="18"/>
        </w:rPr>
        <w:t xml:space="preserve"> Prime Minister</w:t>
      </w:r>
      <w:r w:rsidRPr="00736597">
        <w:rPr>
          <w:rFonts w:cs="Arial"/>
          <w:i/>
          <w:szCs w:val="18"/>
        </w:rPr>
        <w:t>,</w:t>
      </w:r>
    </w:p>
    <w:p w14:paraId="440DCC96" w14:textId="77777777" w:rsidR="005D2C37" w:rsidRPr="00736597" w:rsidRDefault="005D2C37" w:rsidP="00C31D31">
      <w:pPr>
        <w:spacing w:after="0" w:line="240" w:lineRule="auto"/>
        <w:ind w:left="-283"/>
        <w:rPr>
          <w:rFonts w:cs="Arial"/>
          <w:i/>
          <w:szCs w:val="18"/>
        </w:rPr>
      </w:pPr>
    </w:p>
    <w:p w14:paraId="20884DCB" w14:textId="3C25A449" w:rsidR="006C7F66" w:rsidRDefault="0007412D">
      <w:pPr>
        <w:spacing w:after="0" w:line="240" w:lineRule="auto"/>
        <w:ind w:left="-284"/>
        <w:jc w:val="both"/>
        <w:rPr>
          <w:rStyle w:val="normaltextrun"/>
          <w:rFonts w:cs="Segoe UI"/>
          <w:i/>
          <w:color w:val="000000" w:themeColor="text1"/>
        </w:rPr>
      </w:pPr>
      <w:r w:rsidRPr="4D3E9EF8">
        <w:rPr>
          <w:rStyle w:val="normaltextrun"/>
          <w:rFonts w:cs="Segoe UI"/>
          <w:i/>
        </w:rPr>
        <w:t xml:space="preserve">I </w:t>
      </w:r>
      <w:r w:rsidR="00E157F0" w:rsidRPr="4D3E9EF8">
        <w:rPr>
          <w:rStyle w:val="normaltextrun"/>
          <w:rFonts w:cs="Segoe UI"/>
          <w:i/>
        </w:rPr>
        <w:t>am deeply</w:t>
      </w:r>
      <w:r w:rsidR="00EC055C" w:rsidRPr="4D3E9EF8">
        <w:rPr>
          <w:rStyle w:val="normaltextrun"/>
          <w:rFonts w:cs="Segoe UI"/>
          <w:i/>
        </w:rPr>
        <w:t xml:space="preserve"> concern</w:t>
      </w:r>
      <w:r w:rsidR="00B45704">
        <w:rPr>
          <w:rStyle w:val="normaltextrun"/>
          <w:rFonts w:cs="Segoe UI"/>
          <w:i/>
        </w:rPr>
        <w:t>ed</w:t>
      </w:r>
      <w:r w:rsidR="00EC055C" w:rsidRPr="4D3E9EF8">
        <w:rPr>
          <w:rStyle w:val="normaltextrun"/>
          <w:rFonts w:cs="Segoe UI"/>
          <w:i/>
        </w:rPr>
        <w:t xml:space="preserve"> that</w:t>
      </w:r>
      <w:r w:rsidR="00062082">
        <w:rPr>
          <w:rStyle w:val="normaltextrun"/>
          <w:rFonts w:cs="Segoe UI"/>
          <w:i/>
        </w:rPr>
        <w:t xml:space="preserve"> the Thai</w:t>
      </w:r>
      <w:r w:rsidR="00CE778A">
        <w:rPr>
          <w:rStyle w:val="normaltextrun"/>
          <w:rFonts w:cs="Segoe UI"/>
          <w:i/>
        </w:rPr>
        <w:t xml:space="preserve"> </w:t>
      </w:r>
      <w:r w:rsidR="007A02E9">
        <w:rPr>
          <w:rStyle w:val="normaltextrun"/>
          <w:rFonts w:cs="Segoe UI"/>
          <w:i/>
        </w:rPr>
        <w:t xml:space="preserve">government has targeted </w:t>
      </w:r>
      <w:r w:rsidR="004426E9" w:rsidRPr="4D3E9EF8">
        <w:rPr>
          <w:rStyle w:val="normaltextrun"/>
          <w:rFonts w:cs="Segoe UI"/>
          <w:i/>
        </w:rPr>
        <w:t xml:space="preserve">human rights </w:t>
      </w:r>
      <w:r w:rsidR="005B5844" w:rsidRPr="4D3E9EF8">
        <w:rPr>
          <w:rStyle w:val="normaltextrun"/>
          <w:rFonts w:cs="Segoe UI"/>
          <w:i/>
        </w:rPr>
        <w:t>defender</w:t>
      </w:r>
      <w:r w:rsidR="004426E9" w:rsidRPr="4D3E9EF8">
        <w:rPr>
          <w:rStyle w:val="normaltextrun"/>
          <w:rFonts w:cs="Segoe UI"/>
          <w:i/>
        </w:rPr>
        <w:t xml:space="preserve"> Anon Nampa, </w:t>
      </w:r>
      <w:r w:rsidR="00DB6A82" w:rsidRPr="265B549D">
        <w:rPr>
          <w:rStyle w:val="normaltextrun"/>
          <w:rFonts w:cs="Segoe UI"/>
          <w:i/>
          <w:iCs/>
        </w:rPr>
        <w:t xml:space="preserve">aged </w:t>
      </w:r>
      <w:r w:rsidR="004426E9" w:rsidRPr="265B549D">
        <w:rPr>
          <w:rStyle w:val="normaltextrun"/>
          <w:rFonts w:cs="Segoe UI"/>
          <w:i/>
          <w:iCs/>
        </w:rPr>
        <w:t>39</w:t>
      </w:r>
      <w:r w:rsidR="71FB9F1C" w:rsidRPr="265B549D">
        <w:rPr>
          <w:rStyle w:val="normaltextrun"/>
          <w:rFonts w:cs="Segoe UI"/>
          <w:i/>
          <w:iCs/>
        </w:rPr>
        <w:t xml:space="preserve"> years</w:t>
      </w:r>
      <w:r w:rsidR="006C7F66">
        <w:rPr>
          <w:rStyle w:val="normaltextrun"/>
          <w:rFonts w:cs="Segoe UI"/>
          <w:i/>
        </w:rPr>
        <w:t>,</w:t>
      </w:r>
      <w:r w:rsidR="00946DEE">
        <w:rPr>
          <w:rStyle w:val="normaltextrun"/>
          <w:rFonts w:cs="Segoe UI"/>
          <w:i/>
        </w:rPr>
        <w:t xml:space="preserve"> </w:t>
      </w:r>
      <w:r w:rsidR="003754D6">
        <w:rPr>
          <w:rStyle w:val="normaltextrun"/>
          <w:rFonts w:cs="Segoe UI"/>
          <w:i/>
        </w:rPr>
        <w:t xml:space="preserve">with </w:t>
      </w:r>
      <w:r w:rsidR="00A30651">
        <w:rPr>
          <w:rStyle w:val="normaltextrun"/>
          <w:rFonts w:cs="Segoe UI"/>
          <w:i/>
        </w:rPr>
        <w:t>more than a dozen</w:t>
      </w:r>
      <w:r w:rsidR="004E5784">
        <w:rPr>
          <w:rStyle w:val="normaltextrun"/>
          <w:rFonts w:cs="Segoe UI"/>
          <w:i/>
        </w:rPr>
        <w:t xml:space="preserve"> </w:t>
      </w:r>
      <w:r w:rsidR="003754D6">
        <w:rPr>
          <w:rStyle w:val="normaltextrun"/>
          <w:rFonts w:cs="Segoe UI"/>
          <w:i/>
        </w:rPr>
        <w:t>criminal proceedi</w:t>
      </w:r>
      <w:r w:rsidR="004E5784">
        <w:rPr>
          <w:rStyle w:val="normaltextrun"/>
          <w:rFonts w:cs="Segoe UI"/>
          <w:i/>
        </w:rPr>
        <w:t>ng</w:t>
      </w:r>
      <w:r w:rsidR="003754D6">
        <w:rPr>
          <w:rStyle w:val="normaltextrun"/>
          <w:rFonts w:cs="Segoe UI"/>
          <w:i/>
        </w:rPr>
        <w:t>s</w:t>
      </w:r>
      <w:r w:rsidR="00B75130">
        <w:rPr>
          <w:rStyle w:val="normaltextrun"/>
          <w:rFonts w:cs="Segoe UI"/>
          <w:i/>
        </w:rPr>
        <w:t xml:space="preserve"> and is arbitrarily detaining him</w:t>
      </w:r>
      <w:r w:rsidR="003754D6">
        <w:rPr>
          <w:rStyle w:val="normaltextrun"/>
          <w:rFonts w:cs="Segoe UI"/>
          <w:i/>
        </w:rPr>
        <w:t xml:space="preserve"> </w:t>
      </w:r>
      <w:r w:rsidR="00F918BF">
        <w:rPr>
          <w:rStyle w:val="normaltextrun"/>
          <w:rFonts w:cs="Segoe UI"/>
          <w:i/>
        </w:rPr>
        <w:t xml:space="preserve">in Bangkok Remand Prison </w:t>
      </w:r>
      <w:r w:rsidR="003754D6">
        <w:rPr>
          <w:rStyle w:val="normaltextrun"/>
          <w:rFonts w:cs="Segoe UI"/>
          <w:i/>
        </w:rPr>
        <w:t xml:space="preserve">for </w:t>
      </w:r>
      <w:r w:rsidR="00AA1E3B">
        <w:rPr>
          <w:rStyle w:val="normaltextrun"/>
          <w:rFonts w:cs="Segoe UI"/>
          <w:i/>
        </w:rPr>
        <w:t xml:space="preserve">exercising his right to </w:t>
      </w:r>
      <w:r w:rsidR="00A30651">
        <w:rPr>
          <w:rStyle w:val="normaltextrun"/>
          <w:rFonts w:cs="Segoe UI"/>
          <w:i/>
        </w:rPr>
        <w:t xml:space="preserve">freedom of </w:t>
      </w:r>
      <w:r w:rsidR="00530AAB">
        <w:rPr>
          <w:rStyle w:val="normaltextrun"/>
          <w:rFonts w:cs="Segoe UI"/>
          <w:i/>
          <w:iCs/>
        </w:rPr>
        <w:t xml:space="preserve">expression and </w:t>
      </w:r>
      <w:r w:rsidR="00AA1E3B">
        <w:rPr>
          <w:rStyle w:val="normaltextrun"/>
          <w:rFonts w:cs="Segoe UI"/>
          <w:i/>
        </w:rPr>
        <w:t xml:space="preserve">peaceful assembly in public </w:t>
      </w:r>
      <w:r w:rsidR="00F30293">
        <w:rPr>
          <w:rStyle w:val="normaltextrun"/>
          <w:rFonts w:cs="Segoe UI"/>
          <w:i/>
        </w:rPr>
        <w:t>demonstrations.</w:t>
      </w:r>
      <w:r w:rsidR="004E5784">
        <w:rPr>
          <w:rStyle w:val="normaltextrun"/>
          <w:rFonts w:cs="Segoe UI"/>
          <w:i/>
        </w:rPr>
        <w:t xml:space="preserve"> </w:t>
      </w:r>
      <w:r w:rsidR="00425607">
        <w:rPr>
          <w:rStyle w:val="normaltextrun"/>
          <w:rFonts w:cs="Segoe UI"/>
          <w:i/>
        </w:rPr>
        <w:t>O</w:t>
      </w:r>
      <w:r w:rsidR="008B2E1F">
        <w:rPr>
          <w:rStyle w:val="normaltextrun"/>
          <w:rFonts w:cs="Segoe UI"/>
          <w:i/>
        </w:rPr>
        <w:t>n</w:t>
      </w:r>
      <w:r w:rsidR="006C7F66">
        <w:rPr>
          <w:rStyle w:val="normaltextrun"/>
          <w:rFonts w:cs="Segoe UI"/>
          <w:i/>
        </w:rPr>
        <w:t xml:space="preserve"> 26 September </w:t>
      </w:r>
      <w:r w:rsidR="006C7F66" w:rsidRPr="3DAF3E9E">
        <w:rPr>
          <w:rStyle w:val="normaltextrun"/>
          <w:rFonts w:cs="Segoe UI"/>
          <w:i/>
          <w:color w:val="000000" w:themeColor="text1"/>
        </w:rPr>
        <w:t xml:space="preserve">2023 </w:t>
      </w:r>
      <w:r w:rsidR="00425607" w:rsidRPr="3DAF3E9E">
        <w:rPr>
          <w:rStyle w:val="normaltextrun"/>
          <w:rFonts w:cs="Segoe UI"/>
          <w:i/>
          <w:color w:val="000000" w:themeColor="text1"/>
        </w:rPr>
        <w:t>he received a sentence</w:t>
      </w:r>
      <w:r w:rsidR="00062082">
        <w:rPr>
          <w:rStyle w:val="normaltextrun"/>
          <w:rFonts w:cs="Segoe UI"/>
          <w:i/>
          <w:color w:val="000000" w:themeColor="text1"/>
        </w:rPr>
        <w:t xml:space="preserve"> of </w:t>
      </w:r>
      <w:r w:rsidR="006C7F66" w:rsidRPr="3DAF3E9E">
        <w:rPr>
          <w:rStyle w:val="normaltextrun"/>
          <w:rFonts w:cs="Segoe UI"/>
          <w:i/>
          <w:color w:val="000000" w:themeColor="text1"/>
        </w:rPr>
        <w:t xml:space="preserve">four years’ imprisonment and a fine of 20,000 baht (USD551), </w:t>
      </w:r>
      <w:proofErr w:type="gramStart"/>
      <w:r w:rsidR="005607D3" w:rsidRPr="3DAF3E9E">
        <w:rPr>
          <w:rStyle w:val="normaltextrun"/>
          <w:rFonts w:cs="Segoe UI"/>
          <w:i/>
          <w:color w:val="000000" w:themeColor="text1"/>
        </w:rPr>
        <w:t>a</w:t>
      </w:r>
      <w:r w:rsidR="00B3668A" w:rsidRPr="3DAF3E9E">
        <w:rPr>
          <w:rStyle w:val="normaltextrun"/>
          <w:rFonts w:cs="Segoe UI"/>
          <w:i/>
          <w:color w:val="000000" w:themeColor="text1"/>
        </w:rPr>
        <w:t xml:space="preserve">nd </w:t>
      </w:r>
      <w:r w:rsidR="00AD5F0B">
        <w:rPr>
          <w:rStyle w:val="normaltextrun"/>
          <w:rFonts w:cs="Segoe UI"/>
          <w:i/>
          <w:iCs/>
          <w:color w:val="000000" w:themeColor="text1"/>
        </w:rPr>
        <w:t>also</w:t>
      </w:r>
      <w:proofErr w:type="gramEnd"/>
      <w:r w:rsidR="005607D3" w:rsidRPr="3DAF3E9E">
        <w:rPr>
          <w:rStyle w:val="normaltextrun"/>
          <w:rFonts w:cs="Segoe UI"/>
          <w:i/>
          <w:color w:val="000000" w:themeColor="text1"/>
        </w:rPr>
        <w:t xml:space="preserve"> a second sentence</w:t>
      </w:r>
      <w:r w:rsidR="00062082">
        <w:rPr>
          <w:rStyle w:val="normaltextrun"/>
          <w:rFonts w:cs="Segoe UI"/>
          <w:i/>
          <w:color w:val="000000" w:themeColor="text1"/>
        </w:rPr>
        <w:t xml:space="preserve"> of t</w:t>
      </w:r>
      <w:r w:rsidR="006C7F66" w:rsidRPr="3DAF3E9E">
        <w:rPr>
          <w:rStyle w:val="normaltextrun"/>
          <w:rFonts w:cs="Segoe UI"/>
          <w:i/>
          <w:color w:val="000000" w:themeColor="text1"/>
        </w:rPr>
        <w:t>wo months’ imprisonment and fine on 2 October 2023</w:t>
      </w:r>
      <w:r w:rsidR="00670002">
        <w:rPr>
          <w:rStyle w:val="normaltextrun"/>
          <w:rFonts w:cs="Segoe UI"/>
          <w:i/>
          <w:iCs/>
          <w:color w:val="000000" w:themeColor="text1"/>
        </w:rPr>
        <w:t>, all</w:t>
      </w:r>
      <w:r w:rsidR="006C7F66" w:rsidRPr="3DAF3E9E">
        <w:rPr>
          <w:rStyle w:val="normaltextrun"/>
          <w:rFonts w:cs="Segoe UI"/>
          <w:i/>
          <w:color w:val="000000" w:themeColor="text1"/>
        </w:rPr>
        <w:t xml:space="preserve"> </w:t>
      </w:r>
      <w:r w:rsidR="00C70B6A" w:rsidRPr="3DAF3E9E">
        <w:rPr>
          <w:rStyle w:val="normaltextrun"/>
          <w:rFonts w:cs="Segoe UI"/>
          <w:i/>
          <w:color w:val="000000" w:themeColor="text1"/>
        </w:rPr>
        <w:t>for speaking and participating in peaceful public assemblies in October and Novembe</w:t>
      </w:r>
      <w:r w:rsidR="002F7F04" w:rsidRPr="3DAF3E9E">
        <w:rPr>
          <w:rStyle w:val="normaltextrun"/>
          <w:rFonts w:cs="Segoe UI"/>
          <w:i/>
          <w:color w:val="000000" w:themeColor="text1"/>
        </w:rPr>
        <w:t>r</w:t>
      </w:r>
      <w:r w:rsidR="00C70B6A" w:rsidRPr="3DAF3E9E">
        <w:rPr>
          <w:rStyle w:val="normaltextrun"/>
          <w:rFonts w:cs="Segoe UI"/>
          <w:i/>
          <w:color w:val="000000" w:themeColor="text1"/>
        </w:rPr>
        <w:t xml:space="preserve"> 2020. </w:t>
      </w:r>
    </w:p>
    <w:p w14:paraId="51A71B26" w14:textId="77777777" w:rsidR="000B2C2B" w:rsidRDefault="000B2C2B" w:rsidP="006C7F66">
      <w:pPr>
        <w:spacing w:after="0" w:line="240" w:lineRule="auto"/>
        <w:ind w:left="-284"/>
        <w:jc w:val="both"/>
        <w:rPr>
          <w:rStyle w:val="normaltextrun"/>
          <w:rFonts w:cs="Segoe UI"/>
          <w:i/>
        </w:rPr>
      </w:pPr>
    </w:p>
    <w:p w14:paraId="1544EABF" w14:textId="6AE7EBC5" w:rsidR="004426E9" w:rsidRPr="00736597" w:rsidRDefault="00050A23" w:rsidP="006C7F66">
      <w:pPr>
        <w:spacing w:after="0" w:line="240" w:lineRule="auto"/>
        <w:ind w:left="-284"/>
        <w:jc w:val="both"/>
        <w:rPr>
          <w:rFonts w:ascii="Arial" w:hAnsi="Arial" w:cs="Arial"/>
        </w:rPr>
      </w:pPr>
      <w:r w:rsidRPr="3DAF3E9E">
        <w:rPr>
          <w:rStyle w:val="normaltextrun"/>
          <w:rFonts w:cs="Segoe UI"/>
          <w:i/>
          <w:color w:val="000000" w:themeColor="text1"/>
        </w:rPr>
        <w:t xml:space="preserve">I am alarmed that </w:t>
      </w:r>
      <w:r w:rsidR="00A114B1" w:rsidRPr="3DAF3E9E">
        <w:rPr>
          <w:rStyle w:val="normaltextrun"/>
          <w:rFonts w:cs="Segoe UI"/>
          <w:i/>
          <w:color w:val="000000" w:themeColor="text1"/>
        </w:rPr>
        <w:t xml:space="preserve">since 2020 </w:t>
      </w:r>
      <w:r w:rsidR="00062082">
        <w:rPr>
          <w:rStyle w:val="normaltextrun"/>
          <w:rFonts w:cs="Segoe UI"/>
          <w:i/>
          <w:color w:val="000000" w:themeColor="text1"/>
        </w:rPr>
        <w:t>the Thai g</w:t>
      </w:r>
      <w:r w:rsidR="00A114B1" w:rsidRPr="3DAF3E9E">
        <w:rPr>
          <w:rStyle w:val="normaltextrun"/>
          <w:rFonts w:cs="Segoe UI"/>
          <w:i/>
          <w:color w:val="000000" w:themeColor="text1"/>
        </w:rPr>
        <w:t>overnment</w:t>
      </w:r>
      <w:r w:rsidR="004E5784" w:rsidRPr="3DAF3E9E">
        <w:rPr>
          <w:rStyle w:val="normaltextrun"/>
          <w:rFonts w:cs="Segoe UI"/>
          <w:i/>
          <w:color w:val="000000" w:themeColor="text1"/>
        </w:rPr>
        <w:t xml:space="preserve"> </w:t>
      </w:r>
      <w:r w:rsidR="00A114B1" w:rsidRPr="3DAF3E9E">
        <w:rPr>
          <w:rStyle w:val="normaltextrun"/>
          <w:rFonts w:cs="Segoe UI"/>
          <w:i/>
          <w:color w:val="000000" w:themeColor="text1"/>
        </w:rPr>
        <w:t xml:space="preserve">has pursued </w:t>
      </w:r>
      <w:r w:rsidR="006B0C73" w:rsidRPr="3DAF3E9E">
        <w:rPr>
          <w:rStyle w:val="normaltextrun"/>
          <w:rFonts w:cs="Segoe UI"/>
          <w:i/>
          <w:color w:val="000000" w:themeColor="text1"/>
        </w:rPr>
        <w:t xml:space="preserve">unwarranted </w:t>
      </w:r>
      <w:r w:rsidR="00A114B1" w:rsidRPr="3DAF3E9E">
        <w:rPr>
          <w:rStyle w:val="normaltextrun"/>
          <w:rFonts w:cs="Segoe UI"/>
          <w:i/>
          <w:color w:val="000000" w:themeColor="text1"/>
        </w:rPr>
        <w:t xml:space="preserve">criminal proceedings against </w:t>
      </w:r>
      <w:r w:rsidR="00670002">
        <w:rPr>
          <w:rStyle w:val="normaltextrun"/>
          <w:rFonts w:cs="Segoe UI"/>
          <w:i/>
          <w:iCs/>
          <w:color w:val="000000" w:themeColor="text1"/>
        </w:rPr>
        <w:t>Anon Nampa</w:t>
      </w:r>
      <w:r w:rsidR="00946DEE" w:rsidRPr="3DAF3E9E">
        <w:rPr>
          <w:rStyle w:val="normaltextrun"/>
          <w:rFonts w:cs="Segoe UI"/>
          <w:i/>
          <w:color w:val="000000" w:themeColor="text1"/>
        </w:rPr>
        <w:t xml:space="preserve"> and at least another 1,927 persons, including </w:t>
      </w:r>
      <w:r w:rsidR="000E2077">
        <w:rPr>
          <w:rStyle w:val="normaltextrun"/>
          <w:rFonts w:cs="Segoe UI"/>
          <w:i/>
          <w:iCs/>
          <w:color w:val="000000" w:themeColor="text1"/>
        </w:rPr>
        <w:t>286</w:t>
      </w:r>
      <w:r w:rsidR="2150E0D2" w:rsidRPr="265B549D">
        <w:rPr>
          <w:rStyle w:val="normaltextrun"/>
          <w:rFonts w:cs="Segoe UI"/>
          <w:i/>
          <w:iCs/>
          <w:color w:val="000000" w:themeColor="text1"/>
        </w:rPr>
        <w:t xml:space="preserve"> </w:t>
      </w:r>
      <w:r w:rsidR="00946DEE" w:rsidRPr="3DAF3E9E">
        <w:rPr>
          <w:rStyle w:val="normaltextrun"/>
          <w:rFonts w:cs="Segoe UI"/>
          <w:i/>
          <w:color w:val="000000" w:themeColor="text1"/>
        </w:rPr>
        <w:t xml:space="preserve">children, in a wide-ranging crackdown on </w:t>
      </w:r>
      <w:r w:rsidR="006B0C73" w:rsidRPr="3DAF3E9E">
        <w:rPr>
          <w:rStyle w:val="normaltextrun"/>
          <w:rFonts w:cs="Segoe UI"/>
          <w:i/>
          <w:color w:val="000000" w:themeColor="text1"/>
        </w:rPr>
        <w:t xml:space="preserve">their exercise of their rights. </w:t>
      </w:r>
      <w:r w:rsidR="00946DEE" w:rsidRPr="3DAF3E9E">
        <w:rPr>
          <w:rStyle w:val="normaltextrun"/>
          <w:rFonts w:cs="Segoe UI"/>
          <w:i/>
          <w:color w:val="000000" w:themeColor="text1"/>
        </w:rPr>
        <w:t xml:space="preserve">He is among </w:t>
      </w:r>
      <w:r w:rsidRPr="3DAF3E9E">
        <w:rPr>
          <w:rStyle w:val="normaltextrun"/>
          <w:rFonts w:cs="Segoe UI"/>
          <w:i/>
          <w:color w:val="000000" w:themeColor="text1"/>
        </w:rPr>
        <w:t>280 persons</w:t>
      </w:r>
      <w:r w:rsidR="00A30651" w:rsidRPr="3DAF3E9E">
        <w:rPr>
          <w:rStyle w:val="normaltextrun"/>
          <w:rFonts w:cs="Segoe UI"/>
          <w:i/>
          <w:color w:val="000000" w:themeColor="text1"/>
        </w:rPr>
        <w:t xml:space="preserve"> – including </w:t>
      </w:r>
      <w:r w:rsidR="00A114B1" w:rsidRPr="3DAF3E9E">
        <w:rPr>
          <w:rStyle w:val="normaltextrun"/>
          <w:rFonts w:cs="Segoe UI"/>
          <w:i/>
          <w:color w:val="000000" w:themeColor="text1"/>
        </w:rPr>
        <w:t>children</w:t>
      </w:r>
      <w:r w:rsidR="00A30651" w:rsidRPr="3DAF3E9E">
        <w:rPr>
          <w:rStyle w:val="normaltextrun"/>
          <w:rFonts w:cs="Segoe UI"/>
          <w:i/>
          <w:color w:val="000000" w:themeColor="text1"/>
        </w:rPr>
        <w:t xml:space="preserve"> - </w:t>
      </w:r>
      <w:r w:rsidR="002F7F04" w:rsidRPr="3DAF3E9E">
        <w:rPr>
          <w:rStyle w:val="normaltextrun"/>
          <w:rFonts w:cs="Segoe UI"/>
          <w:i/>
          <w:color w:val="000000" w:themeColor="text1"/>
        </w:rPr>
        <w:t>who your government has started</w:t>
      </w:r>
      <w:r w:rsidRPr="3DAF3E9E">
        <w:rPr>
          <w:rStyle w:val="normaltextrun"/>
          <w:rFonts w:cs="Segoe UI"/>
          <w:i/>
          <w:color w:val="000000" w:themeColor="text1"/>
        </w:rPr>
        <w:t xml:space="preserve"> criminal </w:t>
      </w:r>
      <w:r w:rsidR="002F7F04" w:rsidRPr="3DAF3E9E">
        <w:rPr>
          <w:rStyle w:val="normaltextrun"/>
          <w:rFonts w:cs="Segoe UI"/>
          <w:i/>
          <w:color w:val="000000" w:themeColor="text1"/>
        </w:rPr>
        <w:t>proceedings against under</w:t>
      </w:r>
      <w:r w:rsidRPr="3DAF3E9E">
        <w:rPr>
          <w:rStyle w:val="normaltextrun"/>
          <w:rFonts w:cs="Segoe UI"/>
          <w:i/>
          <w:color w:val="000000" w:themeColor="text1"/>
        </w:rPr>
        <w:t xml:space="preserve"> Article 112 of the Criminal Code, governing lèse-majesté</w:t>
      </w:r>
      <w:r w:rsidR="00946DEE" w:rsidRPr="3DAF3E9E">
        <w:rPr>
          <w:rStyle w:val="normaltextrun"/>
          <w:rFonts w:cs="Segoe UI"/>
          <w:i/>
          <w:color w:val="000000" w:themeColor="text1"/>
        </w:rPr>
        <w:t xml:space="preserve">, </w:t>
      </w:r>
      <w:r w:rsidR="00A114B1" w:rsidRPr="3DAF3E9E">
        <w:rPr>
          <w:rStyle w:val="normaltextrun"/>
          <w:rFonts w:cs="Segoe UI"/>
          <w:i/>
          <w:color w:val="000000" w:themeColor="text1"/>
        </w:rPr>
        <w:t xml:space="preserve">which allows for up to 15 years’ imprisonment. </w:t>
      </w:r>
      <w:r w:rsidR="00AA70F3" w:rsidRPr="00AA70F3">
        <w:rPr>
          <w:rStyle w:val="normaltextrun"/>
          <w:rFonts w:cs="Segoe UI"/>
          <w:i/>
        </w:rPr>
        <w:t xml:space="preserve">As a human rights lawyer, </w:t>
      </w:r>
      <w:proofErr w:type="gramStart"/>
      <w:r w:rsidR="00AA70F3" w:rsidRPr="00AA70F3">
        <w:rPr>
          <w:rStyle w:val="normaltextrun"/>
          <w:rFonts w:cs="Segoe UI"/>
          <w:i/>
        </w:rPr>
        <w:t>Anon</w:t>
      </w:r>
      <w:proofErr w:type="gramEnd"/>
      <w:r w:rsidR="00AA70F3" w:rsidRPr="00AA70F3">
        <w:rPr>
          <w:rStyle w:val="normaltextrun"/>
          <w:rFonts w:cs="Segoe UI"/>
          <w:i/>
        </w:rPr>
        <w:t xml:space="preserve"> has defended many of the individuals, including children, facing unwarranted charges related to their peaceful protests.</w:t>
      </w:r>
      <w:r w:rsidR="00BB2C2F" w:rsidRPr="4D3E9EF8">
        <w:rPr>
          <w:rStyle w:val="normaltextrun"/>
          <w:rFonts w:cs="Segoe UI"/>
          <w:i/>
        </w:rPr>
        <w:t xml:space="preserve"> </w:t>
      </w:r>
      <w:r w:rsidR="007C451C">
        <w:rPr>
          <w:rStyle w:val="normaltextrun"/>
          <w:rFonts w:cs="Segoe UI"/>
          <w:i/>
        </w:rPr>
        <w:t xml:space="preserve">The Thai </w:t>
      </w:r>
      <w:r w:rsidR="007416F4" w:rsidRPr="4D3E9EF8">
        <w:rPr>
          <w:rStyle w:val="normaltextrun"/>
          <w:rFonts w:cs="Segoe UI"/>
          <w:i/>
        </w:rPr>
        <w:t>government’s</w:t>
      </w:r>
      <w:r w:rsidR="00736597" w:rsidRPr="4D3E9EF8">
        <w:rPr>
          <w:rStyle w:val="normaltextrun"/>
          <w:rFonts w:cs="Segoe UI"/>
          <w:i/>
        </w:rPr>
        <w:t xml:space="preserve"> moves to</w:t>
      </w:r>
      <w:r w:rsidR="00736597" w:rsidRPr="4D3E9EF8">
        <w:rPr>
          <w:rStyle w:val="normaltextrun"/>
          <w:rFonts w:cs="Segoe UI"/>
          <w:i/>
          <w:color w:val="000000" w:themeColor="text1"/>
        </w:rPr>
        <w:t xml:space="preserve"> stifle </w:t>
      </w:r>
      <w:r w:rsidR="004F2006">
        <w:rPr>
          <w:rStyle w:val="normaltextrun"/>
          <w:rFonts w:cs="Segoe UI"/>
          <w:i/>
          <w:color w:val="000000" w:themeColor="text1"/>
        </w:rPr>
        <w:t xml:space="preserve">his and </w:t>
      </w:r>
      <w:r w:rsidR="00736597" w:rsidRPr="4D3E9EF8">
        <w:rPr>
          <w:rStyle w:val="normaltextrun"/>
          <w:rFonts w:cs="Segoe UI"/>
          <w:i/>
          <w:color w:val="000000" w:themeColor="text1"/>
        </w:rPr>
        <w:t xml:space="preserve">their peaceful exercise of their rights </w:t>
      </w:r>
      <w:r w:rsidR="00F2401C">
        <w:rPr>
          <w:rStyle w:val="normaltextrun"/>
          <w:rFonts w:cs="Segoe UI"/>
          <w:i/>
          <w:color w:val="000000" w:themeColor="text1"/>
        </w:rPr>
        <w:t xml:space="preserve">undermine your stated commitment </w:t>
      </w:r>
      <w:r w:rsidR="00F2401C" w:rsidRPr="00F2401C">
        <w:rPr>
          <w:rStyle w:val="normaltextrun"/>
          <w:rFonts w:cs="Segoe UI"/>
          <w:i/>
          <w:color w:val="000000" w:themeColor="text1"/>
        </w:rPr>
        <w:t xml:space="preserve">to the advancement of human rights </w:t>
      </w:r>
      <w:r w:rsidR="00F2401C">
        <w:rPr>
          <w:rStyle w:val="normaltextrun"/>
          <w:rFonts w:cs="Segoe UI"/>
          <w:i/>
          <w:color w:val="000000" w:themeColor="text1"/>
        </w:rPr>
        <w:t>in Thailand and abroad</w:t>
      </w:r>
      <w:r w:rsidR="00736597" w:rsidRPr="4D3E9EF8">
        <w:rPr>
          <w:rStyle w:val="normaltextrun"/>
          <w:rFonts w:cs="Segoe UI"/>
          <w:i/>
          <w:color w:val="000000" w:themeColor="text1"/>
        </w:rPr>
        <w:t>.</w:t>
      </w:r>
    </w:p>
    <w:p w14:paraId="25091D62" w14:textId="77777777" w:rsidR="00DD723B" w:rsidRDefault="00DD723B" w:rsidP="00DD723B">
      <w:pPr>
        <w:pStyle w:val="paragraph"/>
        <w:spacing w:before="0" w:beforeAutospacing="0" w:after="0" w:afterAutospacing="0"/>
        <w:ind w:left="-285"/>
        <w:textAlignment w:val="baseline"/>
        <w:rPr>
          <w:rStyle w:val="normaltextrun"/>
          <w:rFonts w:ascii="Amnesty Trade Gothic" w:hAnsi="Amnesty Trade Gothic" w:cs="Segoe UI"/>
          <w:i/>
          <w:iCs/>
          <w:color w:val="000000" w:themeColor="text1"/>
          <w:sz w:val="18"/>
          <w:szCs w:val="18"/>
        </w:rPr>
      </w:pPr>
    </w:p>
    <w:p w14:paraId="28C3EB7D" w14:textId="4A8C4C17" w:rsidR="00F27A68" w:rsidRDefault="00822337" w:rsidP="00DD723B">
      <w:pPr>
        <w:pStyle w:val="paragraph"/>
        <w:spacing w:before="0" w:beforeAutospacing="0" w:after="0" w:afterAutospacing="0"/>
        <w:ind w:left="-285"/>
        <w:textAlignment w:val="baseline"/>
        <w:rPr>
          <w:rStyle w:val="normaltextrun"/>
          <w:rFonts w:ascii="Amnesty Trade Gothic" w:hAnsi="Amnesty Trade Gothic" w:cs="Segoe UI"/>
          <w:i/>
          <w:iCs/>
          <w:color w:val="000000" w:themeColor="text1"/>
          <w:sz w:val="18"/>
          <w:szCs w:val="18"/>
        </w:rPr>
      </w:pPr>
      <w:r w:rsidRPr="00736597">
        <w:rPr>
          <w:rStyle w:val="normaltextrun"/>
          <w:rFonts w:ascii="Amnesty Trade Gothic" w:hAnsi="Amnesty Trade Gothic" w:cs="Segoe UI"/>
          <w:i/>
          <w:iCs/>
          <w:color w:val="000000" w:themeColor="text1"/>
          <w:sz w:val="18"/>
          <w:szCs w:val="18"/>
        </w:rPr>
        <w:t xml:space="preserve">I am </w:t>
      </w:r>
      <w:r w:rsidR="005A2DA6">
        <w:rPr>
          <w:rStyle w:val="normaltextrun"/>
          <w:rFonts w:ascii="Amnesty Trade Gothic" w:hAnsi="Amnesty Trade Gothic" w:cs="Segoe UI"/>
          <w:i/>
          <w:iCs/>
          <w:color w:val="000000" w:themeColor="text1"/>
          <w:sz w:val="18"/>
          <w:szCs w:val="18"/>
        </w:rPr>
        <w:t>further</w:t>
      </w:r>
      <w:r w:rsidR="00F27A68">
        <w:rPr>
          <w:rStyle w:val="normaltextrun"/>
          <w:rFonts w:ascii="Amnesty Trade Gothic" w:hAnsi="Amnesty Trade Gothic" w:cs="Segoe UI"/>
          <w:i/>
          <w:iCs/>
          <w:color w:val="000000" w:themeColor="text1"/>
          <w:sz w:val="18"/>
          <w:szCs w:val="18"/>
        </w:rPr>
        <w:t xml:space="preserve"> </w:t>
      </w:r>
      <w:r w:rsidRPr="00736597">
        <w:rPr>
          <w:rStyle w:val="normaltextrun"/>
          <w:rFonts w:ascii="Amnesty Trade Gothic" w:hAnsi="Amnesty Trade Gothic" w:cs="Segoe UI"/>
          <w:i/>
          <w:iCs/>
          <w:color w:val="000000" w:themeColor="text1"/>
          <w:sz w:val="18"/>
          <w:szCs w:val="18"/>
        </w:rPr>
        <w:t>concerned that the Court of Appeals has denied Anon Nampa his right to temporary release on bail, and</w:t>
      </w:r>
      <w:r w:rsidR="00A30651">
        <w:rPr>
          <w:rStyle w:val="normaltextrun"/>
          <w:rFonts w:ascii="Amnesty Trade Gothic" w:hAnsi="Amnesty Trade Gothic" w:cs="Segoe UI"/>
          <w:i/>
          <w:iCs/>
          <w:color w:val="000000" w:themeColor="text1"/>
          <w:sz w:val="18"/>
          <w:szCs w:val="18"/>
        </w:rPr>
        <w:t xml:space="preserve"> t</w:t>
      </w:r>
      <w:r w:rsidRPr="00736597">
        <w:rPr>
          <w:rStyle w:val="normaltextrun"/>
          <w:rFonts w:ascii="Amnesty Trade Gothic" w:hAnsi="Amnesty Trade Gothic" w:cs="Segoe UI"/>
          <w:i/>
          <w:iCs/>
          <w:color w:val="000000" w:themeColor="text1"/>
          <w:sz w:val="18"/>
          <w:szCs w:val="18"/>
        </w:rPr>
        <w:t xml:space="preserve">hat </w:t>
      </w:r>
      <w:r w:rsidR="00393110">
        <w:rPr>
          <w:rStyle w:val="normaltextrun"/>
          <w:rFonts w:ascii="Amnesty Trade Gothic" w:hAnsi="Amnesty Trade Gothic" w:cs="Segoe UI"/>
          <w:i/>
          <w:iCs/>
          <w:color w:val="000000" w:themeColor="text1"/>
          <w:sz w:val="18"/>
          <w:szCs w:val="18"/>
        </w:rPr>
        <w:t xml:space="preserve">he was previously arbitrarily detained with </w:t>
      </w:r>
      <w:r w:rsidR="00393110" w:rsidRPr="3DAF3E9E">
        <w:rPr>
          <w:rStyle w:val="normaltextrun"/>
          <w:rFonts w:ascii="Amnesty Trade Gothic" w:hAnsi="Amnesty Trade Gothic" w:cs="Segoe UI"/>
          <w:i/>
          <w:iCs/>
          <w:color w:val="000000" w:themeColor="text1"/>
          <w:sz w:val="18"/>
          <w:szCs w:val="18"/>
        </w:rPr>
        <w:t>bail</w:t>
      </w:r>
      <w:r w:rsidR="10DE268D" w:rsidRPr="3DAF3E9E">
        <w:rPr>
          <w:rStyle w:val="normaltextrun"/>
          <w:rFonts w:ascii="Amnesty Trade Gothic" w:hAnsi="Amnesty Trade Gothic" w:cs="Segoe UI"/>
          <w:i/>
          <w:iCs/>
          <w:color w:val="000000" w:themeColor="text1"/>
          <w:sz w:val="18"/>
          <w:szCs w:val="18"/>
        </w:rPr>
        <w:t xml:space="preserve"> </w:t>
      </w:r>
      <w:r w:rsidRPr="3DAF3E9E">
        <w:rPr>
          <w:rStyle w:val="normaltextrun"/>
          <w:rFonts w:ascii="Amnesty Trade Gothic" w:hAnsi="Amnesty Trade Gothic" w:cs="Segoe UI"/>
          <w:i/>
          <w:iCs/>
          <w:color w:val="000000" w:themeColor="text1"/>
          <w:sz w:val="18"/>
          <w:szCs w:val="18"/>
        </w:rPr>
        <w:t>for</w:t>
      </w:r>
      <w:r w:rsidRPr="00736597">
        <w:rPr>
          <w:rStyle w:val="normaltextrun"/>
          <w:rFonts w:ascii="Amnesty Trade Gothic" w:hAnsi="Amnesty Trade Gothic" w:cs="Segoe UI"/>
          <w:i/>
          <w:iCs/>
          <w:color w:val="000000" w:themeColor="text1"/>
          <w:sz w:val="18"/>
          <w:szCs w:val="18"/>
        </w:rPr>
        <w:t xml:space="preserve"> </w:t>
      </w:r>
      <w:r>
        <w:rPr>
          <w:rStyle w:val="normaltextrun"/>
          <w:rFonts w:ascii="Amnesty Trade Gothic" w:hAnsi="Amnesty Trade Gothic" w:cs="Segoe UI"/>
          <w:i/>
          <w:color w:val="000000" w:themeColor="text1"/>
          <w:sz w:val="18"/>
          <w:szCs w:val="18"/>
        </w:rPr>
        <w:t>nearly a year</w:t>
      </w:r>
      <w:r w:rsidRPr="00736597">
        <w:rPr>
          <w:rStyle w:val="normaltextrun"/>
          <w:rFonts w:ascii="Amnesty Trade Gothic" w:hAnsi="Amnesty Trade Gothic" w:cs="Segoe UI"/>
          <w:i/>
          <w:iCs/>
          <w:color w:val="000000" w:themeColor="text1"/>
          <w:sz w:val="18"/>
          <w:szCs w:val="18"/>
        </w:rPr>
        <w:t xml:space="preserve"> between 2020 and 2022. </w:t>
      </w:r>
    </w:p>
    <w:p w14:paraId="2BD7A580" w14:textId="77777777" w:rsidR="00B51AB0" w:rsidRDefault="00B51AB0" w:rsidP="00736A63">
      <w:pPr>
        <w:pStyle w:val="paragraph"/>
        <w:spacing w:before="0" w:beforeAutospacing="0" w:after="0" w:afterAutospacing="0"/>
        <w:textAlignment w:val="baseline"/>
        <w:rPr>
          <w:rStyle w:val="normaltextrun"/>
          <w:rFonts w:ascii="Amnesty Trade Gothic" w:eastAsia="MS Mincho" w:hAnsi="Amnesty Trade Gothic" w:cs="Segoe UI"/>
          <w:i/>
          <w:iCs/>
          <w:color w:val="000000"/>
          <w:sz w:val="18"/>
          <w:szCs w:val="18"/>
          <w:lang w:eastAsia="ar-SA"/>
        </w:rPr>
      </w:pPr>
    </w:p>
    <w:p w14:paraId="2772D45C" w14:textId="0168C34E" w:rsidR="005C7A6E" w:rsidRPr="00531482" w:rsidRDefault="00736597">
      <w:pPr>
        <w:pStyle w:val="paragraph"/>
        <w:spacing w:before="0" w:beforeAutospacing="0" w:after="0" w:afterAutospacing="0"/>
        <w:ind w:left="-284"/>
        <w:rPr>
          <w:rStyle w:val="normaltextrun"/>
          <w:rFonts w:ascii="Amnesty Trade Gothic" w:hAnsi="Amnesty Trade Gothic" w:cs="Segoe UI"/>
          <w:i/>
          <w:iCs/>
          <w:color w:val="000000" w:themeColor="text1"/>
          <w:sz w:val="18"/>
          <w:szCs w:val="18"/>
        </w:rPr>
      </w:pPr>
      <w:r>
        <w:rPr>
          <w:rStyle w:val="normaltextrun"/>
          <w:rFonts w:ascii="Amnesty Trade Gothic" w:hAnsi="Amnesty Trade Gothic" w:cs="Segoe UI"/>
          <w:i/>
          <w:iCs/>
          <w:sz w:val="18"/>
          <w:szCs w:val="18"/>
        </w:rPr>
        <w:t>T</w:t>
      </w:r>
      <w:r w:rsidR="003E5484" w:rsidRPr="00736597">
        <w:rPr>
          <w:rStyle w:val="normaltextrun"/>
          <w:rFonts w:ascii="Amnesty Trade Gothic" w:hAnsi="Amnesty Trade Gothic" w:cs="Segoe UI"/>
          <w:i/>
          <w:iCs/>
          <w:sz w:val="18"/>
          <w:szCs w:val="18"/>
        </w:rPr>
        <w:t xml:space="preserve">hailand’s international human rights commitments oblige </w:t>
      </w:r>
      <w:r w:rsidR="72B19C89" w:rsidRPr="2DC88E60">
        <w:rPr>
          <w:rStyle w:val="normaltextrun"/>
          <w:rFonts w:ascii="Amnesty Trade Gothic" w:hAnsi="Amnesty Trade Gothic" w:cs="Segoe UI"/>
          <w:i/>
          <w:iCs/>
          <w:sz w:val="18"/>
          <w:szCs w:val="18"/>
        </w:rPr>
        <w:t>the Thai</w:t>
      </w:r>
      <w:r w:rsidR="003E5484" w:rsidRPr="00736597" w:rsidDel="00813A42">
        <w:rPr>
          <w:rStyle w:val="normaltextrun"/>
          <w:rFonts w:ascii="Amnesty Trade Gothic" w:hAnsi="Amnesty Trade Gothic" w:cs="Segoe UI"/>
          <w:i/>
          <w:iCs/>
          <w:sz w:val="18"/>
          <w:szCs w:val="18"/>
        </w:rPr>
        <w:t xml:space="preserve"> </w:t>
      </w:r>
      <w:r w:rsidR="003E5484" w:rsidRPr="00736597">
        <w:rPr>
          <w:rStyle w:val="normaltextrun"/>
          <w:rFonts w:ascii="Amnesty Trade Gothic" w:hAnsi="Amnesty Trade Gothic" w:cs="Segoe UI"/>
          <w:i/>
          <w:iCs/>
          <w:sz w:val="18"/>
          <w:szCs w:val="18"/>
        </w:rPr>
        <w:t>government to effectively respect, protect and fulfil the human rights to freedom of</w:t>
      </w:r>
      <w:r w:rsidR="007D7EE5" w:rsidRPr="00736597">
        <w:rPr>
          <w:rStyle w:val="normaltextrun"/>
          <w:rFonts w:ascii="Amnesty Trade Gothic" w:hAnsi="Amnesty Trade Gothic" w:cs="Segoe UI"/>
          <w:i/>
          <w:iCs/>
          <w:sz w:val="18"/>
          <w:szCs w:val="18"/>
        </w:rPr>
        <w:t xml:space="preserve"> expression and peaceful assembly</w:t>
      </w:r>
      <w:r w:rsidR="005C7A6E" w:rsidRPr="00736597">
        <w:rPr>
          <w:rStyle w:val="normaltextrun"/>
          <w:rFonts w:ascii="Amnesty Trade Gothic" w:hAnsi="Amnesty Trade Gothic" w:cs="Segoe UI"/>
          <w:i/>
          <w:iCs/>
          <w:sz w:val="18"/>
          <w:szCs w:val="18"/>
        </w:rPr>
        <w:t xml:space="preserve">. </w:t>
      </w:r>
      <w:r w:rsidR="00413938" w:rsidRPr="00736597">
        <w:rPr>
          <w:rStyle w:val="normaltextrun"/>
          <w:rFonts w:ascii="Amnesty Trade Gothic" w:hAnsi="Amnesty Trade Gothic" w:cs="Segoe UI"/>
          <w:i/>
          <w:iCs/>
          <w:sz w:val="18"/>
          <w:szCs w:val="18"/>
        </w:rPr>
        <w:t>The UN Human Rights Committee</w:t>
      </w:r>
      <w:r w:rsidR="000E2077">
        <w:rPr>
          <w:rStyle w:val="normaltextrun"/>
          <w:rFonts w:ascii="Amnesty Trade Gothic" w:hAnsi="Amnesty Trade Gothic" w:cs="Segoe UI"/>
          <w:i/>
          <w:iCs/>
          <w:sz w:val="18"/>
          <w:szCs w:val="18"/>
        </w:rPr>
        <w:t>,</w:t>
      </w:r>
      <w:r w:rsidR="004F3221">
        <w:rPr>
          <w:rStyle w:val="normaltextrun"/>
          <w:rFonts w:ascii="Amnesty Trade Gothic" w:hAnsi="Amnesty Trade Gothic" w:cs="Segoe UI"/>
          <w:i/>
          <w:iCs/>
          <w:sz w:val="18"/>
          <w:szCs w:val="18"/>
        </w:rPr>
        <w:t xml:space="preserve"> </w:t>
      </w:r>
      <w:r>
        <w:rPr>
          <w:rStyle w:val="normaltextrun"/>
          <w:rFonts w:ascii="Amnesty Trade Gothic" w:hAnsi="Amnesty Trade Gothic" w:cs="Segoe UI"/>
          <w:i/>
          <w:iCs/>
          <w:sz w:val="18"/>
          <w:szCs w:val="18"/>
        </w:rPr>
        <w:t xml:space="preserve">other UN human rights experts </w:t>
      </w:r>
      <w:r w:rsidR="000E2077">
        <w:rPr>
          <w:rStyle w:val="normaltextrun"/>
          <w:rFonts w:ascii="Amnesty Trade Gothic" w:hAnsi="Amnesty Trade Gothic" w:cs="Segoe UI"/>
          <w:i/>
          <w:iCs/>
          <w:sz w:val="18"/>
          <w:szCs w:val="18"/>
        </w:rPr>
        <w:t xml:space="preserve">and UN member states at Thailand’s Universal Periodic Review </w:t>
      </w:r>
      <w:r>
        <w:rPr>
          <w:rStyle w:val="normaltextrun"/>
          <w:rFonts w:ascii="Amnesty Trade Gothic" w:hAnsi="Amnesty Trade Gothic" w:cs="Segoe UI"/>
          <w:i/>
          <w:iCs/>
          <w:sz w:val="18"/>
          <w:szCs w:val="18"/>
        </w:rPr>
        <w:t xml:space="preserve">have expressed concern </w:t>
      </w:r>
      <w:r w:rsidR="00186D61">
        <w:rPr>
          <w:rStyle w:val="normaltextrun"/>
          <w:rFonts w:ascii="Amnesty Trade Gothic" w:hAnsi="Amnesty Trade Gothic" w:cs="Segoe UI"/>
          <w:i/>
          <w:iCs/>
          <w:sz w:val="18"/>
          <w:szCs w:val="18"/>
        </w:rPr>
        <w:t>about</w:t>
      </w:r>
      <w:r w:rsidR="24D1E806" w:rsidRPr="265B549D">
        <w:rPr>
          <w:rStyle w:val="normaltextrun"/>
          <w:rFonts w:ascii="Amnesty Trade Gothic" w:hAnsi="Amnesty Trade Gothic" w:cs="Segoe UI"/>
          <w:i/>
          <w:iCs/>
          <w:sz w:val="18"/>
          <w:szCs w:val="18"/>
        </w:rPr>
        <w:t xml:space="preserve"> the</w:t>
      </w:r>
      <w:r>
        <w:rPr>
          <w:rStyle w:val="normaltextrun"/>
          <w:rFonts w:ascii="Amnesty Trade Gothic" w:hAnsi="Amnesty Trade Gothic" w:cs="Segoe UI"/>
          <w:i/>
          <w:iCs/>
          <w:sz w:val="18"/>
          <w:szCs w:val="18"/>
        </w:rPr>
        <w:t xml:space="preserve"> restrictions </w:t>
      </w:r>
      <w:r w:rsidR="000E2077">
        <w:rPr>
          <w:rStyle w:val="normaltextrun"/>
          <w:rFonts w:ascii="Amnesty Trade Gothic" w:hAnsi="Amnesty Trade Gothic" w:cs="Segoe UI"/>
          <w:i/>
          <w:iCs/>
          <w:sz w:val="18"/>
          <w:szCs w:val="18"/>
        </w:rPr>
        <w:t>the Thai</w:t>
      </w:r>
      <w:r>
        <w:rPr>
          <w:rStyle w:val="normaltextrun"/>
          <w:rFonts w:ascii="Amnesty Trade Gothic" w:hAnsi="Amnesty Trade Gothic" w:cs="Segoe UI"/>
          <w:i/>
          <w:iCs/>
          <w:sz w:val="18"/>
          <w:szCs w:val="18"/>
        </w:rPr>
        <w:t xml:space="preserve"> government has imposed on the exercise of </w:t>
      </w:r>
      <w:r w:rsidR="000E2077">
        <w:rPr>
          <w:rStyle w:val="normaltextrun"/>
          <w:rFonts w:ascii="Amnesty Trade Gothic" w:hAnsi="Amnesty Trade Gothic" w:cs="Segoe UI"/>
          <w:i/>
          <w:iCs/>
          <w:sz w:val="18"/>
          <w:szCs w:val="18"/>
        </w:rPr>
        <w:t xml:space="preserve">the </w:t>
      </w:r>
      <w:r>
        <w:rPr>
          <w:rStyle w:val="normaltextrun"/>
          <w:rFonts w:ascii="Amnesty Trade Gothic" w:hAnsi="Amnesty Trade Gothic" w:cs="Segoe UI"/>
          <w:i/>
          <w:iCs/>
          <w:sz w:val="18"/>
          <w:szCs w:val="18"/>
        </w:rPr>
        <w:t>right</w:t>
      </w:r>
      <w:r w:rsidR="005B5844">
        <w:rPr>
          <w:rStyle w:val="normaltextrun"/>
          <w:rFonts w:ascii="Amnesty Trade Gothic" w:hAnsi="Amnesty Trade Gothic" w:cs="Segoe UI"/>
          <w:i/>
          <w:iCs/>
          <w:sz w:val="18"/>
          <w:szCs w:val="18"/>
        </w:rPr>
        <w:t>s</w:t>
      </w:r>
      <w:r w:rsidR="004C783A">
        <w:rPr>
          <w:rStyle w:val="normaltextrun"/>
          <w:rFonts w:ascii="Amnesty Trade Gothic" w:hAnsi="Amnesty Trade Gothic" w:cs="Segoe UI"/>
          <w:i/>
          <w:iCs/>
          <w:sz w:val="18"/>
          <w:szCs w:val="18"/>
        </w:rPr>
        <w:t xml:space="preserve"> </w:t>
      </w:r>
      <w:r w:rsidR="000E2077">
        <w:rPr>
          <w:rStyle w:val="normaltextrun"/>
          <w:rFonts w:ascii="Amnesty Trade Gothic" w:hAnsi="Amnesty Trade Gothic" w:cs="Segoe UI"/>
          <w:i/>
          <w:iCs/>
          <w:sz w:val="18"/>
          <w:szCs w:val="18"/>
        </w:rPr>
        <w:t>to freedom of assembly and expression. UN experts have</w:t>
      </w:r>
      <w:r w:rsidR="005B5844">
        <w:rPr>
          <w:rStyle w:val="normaltextrun"/>
          <w:rFonts w:ascii="Amnesty Trade Gothic" w:hAnsi="Amnesty Trade Gothic" w:cs="Segoe UI"/>
          <w:i/>
          <w:iCs/>
          <w:sz w:val="18"/>
          <w:szCs w:val="18"/>
        </w:rPr>
        <w:t xml:space="preserve"> </w:t>
      </w:r>
      <w:r>
        <w:rPr>
          <w:rStyle w:val="normaltextrun"/>
          <w:rFonts w:ascii="Amnesty Trade Gothic" w:hAnsi="Amnesty Trade Gothic" w:cs="Segoe UI"/>
          <w:i/>
          <w:iCs/>
          <w:sz w:val="18"/>
          <w:szCs w:val="18"/>
        </w:rPr>
        <w:t>recommended</w:t>
      </w:r>
      <w:r w:rsidR="00413938" w:rsidRPr="00736597">
        <w:rPr>
          <w:rStyle w:val="normaltextrun"/>
          <w:rFonts w:ascii="Amnesty Trade Gothic" w:hAnsi="Amnesty Trade Gothic" w:cs="Segoe UI"/>
          <w:i/>
          <w:iCs/>
          <w:sz w:val="18"/>
          <w:szCs w:val="18"/>
        </w:rPr>
        <w:t xml:space="preserve"> </w:t>
      </w:r>
      <w:r w:rsidR="000E2077">
        <w:rPr>
          <w:rStyle w:val="normaltextrun"/>
          <w:rFonts w:ascii="Amnesty Trade Gothic" w:hAnsi="Amnesty Trade Gothic" w:cs="Segoe UI"/>
          <w:i/>
          <w:iCs/>
          <w:sz w:val="18"/>
          <w:szCs w:val="18"/>
        </w:rPr>
        <w:t xml:space="preserve">the Thai </w:t>
      </w:r>
      <w:r w:rsidR="00413938" w:rsidRPr="00736597">
        <w:rPr>
          <w:rStyle w:val="normaltextrun"/>
          <w:rFonts w:ascii="Amnesty Trade Gothic" w:hAnsi="Amnesty Trade Gothic" w:cs="Segoe UI"/>
          <w:i/>
          <w:iCs/>
          <w:sz w:val="18"/>
          <w:szCs w:val="18"/>
        </w:rPr>
        <w:t xml:space="preserve">government refrain from imposing detention on individuals who are exercising </w:t>
      </w:r>
      <w:r w:rsidR="000E2077">
        <w:rPr>
          <w:rStyle w:val="normaltextrun"/>
          <w:rFonts w:ascii="Amnesty Trade Gothic" w:hAnsi="Amnesty Trade Gothic" w:cs="Segoe UI"/>
          <w:i/>
          <w:iCs/>
          <w:sz w:val="18"/>
          <w:szCs w:val="18"/>
        </w:rPr>
        <w:t xml:space="preserve">their rights </w:t>
      </w:r>
      <w:r w:rsidR="00413938" w:rsidRPr="00736597">
        <w:rPr>
          <w:rStyle w:val="normaltextrun"/>
          <w:rFonts w:ascii="Amnesty Trade Gothic" w:hAnsi="Amnesty Trade Gothic" w:cs="Segoe UI"/>
          <w:i/>
          <w:iCs/>
          <w:sz w:val="18"/>
          <w:szCs w:val="18"/>
        </w:rPr>
        <w:t>and who do not present a serious risk to national security or public safety</w:t>
      </w:r>
      <w:r w:rsidR="005B5844">
        <w:rPr>
          <w:rStyle w:val="normaltextrun"/>
          <w:rFonts w:ascii="Amnesty Trade Gothic" w:hAnsi="Amnesty Trade Gothic" w:cs="Segoe UI"/>
          <w:i/>
          <w:iCs/>
          <w:sz w:val="18"/>
          <w:szCs w:val="18"/>
        </w:rPr>
        <w:t>. The</w:t>
      </w:r>
      <w:r w:rsidR="007C37A4">
        <w:rPr>
          <w:rStyle w:val="normaltextrun"/>
          <w:rFonts w:ascii="Amnesty Trade Gothic" w:hAnsi="Amnesty Trade Gothic" w:cs="Segoe UI"/>
          <w:i/>
          <w:iCs/>
          <w:sz w:val="18"/>
          <w:szCs w:val="18"/>
        </w:rPr>
        <w:t xml:space="preserve">se experts and other governments </w:t>
      </w:r>
      <w:r w:rsidR="005B5844">
        <w:rPr>
          <w:rStyle w:val="normaltextrun"/>
          <w:rFonts w:ascii="Amnesty Trade Gothic" w:hAnsi="Amnesty Trade Gothic" w:cs="Segoe UI"/>
          <w:i/>
          <w:iCs/>
          <w:sz w:val="18"/>
          <w:szCs w:val="18"/>
        </w:rPr>
        <w:t xml:space="preserve">have called on </w:t>
      </w:r>
      <w:r w:rsidR="000E2077">
        <w:rPr>
          <w:rStyle w:val="normaltextrun"/>
          <w:rFonts w:ascii="Amnesty Trade Gothic" w:hAnsi="Amnesty Trade Gothic" w:cs="Segoe UI"/>
          <w:i/>
          <w:iCs/>
          <w:sz w:val="18"/>
          <w:szCs w:val="18"/>
        </w:rPr>
        <w:t>Thailand</w:t>
      </w:r>
      <w:r w:rsidR="005B5844">
        <w:rPr>
          <w:rStyle w:val="normaltextrun"/>
          <w:rFonts w:ascii="Amnesty Trade Gothic" w:hAnsi="Amnesty Trade Gothic" w:cs="Segoe UI"/>
          <w:i/>
          <w:iCs/>
          <w:sz w:val="18"/>
          <w:szCs w:val="18"/>
        </w:rPr>
        <w:t xml:space="preserve"> to</w:t>
      </w:r>
      <w:r>
        <w:rPr>
          <w:rStyle w:val="normaltextrun"/>
          <w:rFonts w:ascii="Amnesty Trade Gothic" w:hAnsi="Amnesty Trade Gothic" w:cs="Segoe UI"/>
          <w:i/>
          <w:iCs/>
          <w:sz w:val="18"/>
          <w:szCs w:val="18"/>
        </w:rPr>
        <w:t xml:space="preserve"> bring laws into conformity with your </w:t>
      </w:r>
      <w:r w:rsidR="007416F4">
        <w:rPr>
          <w:rStyle w:val="normaltextrun"/>
          <w:rFonts w:ascii="Amnesty Trade Gothic" w:hAnsi="Amnesty Trade Gothic" w:cs="Segoe UI"/>
          <w:i/>
          <w:iCs/>
          <w:sz w:val="18"/>
          <w:szCs w:val="18"/>
        </w:rPr>
        <w:t xml:space="preserve">international human rights </w:t>
      </w:r>
      <w:r>
        <w:rPr>
          <w:rStyle w:val="normaltextrun"/>
          <w:rFonts w:ascii="Amnesty Trade Gothic" w:hAnsi="Amnesty Trade Gothic" w:cs="Segoe UI"/>
          <w:i/>
          <w:iCs/>
          <w:sz w:val="18"/>
          <w:szCs w:val="18"/>
        </w:rPr>
        <w:t>obligations.</w:t>
      </w:r>
      <w:r w:rsidR="0026177C">
        <w:rPr>
          <w:rStyle w:val="normaltextrun"/>
          <w:rFonts w:ascii="Amnesty Trade Gothic" w:hAnsi="Amnesty Trade Gothic" w:cs="Segoe UI"/>
          <w:i/>
          <w:iCs/>
          <w:sz w:val="18"/>
          <w:szCs w:val="18"/>
        </w:rPr>
        <w:t xml:space="preserve"> </w:t>
      </w:r>
      <w:r w:rsidR="000E2077">
        <w:rPr>
          <w:rStyle w:val="normaltextrun"/>
          <w:rFonts w:ascii="Amnesty Trade Gothic" w:hAnsi="Amnesty Trade Gothic" w:cs="Segoe UI"/>
          <w:i/>
          <w:iCs/>
          <w:sz w:val="18"/>
          <w:szCs w:val="18"/>
        </w:rPr>
        <w:t>States at Thailand’s Universal Periodic Review have also urged</w:t>
      </w:r>
      <w:r w:rsidRPr="00531482">
        <w:rPr>
          <w:rStyle w:val="normaltextrun"/>
          <w:rFonts w:ascii="Amnesty Trade Gothic" w:hAnsi="Amnesty Trade Gothic" w:cs="Segoe UI"/>
          <w:i/>
          <w:iCs/>
          <w:color w:val="000000" w:themeColor="text1"/>
          <w:sz w:val="18"/>
          <w:szCs w:val="18"/>
        </w:rPr>
        <w:t xml:space="preserve"> that </w:t>
      </w:r>
      <w:r w:rsidR="00FC750C" w:rsidRPr="00531482">
        <w:rPr>
          <w:rStyle w:val="normaltextrun"/>
          <w:rFonts w:ascii="Amnesty Trade Gothic" w:hAnsi="Amnesty Trade Gothic" w:cs="Segoe UI"/>
          <w:i/>
          <w:iCs/>
          <w:color w:val="000000" w:themeColor="text1"/>
          <w:sz w:val="18"/>
          <w:szCs w:val="18"/>
        </w:rPr>
        <w:t>Thailand refrain from the prosecution of peaceful protesters</w:t>
      </w:r>
      <w:r w:rsidR="004426E9" w:rsidRPr="00531482">
        <w:rPr>
          <w:rStyle w:val="normaltextrun"/>
          <w:rFonts w:ascii="Amnesty Trade Gothic" w:hAnsi="Amnesty Trade Gothic" w:cs="Segoe UI"/>
          <w:i/>
          <w:iCs/>
          <w:color w:val="000000" w:themeColor="text1"/>
          <w:sz w:val="18"/>
          <w:szCs w:val="18"/>
        </w:rPr>
        <w:t xml:space="preserve">. </w:t>
      </w:r>
    </w:p>
    <w:p w14:paraId="0A355FA4" w14:textId="75595176" w:rsidR="0863941B" w:rsidRDefault="0863941B" w:rsidP="00E60BD8">
      <w:pPr>
        <w:pStyle w:val="paragraph"/>
        <w:spacing w:before="0" w:beforeAutospacing="0" w:after="0" w:afterAutospacing="0"/>
        <w:rPr>
          <w:rStyle w:val="normaltextrun"/>
          <w:rFonts w:ascii="Amnesty Trade Gothic" w:hAnsi="Amnesty Trade Gothic" w:cs="Segoe UI"/>
          <w:b/>
          <w:bCs/>
          <w:i/>
          <w:iCs/>
          <w:sz w:val="18"/>
          <w:szCs w:val="18"/>
        </w:rPr>
      </w:pPr>
    </w:p>
    <w:p w14:paraId="101EC48E" w14:textId="7B07A845" w:rsidR="003E5484" w:rsidRPr="00736597" w:rsidRDefault="003E5484" w:rsidP="00C31D31">
      <w:pPr>
        <w:pStyle w:val="paragraph"/>
        <w:spacing w:before="0" w:beforeAutospacing="0" w:after="0" w:afterAutospacing="0"/>
        <w:ind w:left="-285"/>
        <w:textAlignment w:val="baseline"/>
        <w:rPr>
          <w:rFonts w:ascii="Segoe UI" w:hAnsi="Segoe UI" w:cs="Segoe UI"/>
          <w:color w:val="000000"/>
          <w:sz w:val="18"/>
          <w:szCs w:val="18"/>
        </w:rPr>
      </w:pPr>
      <w:r w:rsidRPr="00736597">
        <w:rPr>
          <w:rStyle w:val="normaltextrun"/>
          <w:rFonts w:ascii="Amnesty Trade Gothic" w:hAnsi="Amnesty Trade Gothic" w:cs="Segoe UI"/>
          <w:b/>
          <w:bCs/>
          <w:i/>
          <w:iCs/>
          <w:sz w:val="18"/>
          <w:szCs w:val="18"/>
        </w:rPr>
        <w:t xml:space="preserve">Therefore, I </w:t>
      </w:r>
      <w:r w:rsidR="1A89DBAD" w:rsidRPr="594321AD">
        <w:rPr>
          <w:rStyle w:val="normaltextrun"/>
          <w:rFonts w:ascii="Amnesty Trade Gothic" w:hAnsi="Amnesty Trade Gothic" w:cs="Segoe UI"/>
          <w:b/>
          <w:bCs/>
          <w:i/>
          <w:iCs/>
          <w:sz w:val="18"/>
          <w:szCs w:val="18"/>
        </w:rPr>
        <w:t>urge</w:t>
      </w:r>
      <w:r w:rsidRPr="00736597">
        <w:rPr>
          <w:rStyle w:val="normaltextrun"/>
          <w:rFonts w:ascii="Amnesty Trade Gothic" w:hAnsi="Amnesty Trade Gothic" w:cs="Segoe UI"/>
          <w:b/>
          <w:bCs/>
          <w:i/>
          <w:iCs/>
          <w:sz w:val="18"/>
          <w:szCs w:val="18"/>
        </w:rPr>
        <w:t xml:space="preserve"> you to:</w:t>
      </w:r>
      <w:r w:rsidRPr="594321AD">
        <w:rPr>
          <w:rStyle w:val="eop"/>
          <w:rFonts w:ascii="Amnesty Trade Gothic" w:hAnsi="Amnesty Trade Gothic" w:cs="Segoe UI"/>
          <w:color w:val="000000" w:themeColor="text1"/>
          <w:sz w:val="18"/>
          <w:szCs w:val="18"/>
        </w:rPr>
        <w:t> </w:t>
      </w:r>
    </w:p>
    <w:p w14:paraId="07673F1A" w14:textId="5428D54C" w:rsidR="003E5484" w:rsidRPr="00BB2C2F" w:rsidRDefault="003E5484" w:rsidP="00C31D31">
      <w:pPr>
        <w:pStyle w:val="paragraph"/>
        <w:spacing w:before="0" w:beforeAutospacing="0" w:after="0" w:afterAutospacing="0"/>
        <w:textAlignment w:val="baseline"/>
        <w:rPr>
          <w:rFonts w:ascii="Segoe UI" w:hAnsi="Segoe UI" w:cs="Segoe UI"/>
          <w:color w:val="000000" w:themeColor="text1"/>
          <w:sz w:val="18"/>
          <w:szCs w:val="18"/>
        </w:rPr>
      </w:pPr>
      <w:r w:rsidRPr="00736597">
        <w:rPr>
          <w:rStyle w:val="normaltextrun"/>
          <w:rFonts w:ascii="Amnesty Trade Gothic" w:hAnsi="Amnesty Trade Gothic" w:cs="Segoe UI"/>
          <w:b/>
          <w:bCs/>
          <w:i/>
          <w:iCs/>
          <w:sz w:val="18"/>
          <w:szCs w:val="18"/>
        </w:rPr>
        <w:t xml:space="preserve">- Immediately and unconditionally release, </w:t>
      </w:r>
      <w:r w:rsidR="073C2F39" w:rsidRPr="265B549D">
        <w:rPr>
          <w:rStyle w:val="normaltextrun"/>
          <w:rFonts w:ascii="Amnesty Trade Gothic" w:hAnsi="Amnesty Trade Gothic" w:cs="Segoe UI"/>
          <w:b/>
          <w:bCs/>
          <w:i/>
          <w:iCs/>
          <w:sz w:val="18"/>
          <w:szCs w:val="18"/>
        </w:rPr>
        <w:t>as well as</w:t>
      </w:r>
      <w:r w:rsidRPr="265B549D">
        <w:rPr>
          <w:rStyle w:val="normaltextrun"/>
          <w:rFonts w:ascii="Amnesty Trade Gothic" w:hAnsi="Amnesty Trade Gothic" w:cs="Segoe UI"/>
          <w:b/>
          <w:bCs/>
          <w:i/>
          <w:iCs/>
          <w:sz w:val="18"/>
          <w:szCs w:val="18"/>
        </w:rPr>
        <w:t xml:space="preserve"> </w:t>
      </w:r>
      <w:r w:rsidR="008934D7" w:rsidRPr="00736597">
        <w:rPr>
          <w:rStyle w:val="normaltextrun"/>
          <w:rFonts w:ascii="Amnesty Trade Gothic" w:hAnsi="Amnesty Trade Gothic" w:cs="Segoe UI"/>
          <w:b/>
          <w:bCs/>
          <w:i/>
          <w:iCs/>
          <w:sz w:val="18"/>
          <w:szCs w:val="18"/>
        </w:rPr>
        <w:t xml:space="preserve">drop </w:t>
      </w:r>
      <w:r w:rsidR="008E242D" w:rsidRPr="00BB2C2F">
        <w:rPr>
          <w:rStyle w:val="normaltextrun"/>
          <w:rFonts w:ascii="Amnesty Trade Gothic" w:hAnsi="Amnesty Trade Gothic" w:cs="Segoe UI"/>
          <w:b/>
          <w:bCs/>
          <w:i/>
          <w:iCs/>
          <w:color w:val="000000" w:themeColor="text1"/>
          <w:sz w:val="18"/>
          <w:szCs w:val="18"/>
        </w:rPr>
        <w:t xml:space="preserve">all </w:t>
      </w:r>
      <w:r w:rsidR="008934D7" w:rsidRPr="00736597">
        <w:rPr>
          <w:rStyle w:val="normaltextrun"/>
          <w:rFonts w:ascii="Amnesty Trade Gothic" w:hAnsi="Amnesty Trade Gothic" w:cs="Segoe UI"/>
          <w:b/>
          <w:bCs/>
          <w:i/>
          <w:iCs/>
          <w:sz w:val="18"/>
          <w:szCs w:val="18"/>
        </w:rPr>
        <w:t>convictions</w:t>
      </w:r>
      <w:r w:rsidR="008E242D">
        <w:rPr>
          <w:rStyle w:val="normaltextrun"/>
          <w:rFonts w:ascii="Amnesty Trade Gothic" w:hAnsi="Amnesty Trade Gothic" w:cs="Segoe UI"/>
          <w:b/>
          <w:bCs/>
          <w:i/>
          <w:iCs/>
          <w:sz w:val="18"/>
          <w:szCs w:val="18"/>
        </w:rPr>
        <w:t xml:space="preserve"> and</w:t>
      </w:r>
      <w:r w:rsidR="008934D7" w:rsidRPr="00736597">
        <w:rPr>
          <w:rStyle w:val="normaltextrun"/>
          <w:rFonts w:ascii="Amnesty Trade Gothic" w:hAnsi="Amnesty Trade Gothic" w:cs="Segoe UI"/>
          <w:b/>
          <w:bCs/>
          <w:i/>
          <w:iCs/>
          <w:sz w:val="18"/>
          <w:szCs w:val="18"/>
        </w:rPr>
        <w:t xml:space="preserve"> </w:t>
      </w:r>
      <w:r w:rsidR="008E242D" w:rsidRPr="00BB2C2F">
        <w:rPr>
          <w:rStyle w:val="normaltextrun"/>
          <w:rFonts w:ascii="Amnesty Trade Gothic" w:hAnsi="Amnesty Trade Gothic" w:cs="Segoe UI"/>
          <w:b/>
          <w:bCs/>
          <w:i/>
          <w:iCs/>
          <w:color w:val="000000" w:themeColor="text1"/>
          <w:sz w:val="18"/>
          <w:szCs w:val="18"/>
        </w:rPr>
        <w:t xml:space="preserve">criminal proceedings </w:t>
      </w:r>
      <w:r w:rsidR="00FF4A5E" w:rsidRPr="009254AB">
        <w:rPr>
          <w:rStyle w:val="normaltextrun"/>
          <w:rFonts w:ascii="Amnesty Trade Gothic" w:hAnsi="Amnesty Trade Gothic" w:cs="Segoe UI"/>
          <w:b/>
          <w:bCs/>
          <w:i/>
          <w:iCs/>
          <w:color w:val="000000" w:themeColor="text1"/>
          <w:sz w:val="18"/>
          <w:szCs w:val="18"/>
        </w:rPr>
        <w:t xml:space="preserve">against </w:t>
      </w:r>
      <w:r w:rsidR="000E2077">
        <w:rPr>
          <w:rStyle w:val="normaltextrun"/>
          <w:rFonts w:ascii="Amnesty Trade Gothic" w:hAnsi="Amnesty Trade Gothic" w:cs="Segoe UI"/>
          <w:b/>
          <w:bCs/>
          <w:i/>
          <w:iCs/>
          <w:color w:val="000000" w:themeColor="text1"/>
          <w:sz w:val="18"/>
          <w:szCs w:val="18"/>
        </w:rPr>
        <w:t xml:space="preserve">human rights defender </w:t>
      </w:r>
      <w:r w:rsidR="008934D7" w:rsidRPr="009254AB">
        <w:rPr>
          <w:rStyle w:val="normaltextrun"/>
          <w:rFonts w:ascii="Amnesty Trade Gothic" w:hAnsi="Amnesty Trade Gothic" w:cs="Segoe UI"/>
          <w:b/>
          <w:bCs/>
          <w:i/>
          <w:iCs/>
          <w:color w:val="000000" w:themeColor="text1"/>
          <w:sz w:val="18"/>
          <w:szCs w:val="18"/>
        </w:rPr>
        <w:t>Anon Nampa and all other</w:t>
      </w:r>
      <w:r w:rsidR="004C783A" w:rsidRPr="00736A63">
        <w:rPr>
          <w:rStyle w:val="normaltextrun"/>
          <w:rFonts w:ascii="Amnesty Trade Gothic" w:hAnsi="Amnesty Trade Gothic" w:cs="Segoe UI"/>
          <w:b/>
          <w:i/>
          <w:color w:val="000000" w:themeColor="text1"/>
          <w:sz w:val="18"/>
          <w:szCs w:val="18"/>
        </w:rPr>
        <w:t xml:space="preserve"> </w:t>
      </w:r>
      <w:r w:rsidRPr="00BB2C2F">
        <w:rPr>
          <w:rStyle w:val="normaltextrun"/>
          <w:rFonts w:ascii="Amnesty Trade Gothic" w:hAnsi="Amnesty Trade Gothic" w:cs="Segoe UI"/>
          <w:b/>
          <w:bCs/>
          <w:i/>
          <w:iCs/>
          <w:color w:val="000000" w:themeColor="text1"/>
          <w:sz w:val="18"/>
          <w:szCs w:val="18"/>
        </w:rPr>
        <w:t>people</w:t>
      </w:r>
      <w:r w:rsidR="004C783A" w:rsidRPr="00BB2C2F">
        <w:rPr>
          <w:rStyle w:val="normaltextrun"/>
          <w:rFonts w:ascii="Amnesty Trade Gothic" w:hAnsi="Amnesty Trade Gothic" w:cs="Segoe UI"/>
          <w:b/>
          <w:bCs/>
          <w:i/>
          <w:iCs/>
          <w:color w:val="000000" w:themeColor="text1"/>
          <w:sz w:val="18"/>
          <w:szCs w:val="18"/>
        </w:rPr>
        <w:t>, including children</w:t>
      </w:r>
      <w:r w:rsidR="0ADC9B4B" w:rsidRPr="594321AD">
        <w:rPr>
          <w:rStyle w:val="normaltextrun"/>
          <w:rFonts w:ascii="Amnesty Trade Gothic" w:hAnsi="Amnesty Trade Gothic" w:cs="Segoe UI"/>
          <w:b/>
          <w:bCs/>
          <w:i/>
          <w:iCs/>
          <w:color w:val="000000" w:themeColor="text1"/>
          <w:sz w:val="18"/>
          <w:szCs w:val="18"/>
        </w:rPr>
        <w:t>,</w:t>
      </w:r>
      <w:r w:rsidRPr="00BB2C2F">
        <w:rPr>
          <w:rStyle w:val="normaltextrun"/>
          <w:rFonts w:ascii="Amnesty Trade Gothic" w:hAnsi="Amnesty Trade Gothic" w:cs="Segoe UI"/>
          <w:b/>
          <w:bCs/>
          <w:i/>
          <w:iCs/>
          <w:color w:val="000000" w:themeColor="text1"/>
          <w:sz w:val="18"/>
          <w:szCs w:val="18"/>
        </w:rPr>
        <w:t xml:space="preserve"> who have been targeted simply for exercising their human </w:t>
      </w:r>
      <w:proofErr w:type="gramStart"/>
      <w:r w:rsidRPr="00BB2C2F">
        <w:rPr>
          <w:rStyle w:val="normaltextrun"/>
          <w:rFonts w:ascii="Amnesty Trade Gothic" w:hAnsi="Amnesty Trade Gothic" w:cs="Segoe UI"/>
          <w:b/>
          <w:bCs/>
          <w:i/>
          <w:iCs/>
          <w:color w:val="000000" w:themeColor="text1"/>
          <w:sz w:val="18"/>
          <w:szCs w:val="18"/>
        </w:rPr>
        <w:t>rights;</w:t>
      </w:r>
      <w:proofErr w:type="gramEnd"/>
      <w:r w:rsidRPr="00BB2C2F">
        <w:rPr>
          <w:rStyle w:val="eop"/>
          <w:rFonts w:ascii="Amnesty Trade Gothic" w:hAnsi="Amnesty Trade Gothic" w:cs="Segoe UI"/>
          <w:color w:val="000000" w:themeColor="text1"/>
          <w:sz w:val="18"/>
          <w:szCs w:val="18"/>
        </w:rPr>
        <w:t> </w:t>
      </w:r>
    </w:p>
    <w:p w14:paraId="148B72F5" w14:textId="2EE16862" w:rsidR="009254AB" w:rsidRDefault="003E5484" w:rsidP="00C31D31">
      <w:pPr>
        <w:pStyle w:val="paragraph"/>
        <w:spacing w:before="0" w:beforeAutospacing="0" w:after="0" w:afterAutospacing="0"/>
        <w:textAlignment w:val="baseline"/>
        <w:rPr>
          <w:rStyle w:val="normaltextrun"/>
          <w:rFonts w:ascii="Amnesty Trade Gothic" w:hAnsi="Amnesty Trade Gothic" w:cs="Segoe UI"/>
          <w:b/>
          <w:bCs/>
          <w:i/>
          <w:iCs/>
          <w:color w:val="000000" w:themeColor="text1"/>
          <w:sz w:val="18"/>
          <w:szCs w:val="18"/>
        </w:rPr>
      </w:pPr>
      <w:r w:rsidRPr="00736597">
        <w:rPr>
          <w:rStyle w:val="normaltextrun"/>
          <w:rFonts w:ascii="Amnesty Trade Gothic" w:hAnsi="Amnesty Trade Gothic" w:cs="Segoe UI"/>
          <w:b/>
          <w:bCs/>
          <w:i/>
          <w:iCs/>
          <w:sz w:val="18"/>
          <w:szCs w:val="18"/>
        </w:rPr>
        <w:t>-</w:t>
      </w:r>
      <w:r w:rsidR="5CA9E003" w:rsidRPr="6C5C564C">
        <w:rPr>
          <w:rStyle w:val="normaltextrun"/>
          <w:rFonts w:ascii="Amnesty Trade Gothic" w:hAnsi="Amnesty Trade Gothic" w:cs="Segoe UI"/>
          <w:b/>
          <w:bCs/>
          <w:i/>
          <w:iCs/>
          <w:sz w:val="18"/>
          <w:szCs w:val="18"/>
        </w:rPr>
        <w:t xml:space="preserve"> </w:t>
      </w:r>
      <w:r w:rsidR="009254AB" w:rsidRPr="265B549D">
        <w:rPr>
          <w:rStyle w:val="eop"/>
          <w:rFonts w:ascii="Amnesty Trade Gothic" w:hAnsi="Amnesty Trade Gothic" w:cs="Segoe UI"/>
          <w:b/>
          <w:i/>
          <w:color w:val="000000" w:themeColor="text1"/>
          <w:sz w:val="18"/>
          <w:szCs w:val="18"/>
        </w:rPr>
        <w:t xml:space="preserve">Pending the dropping of convictions and charges, </w:t>
      </w:r>
      <w:r w:rsidR="00D87431" w:rsidRPr="009254AB">
        <w:rPr>
          <w:rStyle w:val="normaltextrun"/>
          <w:rFonts w:ascii="Amnesty Trade Gothic" w:hAnsi="Amnesty Trade Gothic" w:cs="Segoe UI"/>
          <w:b/>
          <w:bCs/>
          <w:i/>
          <w:iCs/>
          <w:color w:val="000000" w:themeColor="text1"/>
          <w:sz w:val="18"/>
          <w:szCs w:val="18"/>
        </w:rPr>
        <w:t xml:space="preserve">allow </w:t>
      </w:r>
      <w:r w:rsidR="009254AB" w:rsidRPr="009254AB">
        <w:rPr>
          <w:rStyle w:val="normaltextrun"/>
          <w:rFonts w:ascii="Amnesty Trade Gothic" w:hAnsi="Amnesty Trade Gothic" w:cs="Segoe UI"/>
          <w:b/>
          <w:bCs/>
          <w:i/>
          <w:iCs/>
          <w:color w:val="000000" w:themeColor="text1"/>
          <w:sz w:val="18"/>
          <w:szCs w:val="18"/>
        </w:rPr>
        <w:t xml:space="preserve">Anon Nampa </w:t>
      </w:r>
      <w:r w:rsidR="00797571">
        <w:rPr>
          <w:rStyle w:val="normaltextrun"/>
          <w:rFonts w:ascii="Amnesty Trade Gothic" w:hAnsi="Amnesty Trade Gothic" w:cs="Segoe UI"/>
          <w:b/>
          <w:bCs/>
          <w:i/>
          <w:iCs/>
          <w:color w:val="000000" w:themeColor="text1"/>
          <w:sz w:val="18"/>
          <w:szCs w:val="18"/>
        </w:rPr>
        <w:t xml:space="preserve">and other </w:t>
      </w:r>
      <w:r w:rsidR="009254AB" w:rsidRPr="009254AB">
        <w:rPr>
          <w:rStyle w:val="normaltextrun"/>
          <w:rFonts w:ascii="Amnesty Trade Gothic" w:hAnsi="Amnesty Trade Gothic" w:cs="Segoe UI"/>
          <w:b/>
          <w:bCs/>
          <w:i/>
          <w:iCs/>
          <w:color w:val="000000" w:themeColor="text1"/>
          <w:sz w:val="18"/>
          <w:szCs w:val="18"/>
        </w:rPr>
        <w:t xml:space="preserve">activists their </w:t>
      </w:r>
      <w:r w:rsidR="00D87431" w:rsidRPr="009254AB">
        <w:rPr>
          <w:rStyle w:val="normaltextrun"/>
          <w:rFonts w:ascii="Amnesty Trade Gothic" w:hAnsi="Amnesty Trade Gothic" w:cs="Segoe UI"/>
          <w:b/>
          <w:bCs/>
          <w:i/>
          <w:iCs/>
          <w:color w:val="000000" w:themeColor="text1"/>
          <w:sz w:val="18"/>
          <w:szCs w:val="18"/>
        </w:rPr>
        <w:t xml:space="preserve">right to temporary release on bail </w:t>
      </w:r>
      <w:r w:rsidR="009254AB" w:rsidRPr="009254AB">
        <w:rPr>
          <w:rStyle w:val="normaltextrun"/>
          <w:rFonts w:ascii="Amnesty Trade Gothic" w:hAnsi="Amnesty Trade Gothic" w:cs="Segoe UI"/>
          <w:b/>
          <w:bCs/>
          <w:i/>
          <w:iCs/>
          <w:color w:val="000000" w:themeColor="text1"/>
          <w:sz w:val="18"/>
          <w:szCs w:val="18"/>
        </w:rPr>
        <w:t xml:space="preserve">and ensure that conditions of bail do not arbitrarily restrict the peaceful exercise of their </w:t>
      </w:r>
      <w:proofErr w:type="gramStart"/>
      <w:r w:rsidR="009254AB" w:rsidRPr="009254AB">
        <w:rPr>
          <w:rStyle w:val="normaltextrun"/>
          <w:rFonts w:ascii="Amnesty Trade Gothic" w:hAnsi="Amnesty Trade Gothic" w:cs="Segoe UI"/>
          <w:b/>
          <w:bCs/>
          <w:i/>
          <w:iCs/>
          <w:color w:val="000000" w:themeColor="text1"/>
          <w:sz w:val="18"/>
          <w:szCs w:val="18"/>
        </w:rPr>
        <w:t>rights</w:t>
      </w:r>
      <w:r w:rsidR="00981CB3">
        <w:rPr>
          <w:rStyle w:val="normaltextrun"/>
          <w:rFonts w:ascii="Amnesty Trade Gothic" w:hAnsi="Amnesty Trade Gothic" w:cs="Segoe UI"/>
          <w:b/>
          <w:bCs/>
          <w:i/>
          <w:iCs/>
          <w:color w:val="000000" w:themeColor="text1"/>
          <w:sz w:val="18"/>
          <w:szCs w:val="18"/>
        </w:rPr>
        <w:t>;</w:t>
      </w:r>
      <w:proofErr w:type="gramEnd"/>
    </w:p>
    <w:p w14:paraId="5D1308BE" w14:textId="186E3E43" w:rsidR="0007412D" w:rsidRPr="00736597" w:rsidRDefault="003E5484" w:rsidP="00C31D31">
      <w:pPr>
        <w:pStyle w:val="paragraph"/>
        <w:spacing w:before="0" w:beforeAutospacing="0" w:after="0" w:afterAutospacing="0"/>
        <w:textAlignment w:val="baseline"/>
        <w:rPr>
          <w:rFonts w:ascii="Segoe UI" w:hAnsi="Segoe UI" w:cs="Segoe UI"/>
          <w:color w:val="000000"/>
          <w:sz w:val="18"/>
          <w:szCs w:val="18"/>
        </w:rPr>
      </w:pPr>
      <w:r w:rsidRPr="00736597">
        <w:rPr>
          <w:rStyle w:val="normaltextrun"/>
          <w:rFonts w:ascii="Amnesty Trade Gothic" w:hAnsi="Amnesty Trade Gothic" w:cs="Segoe UI"/>
          <w:b/>
          <w:bCs/>
          <w:i/>
          <w:iCs/>
          <w:sz w:val="18"/>
          <w:szCs w:val="18"/>
        </w:rPr>
        <w:t xml:space="preserve">- </w:t>
      </w:r>
      <w:r w:rsidR="009254AB">
        <w:rPr>
          <w:rStyle w:val="normaltextrun"/>
          <w:rFonts w:ascii="Amnesty Trade Gothic" w:hAnsi="Amnesty Trade Gothic" w:cs="Segoe UI"/>
          <w:b/>
          <w:bCs/>
          <w:i/>
          <w:iCs/>
          <w:sz w:val="18"/>
          <w:szCs w:val="18"/>
        </w:rPr>
        <w:t xml:space="preserve">Amend or repeal laws which have been used to restrict rights to freedom of expression and peaceful assembly to ensure that Thailand </w:t>
      </w:r>
      <w:r w:rsidR="30F95EF4" w:rsidRPr="265B549D">
        <w:rPr>
          <w:rStyle w:val="normaltextrun"/>
          <w:rFonts w:ascii="Amnesty Trade Gothic" w:hAnsi="Amnesty Trade Gothic" w:cs="Segoe UI"/>
          <w:b/>
          <w:bCs/>
          <w:i/>
          <w:iCs/>
          <w:sz w:val="18"/>
          <w:szCs w:val="18"/>
        </w:rPr>
        <w:t>complies</w:t>
      </w:r>
      <w:r w:rsidR="009254AB">
        <w:rPr>
          <w:rStyle w:val="normaltextrun"/>
          <w:rFonts w:ascii="Amnesty Trade Gothic" w:hAnsi="Amnesty Trade Gothic" w:cs="Segoe UI"/>
          <w:b/>
          <w:bCs/>
          <w:i/>
          <w:iCs/>
          <w:sz w:val="18"/>
          <w:szCs w:val="18"/>
        </w:rPr>
        <w:t xml:space="preserve"> with its international human rights obligations</w:t>
      </w:r>
      <w:r w:rsidR="00981CB3">
        <w:rPr>
          <w:rStyle w:val="normaltextrun"/>
          <w:rFonts w:ascii="Amnesty Trade Gothic" w:hAnsi="Amnesty Trade Gothic" w:cs="Segoe UI"/>
          <w:b/>
          <w:bCs/>
          <w:i/>
          <w:iCs/>
          <w:sz w:val="18"/>
          <w:szCs w:val="18"/>
        </w:rPr>
        <w:t>.</w:t>
      </w:r>
      <w:r w:rsidR="009254AB">
        <w:rPr>
          <w:rStyle w:val="normaltextrun"/>
          <w:rFonts w:ascii="Amnesty Trade Gothic" w:hAnsi="Amnesty Trade Gothic" w:cs="Segoe UI"/>
          <w:b/>
          <w:bCs/>
          <w:i/>
          <w:iCs/>
          <w:sz w:val="18"/>
          <w:szCs w:val="18"/>
        </w:rPr>
        <w:t xml:space="preserve"> </w:t>
      </w:r>
    </w:p>
    <w:p w14:paraId="3E43540A" w14:textId="77777777" w:rsidR="0007412D" w:rsidRDefault="0007412D" w:rsidP="00C31D31">
      <w:pPr>
        <w:pStyle w:val="paragraph"/>
        <w:spacing w:before="0" w:beforeAutospacing="0" w:after="0" w:afterAutospacing="0"/>
        <w:textAlignment w:val="baseline"/>
        <w:rPr>
          <w:rFonts w:ascii="Segoe UI" w:hAnsi="Segoe UI" w:cs="Segoe UI"/>
          <w:color w:val="000000"/>
          <w:sz w:val="18"/>
          <w:szCs w:val="18"/>
        </w:rPr>
      </w:pPr>
      <w:r>
        <w:rPr>
          <w:rStyle w:val="eop"/>
          <w:rFonts w:ascii="Amnesty Trade Gothic" w:hAnsi="Amnesty Trade Gothic" w:cs="Segoe UI"/>
          <w:color w:val="000000"/>
          <w:sz w:val="20"/>
          <w:szCs w:val="20"/>
        </w:rPr>
        <w:t> </w:t>
      </w:r>
    </w:p>
    <w:p w14:paraId="0231B875" w14:textId="1FC942BF" w:rsidR="6B9FDC41" w:rsidRPr="00F651A7" w:rsidRDefault="005D2C37" w:rsidP="009F0573">
      <w:pPr>
        <w:spacing w:after="0" w:line="240" w:lineRule="auto"/>
        <w:ind w:left="-283"/>
        <w:rPr>
          <w:rFonts w:cs="Arial"/>
          <w:i/>
          <w:szCs w:val="18"/>
        </w:rPr>
      </w:pPr>
      <w:r w:rsidRPr="00F651A7">
        <w:rPr>
          <w:rFonts w:cs="Arial"/>
          <w:i/>
          <w:szCs w:val="18"/>
        </w:rPr>
        <w:t>Yours sincerely,</w:t>
      </w:r>
      <w:r w:rsidR="6B9FDC41" w:rsidRPr="00F651A7">
        <w:rPr>
          <w:szCs w:val="18"/>
        </w:rPr>
        <w:br w:type="page"/>
      </w:r>
    </w:p>
    <w:p w14:paraId="013049EB" w14:textId="77777777" w:rsidR="0082127B" w:rsidRPr="0082127B" w:rsidRDefault="0082127B" w:rsidP="00C31D31">
      <w:pPr>
        <w:pStyle w:val="AIBoxHeading"/>
        <w:shd w:val="clear" w:color="auto" w:fill="D9D9D9" w:themeFill="background1" w:themeFillShade="D9"/>
        <w:spacing w:line="240" w:lineRule="auto"/>
        <w:rPr>
          <w:rFonts w:ascii="Arial" w:hAnsi="Arial" w:cs="Arial"/>
          <w:b/>
          <w:sz w:val="32"/>
          <w:szCs w:val="32"/>
        </w:rPr>
      </w:pPr>
      <w:r w:rsidRPr="0082127B">
        <w:rPr>
          <w:rFonts w:ascii="Arial" w:hAnsi="Arial" w:cs="Arial"/>
          <w:b/>
          <w:sz w:val="32"/>
          <w:szCs w:val="32"/>
        </w:rPr>
        <w:lastRenderedPageBreak/>
        <w:t>Additional information</w:t>
      </w:r>
    </w:p>
    <w:p w14:paraId="71B7CD2B" w14:textId="0075122F" w:rsidR="00E25168" w:rsidRDefault="00E25168" w:rsidP="00C31D31">
      <w:pPr>
        <w:spacing w:after="0" w:line="240" w:lineRule="auto"/>
        <w:rPr>
          <w:rFonts w:ascii="Arial" w:hAnsi="Arial" w:cs="Arial"/>
          <w:szCs w:val="20"/>
          <w:lang w:eastAsia="en-US"/>
        </w:rPr>
      </w:pPr>
    </w:p>
    <w:p w14:paraId="2C74E510" w14:textId="0DE1FD7F" w:rsidR="007B14AE" w:rsidRPr="00531482" w:rsidRDefault="00524FED" w:rsidP="00C31D31">
      <w:pPr>
        <w:spacing w:after="0" w:line="240" w:lineRule="auto"/>
        <w:rPr>
          <w:rFonts w:cs="Arial"/>
          <w:lang w:eastAsia="en-US"/>
        </w:rPr>
      </w:pPr>
      <w:r w:rsidRPr="4D3E9EF8">
        <w:rPr>
          <w:rFonts w:cs="Arial"/>
          <w:lang w:eastAsia="en-US"/>
        </w:rPr>
        <w:t>A</w:t>
      </w:r>
      <w:r w:rsidR="004F5F54" w:rsidRPr="4D3E9EF8">
        <w:rPr>
          <w:rFonts w:cs="Arial"/>
          <w:lang w:eastAsia="en-US"/>
        </w:rPr>
        <w:t xml:space="preserve">non Nampa </w:t>
      </w:r>
      <w:r w:rsidR="00D86C89" w:rsidRPr="4D3E9EF8">
        <w:rPr>
          <w:rFonts w:cs="Arial"/>
          <w:lang w:eastAsia="en-US"/>
        </w:rPr>
        <w:t xml:space="preserve">has </w:t>
      </w:r>
      <w:r w:rsidR="009C0D04" w:rsidRPr="4D3E9EF8">
        <w:rPr>
          <w:rFonts w:cs="Arial"/>
          <w:lang w:eastAsia="en-US"/>
        </w:rPr>
        <w:t>advocate</w:t>
      </w:r>
      <w:r w:rsidR="0074565C" w:rsidRPr="4D3E9EF8">
        <w:rPr>
          <w:rFonts w:cs="Arial"/>
          <w:lang w:eastAsia="en-US"/>
        </w:rPr>
        <w:t xml:space="preserve">d </w:t>
      </w:r>
      <w:r w:rsidR="004F5F54" w:rsidRPr="4D3E9EF8">
        <w:rPr>
          <w:rFonts w:cs="Arial"/>
          <w:lang w:eastAsia="en-US"/>
        </w:rPr>
        <w:t xml:space="preserve">for </w:t>
      </w:r>
      <w:r w:rsidR="00FB46F8" w:rsidRPr="4D3E9EF8">
        <w:rPr>
          <w:rFonts w:cs="Arial"/>
          <w:lang w:eastAsia="en-US"/>
        </w:rPr>
        <w:t xml:space="preserve">social welfare, </w:t>
      </w:r>
      <w:r w:rsidR="004F5F54" w:rsidRPr="4D3E9EF8">
        <w:rPr>
          <w:rFonts w:cs="Arial"/>
          <w:lang w:eastAsia="en-US"/>
        </w:rPr>
        <w:t xml:space="preserve">democracy, </w:t>
      </w:r>
      <w:r w:rsidR="0002120B" w:rsidRPr="4D3E9EF8">
        <w:rPr>
          <w:rFonts w:cs="Arial"/>
          <w:lang w:eastAsia="en-US"/>
        </w:rPr>
        <w:t xml:space="preserve">justice, rule of law, </w:t>
      </w:r>
      <w:r w:rsidR="004F5F54" w:rsidRPr="4D3E9EF8">
        <w:rPr>
          <w:rFonts w:cs="Arial"/>
          <w:lang w:eastAsia="en-US"/>
        </w:rPr>
        <w:t xml:space="preserve">human </w:t>
      </w:r>
      <w:proofErr w:type="gramStart"/>
      <w:r w:rsidR="004F5F54" w:rsidRPr="4D3E9EF8">
        <w:rPr>
          <w:rFonts w:cs="Arial"/>
          <w:lang w:eastAsia="en-US"/>
        </w:rPr>
        <w:t>rights</w:t>
      </w:r>
      <w:proofErr w:type="gramEnd"/>
      <w:r w:rsidR="004F5F54" w:rsidRPr="4D3E9EF8">
        <w:rPr>
          <w:rFonts w:cs="Arial"/>
          <w:lang w:eastAsia="en-US"/>
        </w:rPr>
        <w:t xml:space="preserve"> and political reform</w:t>
      </w:r>
      <w:r w:rsidR="00D86C89" w:rsidRPr="4D3E9EF8">
        <w:rPr>
          <w:rFonts w:cs="Arial"/>
          <w:lang w:eastAsia="en-US"/>
        </w:rPr>
        <w:t xml:space="preserve"> </w:t>
      </w:r>
      <w:r w:rsidR="00186D61">
        <w:rPr>
          <w:rFonts w:cs="Arial"/>
          <w:lang w:eastAsia="en-US"/>
        </w:rPr>
        <w:t>for</w:t>
      </w:r>
      <w:r w:rsidR="00186D61" w:rsidRPr="4D3E9EF8">
        <w:rPr>
          <w:rFonts w:cs="Arial"/>
          <w:lang w:eastAsia="en-US"/>
        </w:rPr>
        <w:t xml:space="preserve"> </w:t>
      </w:r>
      <w:r w:rsidR="00D86C89" w:rsidRPr="4D3E9EF8">
        <w:rPr>
          <w:rFonts w:cs="Arial"/>
          <w:lang w:eastAsia="en-US"/>
        </w:rPr>
        <w:t>many years</w:t>
      </w:r>
      <w:r w:rsidR="00186D61">
        <w:rPr>
          <w:rFonts w:cs="Arial"/>
          <w:lang w:eastAsia="en-US"/>
        </w:rPr>
        <w:t xml:space="preserve">. </w:t>
      </w:r>
      <w:r w:rsidR="003D41B9">
        <w:rPr>
          <w:rFonts w:cs="Arial"/>
          <w:lang w:eastAsia="en-US"/>
        </w:rPr>
        <w:t>Since 2006, h</w:t>
      </w:r>
      <w:r w:rsidR="00186D61">
        <w:rPr>
          <w:rFonts w:cs="Arial"/>
          <w:lang w:eastAsia="en-US"/>
        </w:rPr>
        <w:t xml:space="preserve">e has engaged in peaceful protest </w:t>
      </w:r>
      <w:r w:rsidR="00BA7EAA">
        <w:rPr>
          <w:rFonts w:cs="Arial"/>
          <w:lang w:eastAsia="en-US"/>
        </w:rPr>
        <w:t>including</w:t>
      </w:r>
      <w:r w:rsidR="00186D61">
        <w:rPr>
          <w:rFonts w:cs="Arial"/>
          <w:lang w:eastAsia="en-US"/>
        </w:rPr>
        <w:t xml:space="preserve"> </w:t>
      </w:r>
      <w:r w:rsidR="0074565C" w:rsidRPr="4D3E9EF8">
        <w:rPr>
          <w:rFonts w:cs="Arial"/>
          <w:lang w:eastAsia="en-US"/>
        </w:rPr>
        <w:t xml:space="preserve">during </w:t>
      </w:r>
      <w:r w:rsidR="00186D61">
        <w:rPr>
          <w:rFonts w:cs="Arial"/>
          <w:lang w:eastAsia="en-US"/>
        </w:rPr>
        <w:t xml:space="preserve">periods of </w:t>
      </w:r>
      <w:r w:rsidR="00414BB6" w:rsidRPr="4D3E9EF8">
        <w:rPr>
          <w:rFonts w:cs="Arial"/>
          <w:lang w:eastAsia="en-US"/>
        </w:rPr>
        <w:t xml:space="preserve">political transition </w:t>
      </w:r>
      <w:r w:rsidR="00186D61">
        <w:rPr>
          <w:rFonts w:cs="Arial"/>
          <w:lang w:eastAsia="en-US"/>
        </w:rPr>
        <w:t xml:space="preserve">and restrictions on human rights </w:t>
      </w:r>
      <w:r w:rsidR="00414BB6" w:rsidRPr="4D3E9EF8">
        <w:rPr>
          <w:rFonts w:cs="Arial"/>
          <w:lang w:eastAsia="en-US"/>
        </w:rPr>
        <w:t>in the country</w:t>
      </w:r>
      <w:r w:rsidR="0074565C" w:rsidRPr="4D3E9EF8">
        <w:rPr>
          <w:rFonts w:cs="Arial"/>
          <w:lang w:eastAsia="en-US"/>
        </w:rPr>
        <w:t xml:space="preserve">. </w:t>
      </w:r>
    </w:p>
    <w:p w14:paraId="482EFCC0" w14:textId="77777777" w:rsidR="00353DAB" w:rsidRDefault="00353DAB" w:rsidP="00C31D31">
      <w:pPr>
        <w:spacing w:after="0" w:line="240" w:lineRule="auto"/>
        <w:rPr>
          <w:rFonts w:cs="Arial"/>
          <w:lang w:eastAsia="en-US"/>
        </w:rPr>
      </w:pPr>
    </w:p>
    <w:p w14:paraId="582AA0B2" w14:textId="02052BCF" w:rsidR="00873B78" w:rsidRPr="00531482" w:rsidRDefault="00FC750C" w:rsidP="00C31D31">
      <w:pPr>
        <w:spacing w:after="0" w:line="240" w:lineRule="auto"/>
        <w:rPr>
          <w:rFonts w:cs="Arial"/>
          <w:lang w:eastAsia="en-US"/>
        </w:rPr>
      </w:pPr>
      <w:r w:rsidRPr="4D3E9EF8">
        <w:rPr>
          <w:rFonts w:cs="Arial"/>
          <w:lang w:eastAsia="en-US"/>
        </w:rPr>
        <w:t xml:space="preserve">In the face of </w:t>
      </w:r>
      <w:r w:rsidR="00E12947" w:rsidRPr="4D3E9EF8">
        <w:rPr>
          <w:rFonts w:cs="Arial"/>
          <w:lang w:eastAsia="en-US"/>
        </w:rPr>
        <w:t xml:space="preserve">the threat of imprisonment </w:t>
      </w:r>
      <w:r w:rsidR="005D0C8C" w:rsidRPr="4D3E9EF8">
        <w:rPr>
          <w:rFonts w:cs="Arial"/>
          <w:lang w:eastAsia="en-US"/>
        </w:rPr>
        <w:t>and sweeping restrictions on the peaceful exercise of the righ</w:t>
      </w:r>
      <w:r w:rsidR="00531482" w:rsidRPr="4D3E9EF8">
        <w:rPr>
          <w:rFonts w:cs="Arial"/>
          <w:lang w:eastAsia="en-US"/>
        </w:rPr>
        <w:t>ts</w:t>
      </w:r>
      <w:r w:rsidR="005D0C8C" w:rsidRPr="4D3E9EF8">
        <w:rPr>
          <w:rFonts w:cs="Arial"/>
          <w:lang w:eastAsia="en-US"/>
        </w:rPr>
        <w:t xml:space="preserve"> to public assembly and expression </w:t>
      </w:r>
      <w:r w:rsidR="003356BD">
        <w:rPr>
          <w:rFonts w:cs="Arial"/>
          <w:lang w:eastAsia="en-US"/>
        </w:rPr>
        <w:t xml:space="preserve">- including </w:t>
      </w:r>
      <w:r w:rsidR="005D0C8C" w:rsidRPr="4D3E9EF8">
        <w:rPr>
          <w:rFonts w:cs="Arial"/>
          <w:lang w:eastAsia="en-US"/>
        </w:rPr>
        <w:t xml:space="preserve">after a military coup in </w:t>
      </w:r>
      <w:r w:rsidR="003356BD">
        <w:rPr>
          <w:rFonts w:cs="Arial"/>
          <w:lang w:eastAsia="en-US"/>
        </w:rPr>
        <w:t xml:space="preserve">Thailand in </w:t>
      </w:r>
      <w:r w:rsidR="005D0C8C" w:rsidRPr="4D3E9EF8">
        <w:rPr>
          <w:rFonts w:cs="Arial"/>
          <w:lang w:eastAsia="en-US"/>
        </w:rPr>
        <w:t>2014</w:t>
      </w:r>
      <w:r w:rsidR="00EE0F4C">
        <w:rPr>
          <w:rFonts w:cs="Arial"/>
          <w:lang w:eastAsia="en-US"/>
        </w:rPr>
        <w:t xml:space="preserve"> </w:t>
      </w:r>
      <w:r w:rsidR="00302ED5">
        <w:rPr>
          <w:rFonts w:cs="Arial"/>
          <w:lang w:eastAsia="en-US"/>
        </w:rPr>
        <w:t xml:space="preserve">- </w:t>
      </w:r>
      <w:r w:rsidR="005D0C8C" w:rsidRPr="4D3E9EF8">
        <w:rPr>
          <w:rFonts w:cs="Arial"/>
          <w:lang w:eastAsia="en-US"/>
        </w:rPr>
        <w:t xml:space="preserve">Anon Nampa has </w:t>
      </w:r>
      <w:r w:rsidR="00FB46F8" w:rsidRPr="4D3E9EF8">
        <w:rPr>
          <w:rFonts w:cs="Arial"/>
          <w:lang w:eastAsia="en-US"/>
        </w:rPr>
        <w:t xml:space="preserve">creatively </w:t>
      </w:r>
      <w:r w:rsidR="005D0C8C" w:rsidRPr="4D3E9EF8">
        <w:rPr>
          <w:rFonts w:cs="Arial"/>
          <w:lang w:eastAsia="en-US"/>
        </w:rPr>
        <w:t>exercised and championed his human right to participate in peaceful protests</w:t>
      </w:r>
      <w:r w:rsidRPr="4D3E9EF8">
        <w:rPr>
          <w:rFonts w:cs="Arial"/>
          <w:lang w:eastAsia="en-US"/>
        </w:rPr>
        <w:t>,</w:t>
      </w:r>
      <w:r w:rsidR="005D0C8C" w:rsidRPr="4D3E9EF8">
        <w:rPr>
          <w:rFonts w:cs="Arial"/>
          <w:lang w:eastAsia="en-US"/>
        </w:rPr>
        <w:t xml:space="preserve"> to share opinions and propose political and social reforms</w:t>
      </w:r>
      <w:r w:rsidR="00124742">
        <w:rPr>
          <w:rFonts w:cs="Arial"/>
          <w:lang w:eastAsia="en-US"/>
        </w:rPr>
        <w:t xml:space="preserve">. </w:t>
      </w:r>
      <w:r w:rsidR="00873B78" w:rsidRPr="4D3E9EF8">
        <w:rPr>
          <w:rFonts w:cs="Arial"/>
          <w:lang w:eastAsia="en-US"/>
        </w:rPr>
        <w:t>As a lawyer</w:t>
      </w:r>
      <w:r w:rsidR="00FB46F8" w:rsidRPr="4D3E9EF8">
        <w:rPr>
          <w:rFonts w:cs="Arial"/>
          <w:lang w:eastAsia="en-US"/>
        </w:rPr>
        <w:t xml:space="preserve"> and activist, he has</w:t>
      </w:r>
      <w:r w:rsidR="00E12947" w:rsidRPr="4D3E9EF8">
        <w:rPr>
          <w:rFonts w:cs="Arial"/>
          <w:lang w:eastAsia="en-US"/>
        </w:rPr>
        <w:t xml:space="preserve"> also</w:t>
      </w:r>
      <w:r w:rsidR="00FB46F8" w:rsidRPr="4D3E9EF8">
        <w:rPr>
          <w:rFonts w:cs="Arial"/>
          <w:lang w:eastAsia="en-US"/>
        </w:rPr>
        <w:t xml:space="preserve"> worked with other members of civil society to monitor and peacefully resist official repression</w:t>
      </w:r>
      <w:r w:rsidRPr="4D3E9EF8">
        <w:rPr>
          <w:rFonts w:cs="Arial"/>
          <w:lang w:eastAsia="en-US"/>
        </w:rPr>
        <w:t xml:space="preserve">. </w:t>
      </w:r>
      <w:r w:rsidR="00E12947" w:rsidRPr="4D3E9EF8">
        <w:rPr>
          <w:rFonts w:cs="Arial"/>
          <w:lang w:eastAsia="en-US"/>
        </w:rPr>
        <w:t xml:space="preserve">Anon Nampa has provided </w:t>
      </w:r>
      <w:r w:rsidR="00D86C89" w:rsidRPr="4D3E9EF8">
        <w:rPr>
          <w:rFonts w:cs="Arial"/>
          <w:lang w:eastAsia="en-US"/>
        </w:rPr>
        <w:t>free legal assistance to</w:t>
      </w:r>
      <w:r w:rsidR="00873B78" w:rsidRPr="4D3E9EF8">
        <w:rPr>
          <w:rFonts w:cs="Arial"/>
          <w:lang w:eastAsia="en-US"/>
        </w:rPr>
        <w:t xml:space="preserve"> </w:t>
      </w:r>
      <w:r w:rsidR="00FB46F8" w:rsidRPr="4D3E9EF8">
        <w:rPr>
          <w:rFonts w:cs="Arial"/>
          <w:lang w:eastAsia="en-US"/>
        </w:rPr>
        <w:t>people</w:t>
      </w:r>
      <w:r w:rsidR="00BD69FB" w:rsidRPr="4D3E9EF8">
        <w:rPr>
          <w:rFonts w:cs="Arial"/>
          <w:lang w:eastAsia="en-US"/>
        </w:rPr>
        <w:t xml:space="preserve"> </w:t>
      </w:r>
      <w:r w:rsidR="009C0D04" w:rsidRPr="4D3E9EF8">
        <w:rPr>
          <w:rFonts w:cs="Arial"/>
          <w:lang w:eastAsia="en-US"/>
        </w:rPr>
        <w:t>who face criminal charges</w:t>
      </w:r>
      <w:r w:rsidR="00531482" w:rsidRPr="4D3E9EF8">
        <w:rPr>
          <w:rFonts w:cs="Arial"/>
          <w:lang w:eastAsia="en-US"/>
        </w:rPr>
        <w:t>.</w:t>
      </w:r>
    </w:p>
    <w:p w14:paraId="630FDBFF" w14:textId="77777777" w:rsidR="00353DAB" w:rsidRDefault="00353DAB" w:rsidP="00C31D31">
      <w:pPr>
        <w:tabs>
          <w:tab w:val="left" w:pos="7069"/>
        </w:tabs>
        <w:spacing w:after="0" w:line="240" w:lineRule="auto"/>
        <w:rPr>
          <w:rFonts w:cs="Arial"/>
          <w:lang w:eastAsia="en-US"/>
        </w:rPr>
      </w:pPr>
    </w:p>
    <w:p w14:paraId="13A94CDF" w14:textId="7846F5D1" w:rsidR="000B2C2B" w:rsidRDefault="00873B78" w:rsidP="00C31D31">
      <w:pPr>
        <w:tabs>
          <w:tab w:val="left" w:pos="7069"/>
        </w:tabs>
        <w:spacing w:after="0" w:line="240" w:lineRule="auto"/>
        <w:rPr>
          <w:rFonts w:cs="Arial"/>
          <w:lang w:eastAsia="en-US"/>
        </w:rPr>
      </w:pPr>
      <w:r w:rsidRPr="4D3E9EF8">
        <w:rPr>
          <w:rFonts w:cs="Arial"/>
          <w:lang w:eastAsia="en-US"/>
        </w:rPr>
        <w:t xml:space="preserve">Thai authorities have responded </w:t>
      </w:r>
      <w:r w:rsidR="005D0C8C" w:rsidRPr="4D3E9EF8">
        <w:rPr>
          <w:rFonts w:cs="Arial"/>
          <w:lang w:eastAsia="en-US"/>
        </w:rPr>
        <w:t>to his</w:t>
      </w:r>
      <w:r w:rsidR="00E157F0" w:rsidRPr="4D3E9EF8">
        <w:rPr>
          <w:rFonts w:cs="Arial"/>
          <w:lang w:eastAsia="en-US"/>
        </w:rPr>
        <w:t xml:space="preserve"> and others’ </w:t>
      </w:r>
      <w:r w:rsidR="00FB46F8" w:rsidRPr="4D3E9EF8">
        <w:rPr>
          <w:rFonts w:cs="Arial"/>
          <w:lang w:eastAsia="en-US"/>
        </w:rPr>
        <w:t>activism</w:t>
      </w:r>
      <w:r w:rsidRPr="4D3E9EF8">
        <w:rPr>
          <w:rFonts w:cs="Arial"/>
          <w:lang w:eastAsia="en-US"/>
        </w:rPr>
        <w:t xml:space="preserve"> with multiple criminal proceedings, fines, </w:t>
      </w:r>
      <w:r w:rsidR="005D0C8C" w:rsidRPr="4D3E9EF8">
        <w:rPr>
          <w:rFonts w:cs="Arial"/>
          <w:lang w:eastAsia="en-US"/>
        </w:rPr>
        <w:t xml:space="preserve">prolonged pre-trial </w:t>
      </w:r>
      <w:proofErr w:type="gramStart"/>
      <w:r w:rsidR="005D0C8C" w:rsidRPr="4D3E9EF8">
        <w:rPr>
          <w:rFonts w:cs="Arial"/>
          <w:lang w:eastAsia="en-US"/>
        </w:rPr>
        <w:t>detention</w:t>
      </w:r>
      <w:proofErr w:type="gramEnd"/>
      <w:r w:rsidR="005D0C8C" w:rsidRPr="4D3E9EF8">
        <w:rPr>
          <w:rFonts w:cs="Arial"/>
          <w:lang w:eastAsia="en-US"/>
        </w:rPr>
        <w:t xml:space="preserve"> and</w:t>
      </w:r>
      <w:r w:rsidRPr="4D3E9EF8">
        <w:rPr>
          <w:rFonts w:cs="Arial"/>
          <w:lang w:eastAsia="en-US"/>
        </w:rPr>
        <w:t xml:space="preserve"> </w:t>
      </w:r>
      <w:r w:rsidR="00FB46F8" w:rsidRPr="4D3E9EF8">
        <w:rPr>
          <w:rFonts w:cs="Arial"/>
          <w:lang w:eastAsia="en-US"/>
        </w:rPr>
        <w:t>restrictive bail conditions.</w:t>
      </w:r>
      <w:r w:rsidR="00DA7189">
        <w:rPr>
          <w:rFonts w:cs="Arial"/>
          <w:lang w:eastAsia="en-US"/>
        </w:rPr>
        <w:t xml:space="preserve"> In response to youth-led mass public protest for</w:t>
      </w:r>
      <w:r w:rsidR="004A1303">
        <w:rPr>
          <w:rFonts w:cs="Arial"/>
          <w:lang w:eastAsia="en-US"/>
        </w:rPr>
        <w:t xml:space="preserve"> human rights and </w:t>
      </w:r>
      <w:r w:rsidR="004A1303" w:rsidRPr="3DAF3E9E">
        <w:rPr>
          <w:rFonts w:cs="Arial"/>
          <w:lang w:eastAsia="en-US"/>
        </w:rPr>
        <w:t>democratic</w:t>
      </w:r>
      <w:r w:rsidR="67E4A5B0" w:rsidRPr="3DAF3E9E">
        <w:rPr>
          <w:rFonts w:cs="Arial"/>
          <w:lang w:eastAsia="en-US"/>
        </w:rPr>
        <w:t xml:space="preserve"> </w:t>
      </w:r>
      <w:r w:rsidR="00DA7189" w:rsidRPr="3DAF3E9E">
        <w:rPr>
          <w:rFonts w:cs="Arial"/>
          <w:lang w:eastAsia="en-US"/>
        </w:rPr>
        <w:t>reform</w:t>
      </w:r>
      <w:r w:rsidR="00DA7189">
        <w:rPr>
          <w:rFonts w:cs="Arial"/>
          <w:lang w:eastAsia="en-US"/>
        </w:rPr>
        <w:t xml:space="preserve">, Thai authorities </w:t>
      </w:r>
      <w:r w:rsidR="004A1303">
        <w:rPr>
          <w:rFonts w:cs="Arial"/>
          <w:lang w:eastAsia="en-US"/>
        </w:rPr>
        <w:t xml:space="preserve">intensified their </w:t>
      </w:r>
      <w:r w:rsidR="00E157F0" w:rsidRPr="4D3E9EF8">
        <w:rPr>
          <w:rFonts w:cs="Arial"/>
          <w:lang w:eastAsia="en-US"/>
        </w:rPr>
        <w:t>crackdown on peaceful dissent</w:t>
      </w:r>
      <w:r w:rsidR="00531482" w:rsidRPr="4D3E9EF8">
        <w:rPr>
          <w:rFonts w:cs="Arial"/>
          <w:lang w:eastAsia="en-US"/>
        </w:rPr>
        <w:t xml:space="preserve">. </w:t>
      </w:r>
      <w:r w:rsidR="004A1303">
        <w:rPr>
          <w:rFonts w:cs="Arial"/>
          <w:lang w:eastAsia="en-US"/>
        </w:rPr>
        <w:t xml:space="preserve">Authorities </w:t>
      </w:r>
      <w:r w:rsidR="29CEA2CB" w:rsidRPr="265B549D">
        <w:rPr>
          <w:rFonts w:cs="Arial"/>
          <w:lang w:eastAsia="en-US"/>
        </w:rPr>
        <w:t>used</w:t>
      </w:r>
      <w:r w:rsidR="004A1303">
        <w:rPr>
          <w:rFonts w:cs="Arial"/>
          <w:lang w:eastAsia="en-US"/>
        </w:rPr>
        <w:t xml:space="preserve"> a range of </w:t>
      </w:r>
      <w:r w:rsidR="70CFD1A2" w:rsidRPr="3DAF3E9E">
        <w:rPr>
          <w:rFonts w:cs="Arial"/>
          <w:lang w:eastAsia="en-US"/>
        </w:rPr>
        <w:t>measures</w:t>
      </w:r>
      <w:r w:rsidR="004A1303">
        <w:rPr>
          <w:rFonts w:cs="Arial"/>
          <w:lang w:eastAsia="en-US"/>
        </w:rPr>
        <w:t xml:space="preserve"> to punish and prevent </w:t>
      </w:r>
      <w:r w:rsidR="006F6131">
        <w:rPr>
          <w:rFonts w:cs="Arial"/>
          <w:lang w:eastAsia="en-US"/>
        </w:rPr>
        <w:t xml:space="preserve">protests by </w:t>
      </w:r>
      <w:r w:rsidR="004A1303">
        <w:rPr>
          <w:rFonts w:cs="Arial"/>
          <w:lang w:eastAsia="en-US"/>
        </w:rPr>
        <w:t xml:space="preserve">Anon Nampa </w:t>
      </w:r>
      <w:r w:rsidR="006F6131">
        <w:rPr>
          <w:rFonts w:cs="Arial"/>
          <w:lang w:eastAsia="en-US"/>
        </w:rPr>
        <w:t>and</w:t>
      </w:r>
      <w:r w:rsidR="004A1303">
        <w:rPr>
          <w:rFonts w:cs="Arial"/>
          <w:lang w:eastAsia="en-US"/>
        </w:rPr>
        <w:t xml:space="preserve"> other protest leaders, including </w:t>
      </w:r>
      <w:proofErr w:type="spellStart"/>
      <w:r w:rsidR="004A1303">
        <w:rPr>
          <w:rFonts w:cs="Arial"/>
          <w:lang w:eastAsia="en-US"/>
        </w:rPr>
        <w:t>Ratsadon</w:t>
      </w:r>
      <w:proofErr w:type="spellEnd"/>
      <w:r w:rsidR="004A1303">
        <w:rPr>
          <w:rFonts w:cs="Arial"/>
          <w:lang w:eastAsia="en-US"/>
        </w:rPr>
        <w:t xml:space="preserve"> (the People), students, youth and children who were peacefully exercising their rights. </w:t>
      </w:r>
      <w:r w:rsidR="006A125D">
        <w:rPr>
          <w:rFonts w:cs="Arial"/>
          <w:lang w:eastAsia="en-US"/>
        </w:rPr>
        <w:t>Of</w:t>
      </w:r>
      <w:r w:rsidR="003E4AFA">
        <w:rPr>
          <w:rFonts w:cs="Arial"/>
          <w:lang w:eastAsia="en-US"/>
        </w:rPr>
        <w:t xml:space="preserve">ficials </w:t>
      </w:r>
      <w:r w:rsidR="004A1303">
        <w:rPr>
          <w:rFonts w:cs="Arial"/>
          <w:lang w:eastAsia="en-US"/>
        </w:rPr>
        <w:t xml:space="preserve">detained and targeted </w:t>
      </w:r>
      <w:r w:rsidR="003E4AFA">
        <w:rPr>
          <w:rFonts w:cs="Arial"/>
          <w:lang w:eastAsia="en-US"/>
        </w:rPr>
        <w:t xml:space="preserve">them </w:t>
      </w:r>
      <w:r w:rsidR="004A1303">
        <w:rPr>
          <w:rFonts w:cs="Arial"/>
          <w:lang w:eastAsia="en-US"/>
        </w:rPr>
        <w:t>with criminal charg</w:t>
      </w:r>
      <w:r w:rsidR="006E58C9">
        <w:rPr>
          <w:rFonts w:cs="Arial"/>
          <w:lang w:eastAsia="en-US"/>
        </w:rPr>
        <w:t>es</w:t>
      </w:r>
      <w:r w:rsidR="00911A57">
        <w:rPr>
          <w:rFonts w:cs="Arial"/>
          <w:lang w:eastAsia="en-US"/>
        </w:rPr>
        <w:t xml:space="preserve">, </w:t>
      </w:r>
      <w:r w:rsidR="00531482" w:rsidRPr="4D3E9EF8">
        <w:rPr>
          <w:rFonts w:cs="Arial"/>
          <w:lang w:eastAsia="en-US"/>
        </w:rPr>
        <w:t>particularly after the protests focused on calls for reforms related to the monarchy.</w:t>
      </w:r>
      <w:r w:rsidR="002A3FF8" w:rsidRPr="002A3FF8">
        <w:rPr>
          <w:rFonts w:cs="Arial"/>
          <w:lang w:eastAsia="en-US"/>
        </w:rPr>
        <w:t xml:space="preserve"> </w:t>
      </w:r>
      <w:r w:rsidR="00302ED5" w:rsidRPr="00302ED5">
        <w:rPr>
          <w:rFonts w:cs="Arial"/>
          <w:lang w:eastAsia="en-US"/>
        </w:rPr>
        <w:t>Anon Nampa was the first person to publicly discuss the monarchy during youth protests for reform and was the first person of the 280 individuals to be charged under Article 112 of the Criminal Code governing lèse-majesté in the context of youth protests. He has the second highest number of charges under the law among protest leaders.</w:t>
      </w:r>
      <w:r w:rsidR="00186D61">
        <w:rPr>
          <w:rFonts w:cs="Arial"/>
          <w:lang w:eastAsia="en-US"/>
        </w:rPr>
        <w:t xml:space="preserve"> During the Thailand’s military </w:t>
      </w:r>
      <w:r w:rsidR="00186D61" w:rsidRPr="1F474A05">
        <w:rPr>
          <w:rFonts w:cs="Arial"/>
          <w:lang w:eastAsia="en-US"/>
        </w:rPr>
        <w:t>government</w:t>
      </w:r>
      <w:r w:rsidR="00FA7EEA">
        <w:rPr>
          <w:rFonts w:cs="Arial"/>
          <w:lang w:eastAsia="en-US"/>
        </w:rPr>
        <w:t>’s rule</w:t>
      </w:r>
      <w:r w:rsidR="00186D61">
        <w:rPr>
          <w:rFonts w:cs="Arial"/>
          <w:lang w:eastAsia="en-US"/>
        </w:rPr>
        <w:t xml:space="preserve"> between 2014 and 2019, authorities started eleven criminal proceedings against him related to his peaceful activism. </w:t>
      </w:r>
    </w:p>
    <w:p w14:paraId="61D75389" w14:textId="77777777" w:rsidR="004E6BCE" w:rsidRPr="00531482" w:rsidRDefault="004E6BCE" w:rsidP="00C31D31">
      <w:pPr>
        <w:tabs>
          <w:tab w:val="left" w:pos="7069"/>
        </w:tabs>
        <w:spacing w:after="0" w:line="240" w:lineRule="auto"/>
        <w:rPr>
          <w:rFonts w:cs="Arial"/>
          <w:szCs w:val="20"/>
          <w:lang w:eastAsia="en-US"/>
        </w:rPr>
      </w:pPr>
    </w:p>
    <w:p w14:paraId="23B983D9" w14:textId="3F2389CF" w:rsidR="00531482" w:rsidRDefault="00D86C89" w:rsidP="00C31D31">
      <w:pPr>
        <w:spacing w:after="0" w:line="240" w:lineRule="auto"/>
        <w:rPr>
          <w:rFonts w:cs="Arial"/>
          <w:lang w:eastAsia="en-US"/>
        </w:rPr>
      </w:pPr>
      <w:r w:rsidRPr="4D3E9EF8">
        <w:rPr>
          <w:rFonts w:cs="Arial"/>
          <w:lang w:eastAsia="en-US"/>
        </w:rPr>
        <w:t>A</w:t>
      </w:r>
      <w:r w:rsidR="00BB2C2F" w:rsidRPr="4D3E9EF8">
        <w:rPr>
          <w:rFonts w:cs="Arial"/>
          <w:lang w:eastAsia="en-US"/>
        </w:rPr>
        <w:t>non Nampa and other activists face criminal proceedings</w:t>
      </w:r>
      <w:r w:rsidR="00531482" w:rsidRPr="4D3E9EF8">
        <w:rPr>
          <w:rFonts w:cs="Arial"/>
          <w:lang w:eastAsia="en-US"/>
        </w:rPr>
        <w:t xml:space="preserve"> for participating or posting about demonstrations</w:t>
      </w:r>
      <w:r w:rsidR="00BB2C2F" w:rsidRPr="4D3E9EF8">
        <w:rPr>
          <w:rFonts w:cs="Arial"/>
          <w:lang w:eastAsia="en-US"/>
        </w:rPr>
        <w:t xml:space="preserve">, </w:t>
      </w:r>
      <w:r w:rsidR="00531482" w:rsidRPr="4D3E9EF8">
        <w:rPr>
          <w:rFonts w:cs="Arial"/>
          <w:lang w:eastAsia="en-US"/>
        </w:rPr>
        <w:t>under laws which allow for excessive restrictions on the peaceful exercise of human rights</w:t>
      </w:r>
      <w:r w:rsidR="009254AB" w:rsidRPr="4D3E9EF8">
        <w:rPr>
          <w:rFonts w:cs="Arial"/>
          <w:lang w:eastAsia="en-US"/>
        </w:rPr>
        <w:t xml:space="preserve"> or </w:t>
      </w:r>
      <w:r w:rsidR="00DA7189">
        <w:rPr>
          <w:rFonts w:cs="Arial"/>
          <w:lang w:eastAsia="en-US"/>
        </w:rPr>
        <w:t xml:space="preserve">grant </w:t>
      </w:r>
      <w:r w:rsidR="009254AB" w:rsidRPr="4D3E9EF8">
        <w:rPr>
          <w:rFonts w:cs="Arial"/>
          <w:lang w:eastAsia="en-US"/>
        </w:rPr>
        <w:t>excessive latitude to interpret the peaceful exercise of rights as crimes.</w:t>
      </w:r>
      <w:r w:rsidR="00531482" w:rsidRPr="4D3E9EF8">
        <w:rPr>
          <w:rFonts w:cs="Arial"/>
          <w:lang w:eastAsia="en-US"/>
        </w:rPr>
        <w:t xml:space="preserve"> </w:t>
      </w:r>
      <w:r w:rsidR="0073776C" w:rsidRPr="4D3E9EF8">
        <w:rPr>
          <w:rFonts w:cs="Arial"/>
          <w:lang w:eastAsia="en-US"/>
        </w:rPr>
        <w:t>UN human rights experts have expressed concern</w:t>
      </w:r>
      <w:r w:rsidR="00637FA3">
        <w:rPr>
          <w:rFonts w:cs="Arial"/>
          <w:lang w:eastAsia="en-US"/>
        </w:rPr>
        <w:t xml:space="preserve"> a</w:t>
      </w:r>
      <w:r w:rsidR="005D0D83">
        <w:rPr>
          <w:rFonts w:cs="Arial"/>
          <w:lang w:eastAsia="en-US"/>
        </w:rPr>
        <w:t>t</w:t>
      </w:r>
      <w:r w:rsidR="00637FA3">
        <w:rPr>
          <w:rFonts w:cs="Arial"/>
          <w:lang w:eastAsia="en-US"/>
        </w:rPr>
        <w:t xml:space="preserve"> these laws. </w:t>
      </w:r>
      <w:proofErr w:type="gramStart"/>
      <w:r w:rsidR="00637FA3">
        <w:rPr>
          <w:rFonts w:cs="Arial"/>
          <w:lang w:eastAsia="en-US"/>
        </w:rPr>
        <w:t>In particular,</w:t>
      </w:r>
      <w:r w:rsidR="0073776C" w:rsidRPr="4D3E9EF8">
        <w:rPr>
          <w:rFonts w:cs="Arial"/>
          <w:lang w:eastAsia="en-US"/>
        </w:rPr>
        <w:t xml:space="preserve"> </w:t>
      </w:r>
      <w:r w:rsidR="009254AB" w:rsidRPr="4D3E9EF8">
        <w:rPr>
          <w:rFonts w:cs="Arial"/>
          <w:lang w:eastAsia="en-US"/>
        </w:rPr>
        <w:t>UN</w:t>
      </w:r>
      <w:proofErr w:type="gramEnd"/>
      <w:r w:rsidR="009254AB" w:rsidRPr="4D3E9EF8">
        <w:rPr>
          <w:rFonts w:cs="Arial"/>
          <w:lang w:eastAsia="en-US"/>
        </w:rPr>
        <w:t xml:space="preserve"> experts and governments in the UPR review have recommended</w:t>
      </w:r>
      <w:r w:rsidR="00531482" w:rsidRPr="4D3E9EF8">
        <w:rPr>
          <w:rFonts w:cs="Arial"/>
          <w:lang w:eastAsia="en-US"/>
        </w:rPr>
        <w:t xml:space="preserve"> their amendment or repeal. Th</w:t>
      </w:r>
      <w:r w:rsidR="009254AB" w:rsidRPr="4D3E9EF8">
        <w:rPr>
          <w:rFonts w:cs="Arial"/>
          <w:lang w:eastAsia="en-US"/>
        </w:rPr>
        <w:t>ese</w:t>
      </w:r>
      <w:r w:rsidR="00531482" w:rsidRPr="4D3E9EF8">
        <w:rPr>
          <w:rFonts w:cs="Arial"/>
          <w:lang w:eastAsia="en-US"/>
        </w:rPr>
        <w:t xml:space="preserve"> include</w:t>
      </w:r>
      <w:r w:rsidR="00BB2C2F" w:rsidRPr="4D3E9EF8">
        <w:rPr>
          <w:rFonts w:cs="Arial"/>
          <w:lang w:eastAsia="en-US"/>
        </w:rPr>
        <w:t xml:space="preserve"> official restrictions</w:t>
      </w:r>
      <w:r w:rsidR="00531482" w:rsidRPr="4D3E9EF8">
        <w:rPr>
          <w:rFonts w:cs="Arial"/>
          <w:lang w:eastAsia="en-US"/>
        </w:rPr>
        <w:t xml:space="preserve"> under the Emergency Decree</w:t>
      </w:r>
      <w:r w:rsidR="00BB2C2F" w:rsidRPr="4D3E9EF8">
        <w:rPr>
          <w:rFonts w:cs="Arial"/>
          <w:lang w:eastAsia="en-US"/>
        </w:rPr>
        <w:t xml:space="preserve"> on public gatherings imposed to control the spread of Covid-19, which allows for two years' imprisonment and/or a fine; sections of the Thai Criminal Code on security, including Article 116 of the Criminal Code governing sedition</w:t>
      </w:r>
      <w:r w:rsidR="00531482" w:rsidRPr="4D3E9EF8">
        <w:rPr>
          <w:rFonts w:cs="Arial"/>
          <w:lang w:eastAsia="en-US"/>
        </w:rPr>
        <w:t xml:space="preserve"> </w:t>
      </w:r>
      <w:r w:rsidR="00360C04">
        <w:rPr>
          <w:rFonts w:cs="Arial"/>
          <w:lang w:eastAsia="en-US"/>
        </w:rPr>
        <w:t xml:space="preserve">which </w:t>
      </w:r>
      <w:r w:rsidR="00531482" w:rsidRPr="4D3E9EF8">
        <w:rPr>
          <w:rFonts w:cs="Arial"/>
          <w:lang w:eastAsia="en-US"/>
        </w:rPr>
        <w:t>allows for seven years imprisonment and prohibits people "</w:t>
      </w:r>
      <w:r w:rsidR="00531482" w:rsidRPr="4D3E9EF8">
        <w:rPr>
          <w:rFonts w:cs="Arial"/>
          <w:i/>
          <w:lang w:eastAsia="en-US"/>
        </w:rPr>
        <w:t>to raise unrest and disaffection amongst the people in a manner likely to cause disturbance in the country; or to cause the people to transgress the laws of the Country</w:t>
      </w:r>
      <w:r w:rsidR="00531482" w:rsidRPr="4D3E9EF8">
        <w:rPr>
          <w:rFonts w:cs="Arial"/>
          <w:lang w:eastAsia="en-US"/>
        </w:rPr>
        <w:t>”</w:t>
      </w:r>
      <w:r w:rsidR="00BB2C2F" w:rsidRPr="4D3E9EF8">
        <w:rPr>
          <w:rFonts w:cs="Arial"/>
          <w:lang w:eastAsia="en-US"/>
        </w:rPr>
        <w:t xml:space="preserve">; for Article 112 of the Thai Criminal Code, governing </w:t>
      </w:r>
      <w:r w:rsidR="3FD69F90" w:rsidRPr="4D3E9EF8">
        <w:rPr>
          <w:rFonts w:cs="Arial"/>
          <w:lang w:eastAsia="en-US"/>
        </w:rPr>
        <w:t>lèse-majesté</w:t>
      </w:r>
      <w:r w:rsidR="00BB2C2F" w:rsidRPr="4D3E9EF8">
        <w:rPr>
          <w:rFonts w:cs="Arial"/>
          <w:lang w:eastAsia="en-US"/>
        </w:rPr>
        <w:t xml:space="preserve"> which allows three to 15 years' imprisonment</w:t>
      </w:r>
      <w:r w:rsidR="08534A50" w:rsidRPr="265B549D">
        <w:rPr>
          <w:rFonts w:cs="Arial"/>
          <w:lang w:eastAsia="en-US"/>
        </w:rPr>
        <w:t>;</w:t>
      </w:r>
      <w:r w:rsidR="00BB2C2F" w:rsidRPr="4D3E9EF8">
        <w:rPr>
          <w:rFonts w:cs="Arial"/>
          <w:lang w:eastAsia="en-US"/>
        </w:rPr>
        <w:t xml:space="preserve"> the Public Assembly Act</w:t>
      </w:r>
      <w:r w:rsidR="102380B6" w:rsidRPr="265B549D">
        <w:rPr>
          <w:rFonts w:cs="Arial"/>
          <w:lang w:eastAsia="en-US"/>
        </w:rPr>
        <w:t>;</w:t>
      </w:r>
      <w:r w:rsidR="00BB2C2F" w:rsidRPr="4D3E9EF8">
        <w:rPr>
          <w:rFonts w:cs="Arial"/>
          <w:lang w:eastAsia="en-US"/>
        </w:rPr>
        <w:t xml:space="preserve"> and the Computer Crimes Act. </w:t>
      </w:r>
    </w:p>
    <w:p w14:paraId="114D94F6" w14:textId="77777777" w:rsidR="00C31D31" w:rsidRPr="00531482" w:rsidRDefault="00C31D31" w:rsidP="00C31D31">
      <w:pPr>
        <w:spacing w:after="0" w:line="240" w:lineRule="auto"/>
        <w:rPr>
          <w:rFonts w:cs="Arial"/>
          <w:lang w:eastAsia="en-US"/>
        </w:rPr>
      </w:pPr>
    </w:p>
    <w:p w14:paraId="32242717" w14:textId="08E0C8A9" w:rsidR="004E6BCE" w:rsidRDefault="001362D7" w:rsidP="00C31D31">
      <w:pPr>
        <w:tabs>
          <w:tab w:val="left" w:pos="7069"/>
        </w:tabs>
        <w:spacing w:after="0" w:line="240" w:lineRule="auto"/>
        <w:rPr>
          <w:rFonts w:cs="Arial"/>
          <w:lang w:eastAsia="en-US"/>
        </w:rPr>
      </w:pPr>
      <w:r>
        <w:rPr>
          <w:rFonts w:cs="Arial"/>
          <w:lang w:eastAsia="en-US"/>
        </w:rPr>
        <w:t xml:space="preserve">Authorities have arbitrarily detained </w:t>
      </w:r>
      <w:r w:rsidR="00BB2C2F" w:rsidRPr="4D3E9EF8">
        <w:rPr>
          <w:rFonts w:cs="Arial"/>
          <w:lang w:eastAsia="en-US"/>
        </w:rPr>
        <w:t>Anon Nampa and other leading activists and individuals for</w:t>
      </w:r>
      <w:r w:rsidR="00C65D65" w:rsidRPr="4D3E9EF8">
        <w:rPr>
          <w:rStyle w:val="normaltextrun"/>
          <w:rFonts w:cs="Calibri"/>
          <w:color w:val="000000" w:themeColor="text1"/>
        </w:rPr>
        <w:t xml:space="preserve"> prolonged periods in pre-trial detention </w:t>
      </w:r>
      <w:r>
        <w:rPr>
          <w:rStyle w:val="normaltextrun"/>
          <w:rFonts w:cs="Calibri"/>
          <w:color w:val="000000" w:themeColor="text1"/>
        </w:rPr>
        <w:t>and</w:t>
      </w:r>
      <w:r w:rsidR="00C65D65" w:rsidRPr="4D3E9EF8">
        <w:rPr>
          <w:rStyle w:val="normaltextrun"/>
          <w:rFonts w:cs="Calibri"/>
          <w:color w:val="000000" w:themeColor="text1"/>
        </w:rPr>
        <w:t xml:space="preserve"> repeatedly denied</w:t>
      </w:r>
      <w:r>
        <w:rPr>
          <w:rStyle w:val="normaltextrun"/>
          <w:rFonts w:cs="Calibri"/>
          <w:color w:val="000000" w:themeColor="text1"/>
        </w:rPr>
        <w:t xml:space="preserve"> them bail</w:t>
      </w:r>
      <w:r w:rsidR="00C65D65" w:rsidRPr="4D3E9EF8">
        <w:rPr>
          <w:rStyle w:val="normaltextrun"/>
          <w:rFonts w:cs="Calibri"/>
          <w:color w:val="000000" w:themeColor="text1"/>
        </w:rPr>
        <w:t>, including for reasons which the United Nations Working Group on Arbitrary Detention has previously said do not justify the denial of bail.</w:t>
      </w:r>
      <w:r w:rsidR="004E6BCE" w:rsidRPr="4D3E9EF8">
        <w:rPr>
          <w:rStyle w:val="normaltextrun"/>
          <w:rFonts w:cs="Calibri"/>
          <w:color w:val="000000" w:themeColor="text1"/>
        </w:rPr>
        <w:t xml:space="preserve"> Anon was detained for </w:t>
      </w:r>
      <w:r w:rsidR="003E4AFA">
        <w:rPr>
          <w:rStyle w:val="normaltextrun"/>
          <w:rFonts w:cs="Calibri"/>
          <w:color w:val="000000" w:themeColor="text1"/>
        </w:rPr>
        <w:t xml:space="preserve">almost </w:t>
      </w:r>
      <w:r w:rsidR="003B5764">
        <w:rPr>
          <w:rStyle w:val="normaltextrun"/>
          <w:rFonts w:cs="Calibri"/>
          <w:color w:val="000000" w:themeColor="text1"/>
        </w:rPr>
        <w:t>a year</w:t>
      </w:r>
      <w:r w:rsidR="004E6BCE" w:rsidRPr="4D3E9EF8">
        <w:rPr>
          <w:rStyle w:val="normaltextrun"/>
          <w:rFonts w:cs="Calibri"/>
          <w:color w:val="000000" w:themeColor="text1"/>
        </w:rPr>
        <w:t xml:space="preserve"> between 2020 and 2022. </w:t>
      </w:r>
      <w:r w:rsidR="00BB2C2F" w:rsidRPr="4D3E9EF8">
        <w:rPr>
          <w:rFonts w:cs="Arial"/>
          <w:lang w:eastAsia="en-US"/>
        </w:rPr>
        <w:t>Authorities have</w:t>
      </w:r>
      <w:r w:rsidR="00531482" w:rsidRPr="4D3E9EF8">
        <w:rPr>
          <w:rFonts w:cs="Arial"/>
          <w:lang w:eastAsia="en-US"/>
        </w:rPr>
        <w:t xml:space="preserve"> further</w:t>
      </w:r>
      <w:r w:rsidR="00BB2C2F" w:rsidRPr="4D3E9EF8">
        <w:rPr>
          <w:rFonts w:cs="Arial"/>
          <w:lang w:eastAsia="en-US"/>
        </w:rPr>
        <w:t xml:space="preserve"> imposed bail conditions broadly restricting </w:t>
      </w:r>
      <w:r w:rsidR="00531482" w:rsidRPr="4D3E9EF8">
        <w:rPr>
          <w:rFonts w:cs="Arial"/>
          <w:lang w:eastAsia="en-US"/>
        </w:rPr>
        <w:t>individuals’</w:t>
      </w:r>
      <w:r w:rsidR="004E6BCE" w:rsidRPr="4D3E9EF8">
        <w:rPr>
          <w:rFonts w:cs="Arial"/>
          <w:lang w:eastAsia="en-US"/>
        </w:rPr>
        <w:t xml:space="preserve"> </w:t>
      </w:r>
      <w:r w:rsidR="00BB2C2F" w:rsidRPr="4D3E9EF8">
        <w:rPr>
          <w:rFonts w:cs="Arial"/>
          <w:lang w:eastAsia="en-US"/>
        </w:rPr>
        <w:t>peaceful exercise of rights.</w:t>
      </w:r>
      <w:r w:rsidR="00531482" w:rsidRPr="4D3E9EF8">
        <w:rPr>
          <w:rFonts w:cs="Arial"/>
          <w:lang w:eastAsia="en-US"/>
        </w:rPr>
        <w:t xml:space="preserve"> </w:t>
      </w:r>
      <w:r w:rsidR="004E6BCE" w:rsidRPr="4D3E9EF8">
        <w:rPr>
          <w:rFonts w:cs="Arial"/>
          <w:lang w:eastAsia="en-US"/>
        </w:rPr>
        <w:t xml:space="preserve">After </w:t>
      </w:r>
      <w:r w:rsidR="00531482" w:rsidRPr="4D3E9EF8">
        <w:rPr>
          <w:rFonts w:cs="Arial"/>
          <w:lang w:eastAsia="en-US"/>
        </w:rPr>
        <w:t xml:space="preserve">Anon Nampa </w:t>
      </w:r>
      <w:r w:rsidR="004E6BCE" w:rsidRPr="4D3E9EF8">
        <w:rPr>
          <w:rFonts w:cs="Arial"/>
          <w:lang w:eastAsia="en-US"/>
        </w:rPr>
        <w:t>spoke in reaction to the formation of a new government after 2023 elections at small-scale protests in Thailand in July 2023, police applied to revoke his bail for infringing its conditions, alleging that his involvement in protests violated previous bail conditions.</w:t>
      </w:r>
    </w:p>
    <w:p w14:paraId="27363D02" w14:textId="77777777" w:rsidR="009254AB" w:rsidRDefault="009254AB" w:rsidP="00C31D31">
      <w:pPr>
        <w:tabs>
          <w:tab w:val="left" w:pos="7069"/>
        </w:tabs>
        <w:spacing w:after="0" w:line="240" w:lineRule="auto"/>
        <w:rPr>
          <w:rFonts w:cs="Arial"/>
          <w:szCs w:val="20"/>
          <w:lang w:eastAsia="en-US"/>
        </w:rPr>
      </w:pPr>
    </w:p>
    <w:p w14:paraId="231C502B" w14:textId="22A0BBCF" w:rsidR="00531482" w:rsidRDefault="00531482" w:rsidP="00C31D31">
      <w:pPr>
        <w:spacing w:after="0" w:line="240" w:lineRule="auto"/>
        <w:rPr>
          <w:rFonts w:cs="Arial"/>
          <w:lang w:eastAsia="en-US"/>
        </w:rPr>
      </w:pPr>
      <w:r w:rsidRPr="4D3E9EF8">
        <w:rPr>
          <w:rFonts w:cs="Arial"/>
          <w:lang w:eastAsia="en-US"/>
        </w:rPr>
        <w:t>In 2021</w:t>
      </w:r>
      <w:r w:rsidR="00E00D18">
        <w:rPr>
          <w:rFonts w:cs="Arial"/>
          <w:lang w:eastAsia="en-US"/>
        </w:rPr>
        <w:t>,</w:t>
      </w:r>
      <w:r w:rsidRPr="4D3E9EF8">
        <w:rPr>
          <w:rFonts w:cs="Arial"/>
          <w:lang w:eastAsia="en-US"/>
        </w:rPr>
        <w:t xml:space="preserve"> Anon Nampa received the Gwangju 2021 Prize for Human Rights. </w:t>
      </w:r>
      <w:r w:rsidR="000E4F6A">
        <w:rPr>
          <w:rFonts w:cs="Arial"/>
          <w:lang w:eastAsia="en-US"/>
        </w:rPr>
        <w:t xml:space="preserve">Anon Nampa cofounded </w:t>
      </w:r>
      <w:r w:rsidR="00F8540C">
        <w:rPr>
          <w:rFonts w:cs="Arial"/>
          <w:lang w:eastAsia="en-US"/>
        </w:rPr>
        <w:t>the</w:t>
      </w:r>
      <w:r w:rsidRPr="4D3E9EF8">
        <w:rPr>
          <w:rFonts w:cs="Arial"/>
          <w:lang w:eastAsia="en-US"/>
        </w:rPr>
        <w:t xml:space="preserve"> Thai Lawyers for Human Rights to defend activists facing charges for peaceful protest and freedom of expression and monitor violations of human rights following the 2014 coup</w:t>
      </w:r>
      <w:r w:rsidR="000E4F6A">
        <w:rPr>
          <w:rFonts w:cs="Arial"/>
          <w:lang w:eastAsia="en-US"/>
        </w:rPr>
        <w:t>. T</w:t>
      </w:r>
      <w:r w:rsidRPr="4D3E9EF8">
        <w:rPr>
          <w:rFonts w:cs="Arial"/>
          <w:lang w:eastAsia="en-US"/>
        </w:rPr>
        <w:t>he Clooney Foundation</w:t>
      </w:r>
      <w:r w:rsidR="003E4AFA">
        <w:rPr>
          <w:rFonts w:cs="Arial"/>
          <w:lang w:eastAsia="en-US"/>
        </w:rPr>
        <w:t xml:space="preserve"> recognized their work with the</w:t>
      </w:r>
      <w:r w:rsidRPr="4D3E9EF8">
        <w:rPr>
          <w:rFonts w:cs="Arial"/>
          <w:lang w:eastAsia="en-US"/>
        </w:rPr>
        <w:t xml:space="preserve"> Justice for Democracy Defenders Award in September 2023. </w:t>
      </w:r>
    </w:p>
    <w:p w14:paraId="62772F63" w14:textId="77777777" w:rsidR="00C31D31" w:rsidRPr="00531482" w:rsidRDefault="00C31D31" w:rsidP="00C31D31">
      <w:pPr>
        <w:spacing w:after="0" w:line="240" w:lineRule="auto"/>
        <w:rPr>
          <w:rFonts w:cs="Arial"/>
          <w:lang w:eastAsia="en-US"/>
        </w:rPr>
      </w:pPr>
    </w:p>
    <w:p w14:paraId="74546A60" w14:textId="1606C803" w:rsidR="00C65D65" w:rsidRDefault="004E6BCE" w:rsidP="00C31D31">
      <w:pPr>
        <w:spacing w:after="0" w:line="240" w:lineRule="auto"/>
        <w:rPr>
          <w:rFonts w:cs="Arial"/>
          <w:lang w:eastAsia="en-US"/>
        </w:rPr>
      </w:pPr>
      <w:r w:rsidRPr="4D3E9EF8">
        <w:rPr>
          <w:rFonts w:cs="Arial"/>
          <w:lang w:eastAsia="en-US"/>
        </w:rPr>
        <w:t>Anon</w:t>
      </w:r>
      <w:r w:rsidR="00C65D65" w:rsidRPr="4D3E9EF8">
        <w:rPr>
          <w:rFonts w:cs="Arial"/>
          <w:lang w:eastAsia="en-US"/>
        </w:rPr>
        <w:t xml:space="preserve"> has</w:t>
      </w:r>
      <w:r w:rsidR="00C65D65" w:rsidRPr="2DC88E60">
        <w:rPr>
          <w:rFonts w:cs="Arial"/>
          <w:lang w:eastAsia="en-US"/>
        </w:rPr>
        <w:t xml:space="preserve"> </w:t>
      </w:r>
      <w:r w:rsidR="7C0A7AE5" w:rsidRPr="2DC88E60">
        <w:rPr>
          <w:rFonts w:cs="Arial"/>
          <w:lang w:eastAsia="en-US"/>
        </w:rPr>
        <w:t>also</w:t>
      </w:r>
      <w:r w:rsidR="00C65D65" w:rsidRPr="4D3E9EF8">
        <w:rPr>
          <w:rFonts w:cs="Arial"/>
          <w:lang w:eastAsia="en-US"/>
        </w:rPr>
        <w:t xml:space="preserve"> filed two lawsuits against the Thai government and the NSO Group Technologies relating to the infection of his electronic devices with Pegasus spyware</w:t>
      </w:r>
      <w:r w:rsidR="096B3CD1" w:rsidRPr="2DC88E60">
        <w:rPr>
          <w:rFonts w:cs="Arial"/>
          <w:lang w:eastAsia="en-US"/>
        </w:rPr>
        <w:t>.</w:t>
      </w:r>
    </w:p>
    <w:p w14:paraId="75F92775" w14:textId="77777777" w:rsidR="00C31D31" w:rsidRDefault="00C31D31" w:rsidP="00C31D31">
      <w:pPr>
        <w:spacing w:after="0" w:line="240" w:lineRule="auto"/>
        <w:rPr>
          <w:rFonts w:cs="Arial"/>
          <w:lang w:eastAsia="en-US"/>
        </w:rPr>
      </w:pPr>
    </w:p>
    <w:p w14:paraId="7982945B" w14:textId="099EF4E1" w:rsidR="00531482" w:rsidRPr="00531482" w:rsidRDefault="00531482" w:rsidP="00C31D31">
      <w:pPr>
        <w:spacing w:after="0" w:line="240" w:lineRule="auto"/>
        <w:rPr>
          <w:rFonts w:cs="Arial"/>
          <w:szCs w:val="20"/>
          <w:lang w:eastAsia="en-US"/>
        </w:rPr>
      </w:pPr>
      <w:r>
        <w:rPr>
          <w:rFonts w:cs="Arial"/>
          <w:szCs w:val="20"/>
          <w:lang w:eastAsia="en-US"/>
        </w:rPr>
        <w:t xml:space="preserve">Anon Nampa is </w:t>
      </w:r>
      <w:r w:rsidR="009254AB">
        <w:rPr>
          <w:rFonts w:cs="Arial"/>
          <w:szCs w:val="20"/>
          <w:lang w:eastAsia="en-US"/>
        </w:rPr>
        <w:t xml:space="preserve">also </w:t>
      </w:r>
      <w:r>
        <w:rPr>
          <w:rFonts w:cs="Arial"/>
          <w:szCs w:val="20"/>
          <w:lang w:eastAsia="en-US"/>
        </w:rPr>
        <w:t xml:space="preserve">a poet, </w:t>
      </w:r>
      <w:r w:rsidR="00981CB3">
        <w:rPr>
          <w:rFonts w:cs="Arial"/>
          <w:szCs w:val="20"/>
          <w:lang w:eastAsia="en-US"/>
        </w:rPr>
        <w:t>songwriter</w:t>
      </w:r>
      <w:r w:rsidR="009254AB">
        <w:rPr>
          <w:rFonts w:cs="Arial"/>
          <w:szCs w:val="20"/>
          <w:lang w:eastAsia="en-US"/>
        </w:rPr>
        <w:t xml:space="preserve">, </w:t>
      </w:r>
      <w:r>
        <w:rPr>
          <w:rFonts w:cs="Arial"/>
          <w:szCs w:val="20"/>
          <w:lang w:eastAsia="en-US"/>
        </w:rPr>
        <w:t xml:space="preserve">musician and has two young children, one of whom is 10 months old. </w:t>
      </w:r>
    </w:p>
    <w:p w14:paraId="53CE3BB9" w14:textId="77777777" w:rsidR="00E157F0" w:rsidRPr="00531482" w:rsidRDefault="00E157F0" w:rsidP="00C31D31">
      <w:pPr>
        <w:tabs>
          <w:tab w:val="left" w:pos="7069"/>
        </w:tabs>
        <w:spacing w:after="0" w:line="240" w:lineRule="auto"/>
        <w:rPr>
          <w:rStyle w:val="normaltextrun"/>
          <w:rFonts w:cs="Calibri"/>
          <w:color w:val="000000" w:themeColor="text1"/>
          <w:sz w:val="20"/>
          <w:szCs w:val="20"/>
        </w:rPr>
      </w:pPr>
    </w:p>
    <w:p w14:paraId="0193C88D" w14:textId="77777777" w:rsidR="00D23D90" w:rsidRDefault="00D23D90" w:rsidP="00C31D31">
      <w:pPr>
        <w:spacing w:after="0" w:line="240" w:lineRule="auto"/>
        <w:rPr>
          <w:rFonts w:ascii="Arial" w:hAnsi="Arial" w:cs="Arial"/>
          <w:szCs w:val="20"/>
          <w:lang w:eastAsia="en-US"/>
        </w:rPr>
      </w:pPr>
    </w:p>
    <w:p w14:paraId="1D8167DF" w14:textId="366D2B58" w:rsidR="005D2C37" w:rsidRPr="008F0446" w:rsidRDefault="005D2C37" w:rsidP="00C31D31">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F9108C">
        <w:rPr>
          <w:rFonts w:ascii="Arial" w:hAnsi="Arial" w:cs="Arial"/>
          <w:sz w:val="20"/>
          <w:szCs w:val="20"/>
        </w:rPr>
        <w:t>English/Thai</w:t>
      </w:r>
      <w:r w:rsidR="00981CB3">
        <w:rPr>
          <w:rFonts w:ascii="Arial" w:hAnsi="Arial" w:cs="Arial"/>
          <w:sz w:val="20"/>
          <w:szCs w:val="20"/>
        </w:rPr>
        <w:t>.</w:t>
      </w:r>
    </w:p>
    <w:p w14:paraId="087A94A8" w14:textId="77777777" w:rsidR="005D2C37" w:rsidRPr="008F0446" w:rsidRDefault="005D2C37" w:rsidP="00C31D31">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61A5AA50" w14:textId="77777777" w:rsidR="005D2C37" w:rsidRPr="008F0446" w:rsidRDefault="005D2C37" w:rsidP="00C31D31">
      <w:pPr>
        <w:spacing w:after="0" w:line="240" w:lineRule="auto"/>
        <w:rPr>
          <w:rFonts w:ascii="Arial" w:hAnsi="Arial" w:cs="Arial"/>
          <w:color w:val="0070C0"/>
          <w:sz w:val="20"/>
          <w:szCs w:val="20"/>
        </w:rPr>
      </w:pPr>
    </w:p>
    <w:p w14:paraId="2B83A6E1" w14:textId="4FD2F214" w:rsidR="005D2C37" w:rsidRDefault="005D2C37" w:rsidP="00C31D31">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sidR="00F9108C">
        <w:rPr>
          <w:rFonts w:ascii="Arial" w:hAnsi="Arial" w:cs="Arial"/>
          <w:b/>
          <w:sz w:val="20"/>
          <w:szCs w:val="20"/>
        </w:rPr>
        <w:t xml:space="preserve"> </w:t>
      </w:r>
      <w:r w:rsidR="36E4069B" w:rsidRPr="2DC88E60">
        <w:rPr>
          <w:rFonts w:ascii="Arial" w:hAnsi="Arial" w:cs="Arial"/>
          <w:b/>
          <w:bCs/>
          <w:sz w:val="20"/>
          <w:szCs w:val="20"/>
        </w:rPr>
        <w:t>2</w:t>
      </w:r>
      <w:r w:rsidR="007A787C">
        <w:rPr>
          <w:rFonts w:ascii="Arial" w:hAnsi="Arial" w:cs="Arial"/>
          <w:b/>
          <w:sz w:val="20"/>
          <w:szCs w:val="20"/>
        </w:rPr>
        <w:t>8</w:t>
      </w:r>
      <w:r w:rsidR="000A629A">
        <w:rPr>
          <w:rFonts w:ascii="Arial" w:hAnsi="Arial" w:cs="Arial"/>
          <w:b/>
          <w:sz w:val="20"/>
          <w:szCs w:val="20"/>
        </w:rPr>
        <w:t xml:space="preserve"> </w:t>
      </w:r>
      <w:r w:rsidR="00F9108C">
        <w:rPr>
          <w:rFonts w:ascii="Arial" w:hAnsi="Arial" w:cs="Arial"/>
          <w:b/>
          <w:sz w:val="20"/>
          <w:szCs w:val="20"/>
        </w:rPr>
        <w:t>December 2023</w:t>
      </w:r>
      <w:r w:rsidRPr="0082127B">
        <w:rPr>
          <w:rFonts w:ascii="Arial" w:hAnsi="Arial" w:cs="Arial"/>
          <w:sz w:val="20"/>
          <w:szCs w:val="20"/>
        </w:rPr>
        <w:t xml:space="preserve"> </w:t>
      </w:r>
    </w:p>
    <w:p w14:paraId="74A5BF6E" w14:textId="77777777" w:rsidR="005D2C37" w:rsidRPr="008F0446" w:rsidRDefault="005D2C37" w:rsidP="00C31D31">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15ADD9EC" w14:textId="77777777" w:rsidR="005D2C37" w:rsidRPr="008F0446" w:rsidRDefault="005D2C37" w:rsidP="00C31D31">
      <w:pPr>
        <w:spacing w:after="0" w:line="240" w:lineRule="auto"/>
        <w:rPr>
          <w:rFonts w:ascii="Arial" w:hAnsi="Arial" w:cs="Arial"/>
          <w:b/>
          <w:sz w:val="20"/>
          <w:szCs w:val="20"/>
        </w:rPr>
      </w:pPr>
    </w:p>
    <w:p w14:paraId="1B1638B5" w14:textId="6B947EA7" w:rsidR="00B92AEC" w:rsidRPr="009F0573" w:rsidRDefault="005D2C37" w:rsidP="009F0573">
      <w:pPr>
        <w:spacing w:after="0" w:line="240" w:lineRule="auto"/>
        <w:rPr>
          <w:rFonts w:ascii="Arial" w:hAnsi="Arial" w:cs="Arial"/>
          <w:b/>
          <w:sz w:val="20"/>
          <w:szCs w:val="20"/>
        </w:rPr>
      </w:pPr>
      <w:r w:rsidRPr="008F0446">
        <w:rPr>
          <w:rFonts w:ascii="Arial" w:hAnsi="Arial" w:cs="Arial"/>
          <w:b/>
          <w:sz w:val="20"/>
          <w:szCs w:val="20"/>
        </w:rPr>
        <w:t xml:space="preserve">NAME AND PRONOUN: </w:t>
      </w:r>
      <w:r w:rsidR="35060214" w:rsidRPr="4D3E9EF8">
        <w:rPr>
          <w:rFonts w:ascii="Arial" w:hAnsi="Arial" w:cs="Arial"/>
          <w:b/>
          <w:bCs/>
          <w:sz w:val="20"/>
          <w:szCs w:val="20"/>
        </w:rPr>
        <w:t>Anon Nampa (He/him)</w:t>
      </w:r>
    </w:p>
    <w:sectPr w:rsidR="00B92AEC" w:rsidRPr="009F0573" w:rsidSect="00FE1C57">
      <w:headerReference w:type="default" r:id="rId8"/>
      <w:headerReference w:type="first" r:id="rId9"/>
      <w:footnotePr>
        <w:pos w:val="beneathText"/>
      </w:footnotePr>
      <w:endnotePr>
        <w:numFmt w:val="decimal"/>
      </w:endnotePr>
      <w:type w:val="continuous"/>
      <w:pgSz w:w="11900" w:h="16837" w:code="9"/>
      <w:pgMar w:top="964" w:right="1268"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0F69" w14:textId="77777777" w:rsidR="009753E4" w:rsidRDefault="009753E4">
      <w:r>
        <w:separator/>
      </w:r>
    </w:p>
  </w:endnote>
  <w:endnote w:type="continuationSeparator" w:id="0">
    <w:p w14:paraId="7A283BFB" w14:textId="77777777" w:rsidR="009753E4" w:rsidRDefault="009753E4">
      <w:r>
        <w:continuationSeparator/>
      </w:r>
    </w:p>
  </w:endnote>
  <w:endnote w:type="continuationNotice" w:id="1">
    <w:p w14:paraId="1E62CCC9" w14:textId="77777777" w:rsidR="009753E4" w:rsidRDefault="00975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8785" w14:textId="77777777" w:rsidR="009753E4" w:rsidRDefault="009753E4">
      <w:r>
        <w:separator/>
      </w:r>
    </w:p>
  </w:footnote>
  <w:footnote w:type="continuationSeparator" w:id="0">
    <w:p w14:paraId="406F55ED" w14:textId="77777777" w:rsidR="009753E4" w:rsidRDefault="009753E4">
      <w:r>
        <w:continuationSeparator/>
      </w:r>
    </w:p>
  </w:footnote>
  <w:footnote w:type="continuationNotice" w:id="1">
    <w:p w14:paraId="5E3CA90A" w14:textId="77777777" w:rsidR="009753E4" w:rsidRDefault="009753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5D3A" w14:textId="372A405A" w:rsidR="00355617" w:rsidRDefault="001A2250" w:rsidP="0082127B">
    <w:pPr>
      <w:tabs>
        <w:tab w:val="left" w:pos="6060"/>
        <w:tab w:val="right" w:pos="10203"/>
      </w:tabs>
      <w:spacing w:after="0"/>
      <w:rPr>
        <w:sz w:val="16"/>
        <w:szCs w:val="16"/>
      </w:rPr>
    </w:pPr>
    <w:r w:rsidRPr="001A2250">
      <w:rPr>
        <w:sz w:val="16"/>
        <w:szCs w:val="16"/>
      </w:rPr>
      <w:t>First UA: 105/23 Index: ASA 39/7370/2023 Thailand</w:t>
    </w:r>
    <w:r w:rsidR="007A3AEA">
      <w:rPr>
        <w:sz w:val="16"/>
        <w:szCs w:val="16"/>
      </w:rPr>
      <w:tab/>
    </w:r>
    <w:r w:rsidR="0082127B">
      <w:rPr>
        <w:sz w:val="16"/>
        <w:szCs w:val="16"/>
      </w:rPr>
      <w:tab/>
    </w:r>
    <w:r w:rsidR="007A3AEA">
      <w:rPr>
        <w:sz w:val="16"/>
        <w:szCs w:val="16"/>
      </w:rPr>
      <w:t xml:space="preserve">Date: </w:t>
    </w:r>
    <w:r w:rsidR="009F0573">
      <w:rPr>
        <w:sz w:val="16"/>
        <w:szCs w:val="16"/>
      </w:rPr>
      <w:t>2 November 2023</w:t>
    </w:r>
  </w:p>
  <w:p w14:paraId="22986033"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49E2" w14:textId="77777777" w:rsidR="00E45B15" w:rsidRDefault="00E45B15" w:rsidP="00D35879">
    <w:pPr>
      <w:pStyle w:val="Header"/>
    </w:pPr>
  </w:p>
  <w:p w14:paraId="36A34868"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5pt;height:11.6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9F00FB"/>
    <w:multiLevelType w:val="hybridMultilevel"/>
    <w:tmpl w:val="9028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21530"/>
    <w:multiLevelType w:val="hybridMultilevel"/>
    <w:tmpl w:val="0F76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010B8"/>
    <w:multiLevelType w:val="multilevel"/>
    <w:tmpl w:val="197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618C1"/>
    <w:multiLevelType w:val="hybridMultilevel"/>
    <w:tmpl w:val="54C0B06C"/>
    <w:lvl w:ilvl="0" w:tplc="550C002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6545A"/>
    <w:multiLevelType w:val="multilevel"/>
    <w:tmpl w:val="AF10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B4F8B"/>
    <w:multiLevelType w:val="multilevel"/>
    <w:tmpl w:val="8BCA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E7A55"/>
    <w:multiLevelType w:val="hybridMultilevel"/>
    <w:tmpl w:val="A82C15E6"/>
    <w:lvl w:ilvl="0" w:tplc="550C002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34448"/>
    <w:multiLevelType w:val="hybridMultilevel"/>
    <w:tmpl w:val="F35CD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7B2B9"/>
    <w:multiLevelType w:val="hybridMultilevel"/>
    <w:tmpl w:val="FFFFFFFF"/>
    <w:lvl w:ilvl="0" w:tplc="BCE890D8">
      <w:start w:val="1"/>
      <w:numFmt w:val="decimal"/>
      <w:lvlText w:val="%1)"/>
      <w:lvlJc w:val="left"/>
      <w:pPr>
        <w:ind w:left="720" w:hanging="360"/>
      </w:pPr>
    </w:lvl>
    <w:lvl w:ilvl="1" w:tplc="5498D81C">
      <w:start w:val="1"/>
      <w:numFmt w:val="lowerLetter"/>
      <w:lvlText w:val="%2."/>
      <w:lvlJc w:val="left"/>
      <w:pPr>
        <w:ind w:left="1440" w:hanging="360"/>
      </w:pPr>
    </w:lvl>
    <w:lvl w:ilvl="2" w:tplc="65A60348">
      <w:start w:val="1"/>
      <w:numFmt w:val="lowerRoman"/>
      <w:lvlText w:val="%3."/>
      <w:lvlJc w:val="right"/>
      <w:pPr>
        <w:ind w:left="2160" w:hanging="180"/>
      </w:pPr>
    </w:lvl>
    <w:lvl w:ilvl="3" w:tplc="600C2B22">
      <w:start w:val="1"/>
      <w:numFmt w:val="decimal"/>
      <w:lvlText w:val="%4."/>
      <w:lvlJc w:val="left"/>
      <w:pPr>
        <w:ind w:left="2880" w:hanging="360"/>
      </w:pPr>
    </w:lvl>
    <w:lvl w:ilvl="4" w:tplc="142C2B46">
      <w:start w:val="1"/>
      <w:numFmt w:val="lowerLetter"/>
      <w:lvlText w:val="%5."/>
      <w:lvlJc w:val="left"/>
      <w:pPr>
        <w:ind w:left="3600" w:hanging="360"/>
      </w:pPr>
    </w:lvl>
    <w:lvl w:ilvl="5" w:tplc="884C69CE">
      <w:start w:val="1"/>
      <w:numFmt w:val="lowerRoman"/>
      <w:lvlText w:val="%6."/>
      <w:lvlJc w:val="right"/>
      <w:pPr>
        <w:ind w:left="4320" w:hanging="180"/>
      </w:pPr>
    </w:lvl>
    <w:lvl w:ilvl="6" w:tplc="7FAA0834">
      <w:start w:val="1"/>
      <w:numFmt w:val="decimal"/>
      <w:lvlText w:val="%7."/>
      <w:lvlJc w:val="left"/>
      <w:pPr>
        <w:ind w:left="5040" w:hanging="360"/>
      </w:pPr>
    </w:lvl>
    <w:lvl w:ilvl="7" w:tplc="11A0784A">
      <w:start w:val="1"/>
      <w:numFmt w:val="lowerLetter"/>
      <w:lvlText w:val="%8."/>
      <w:lvlJc w:val="left"/>
      <w:pPr>
        <w:ind w:left="5760" w:hanging="360"/>
      </w:pPr>
    </w:lvl>
    <w:lvl w:ilvl="8" w:tplc="099CFD9C">
      <w:start w:val="1"/>
      <w:numFmt w:val="lowerRoman"/>
      <w:lvlText w:val="%9."/>
      <w:lvlJc w:val="right"/>
      <w:pPr>
        <w:ind w:left="6480" w:hanging="180"/>
      </w:pPr>
    </w:lvl>
  </w:abstractNum>
  <w:abstractNum w:abstractNumId="10" w15:restartNumberingAfterBreak="0">
    <w:nsid w:val="2495273B"/>
    <w:multiLevelType w:val="multilevel"/>
    <w:tmpl w:val="79787F56"/>
    <w:numStyleLink w:val="AINumberedList"/>
  </w:abstractNum>
  <w:abstractNum w:abstractNumId="11" w15:restartNumberingAfterBreak="0">
    <w:nsid w:val="25CB261C"/>
    <w:multiLevelType w:val="multilevel"/>
    <w:tmpl w:val="8C7E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29C94CE4"/>
    <w:multiLevelType w:val="hybridMultilevel"/>
    <w:tmpl w:val="B30A30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0461FB"/>
    <w:multiLevelType w:val="multilevel"/>
    <w:tmpl w:val="5B58B218"/>
    <w:numStyleLink w:val="AIBulletList"/>
  </w:abstractNum>
  <w:abstractNum w:abstractNumId="17" w15:restartNumberingAfterBreak="0">
    <w:nsid w:val="33F56A3D"/>
    <w:multiLevelType w:val="hybridMultilevel"/>
    <w:tmpl w:val="573036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5309E5"/>
    <w:multiLevelType w:val="multilevel"/>
    <w:tmpl w:val="5B58B218"/>
    <w:numStyleLink w:val="AIBulletList"/>
  </w:abstractNum>
  <w:abstractNum w:abstractNumId="20" w15:restartNumberingAfterBreak="0">
    <w:nsid w:val="38A0A654"/>
    <w:multiLevelType w:val="hybridMultilevel"/>
    <w:tmpl w:val="FFFFFFFF"/>
    <w:lvl w:ilvl="0" w:tplc="1B18DBB2">
      <w:start w:val="1"/>
      <w:numFmt w:val="decimal"/>
      <w:lvlText w:val="%1)"/>
      <w:lvlJc w:val="left"/>
      <w:pPr>
        <w:ind w:left="720" w:hanging="360"/>
      </w:pPr>
    </w:lvl>
    <w:lvl w:ilvl="1" w:tplc="F6B2C636">
      <w:start w:val="1"/>
      <w:numFmt w:val="lowerLetter"/>
      <w:lvlText w:val="%2."/>
      <w:lvlJc w:val="left"/>
      <w:pPr>
        <w:ind w:left="1440" w:hanging="360"/>
      </w:pPr>
    </w:lvl>
    <w:lvl w:ilvl="2" w:tplc="A920ADC2">
      <w:start w:val="1"/>
      <w:numFmt w:val="lowerRoman"/>
      <w:lvlText w:val="%3."/>
      <w:lvlJc w:val="right"/>
      <w:pPr>
        <w:ind w:left="2160" w:hanging="180"/>
      </w:pPr>
    </w:lvl>
    <w:lvl w:ilvl="3" w:tplc="7BD419FC">
      <w:start w:val="1"/>
      <w:numFmt w:val="decimal"/>
      <w:lvlText w:val="%4."/>
      <w:lvlJc w:val="left"/>
      <w:pPr>
        <w:ind w:left="2880" w:hanging="360"/>
      </w:pPr>
    </w:lvl>
    <w:lvl w:ilvl="4" w:tplc="1A0A3770">
      <w:start w:val="1"/>
      <w:numFmt w:val="lowerLetter"/>
      <w:lvlText w:val="%5."/>
      <w:lvlJc w:val="left"/>
      <w:pPr>
        <w:ind w:left="3600" w:hanging="360"/>
      </w:pPr>
    </w:lvl>
    <w:lvl w:ilvl="5" w:tplc="0D9C9FA8">
      <w:start w:val="1"/>
      <w:numFmt w:val="lowerRoman"/>
      <w:lvlText w:val="%6."/>
      <w:lvlJc w:val="right"/>
      <w:pPr>
        <w:ind w:left="4320" w:hanging="180"/>
      </w:pPr>
    </w:lvl>
    <w:lvl w:ilvl="6" w:tplc="83641CE2">
      <w:start w:val="1"/>
      <w:numFmt w:val="decimal"/>
      <w:lvlText w:val="%7."/>
      <w:lvlJc w:val="left"/>
      <w:pPr>
        <w:ind w:left="5040" w:hanging="360"/>
      </w:pPr>
    </w:lvl>
    <w:lvl w:ilvl="7" w:tplc="68D088F6">
      <w:start w:val="1"/>
      <w:numFmt w:val="lowerLetter"/>
      <w:lvlText w:val="%8."/>
      <w:lvlJc w:val="left"/>
      <w:pPr>
        <w:ind w:left="5760" w:hanging="360"/>
      </w:pPr>
    </w:lvl>
    <w:lvl w:ilvl="8" w:tplc="EE2E147E">
      <w:start w:val="1"/>
      <w:numFmt w:val="lowerRoman"/>
      <w:lvlText w:val="%9."/>
      <w:lvlJc w:val="right"/>
      <w:pPr>
        <w:ind w:left="6480" w:hanging="180"/>
      </w:pPr>
    </w:lvl>
  </w:abstractNum>
  <w:abstractNum w:abstractNumId="21" w15:restartNumberingAfterBreak="0">
    <w:nsid w:val="3B5746B4"/>
    <w:multiLevelType w:val="hybridMultilevel"/>
    <w:tmpl w:val="E45AE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8F6C0A"/>
    <w:multiLevelType w:val="hybridMultilevel"/>
    <w:tmpl w:val="2B7A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F7E5E7"/>
    <w:multiLevelType w:val="hybridMultilevel"/>
    <w:tmpl w:val="FFFFFFFF"/>
    <w:lvl w:ilvl="0" w:tplc="C4B605B6">
      <w:start w:val="1"/>
      <w:numFmt w:val="decimal"/>
      <w:lvlText w:val="%1)"/>
      <w:lvlJc w:val="left"/>
      <w:pPr>
        <w:ind w:left="720" w:hanging="360"/>
      </w:pPr>
    </w:lvl>
    <w:lvl w:ilvl="1" w:tplc="8E1891D2">
      <w:start w:val="1"/>
      <w:numFmt w:val="lowerLetter"/>
      <w:lvlText w:val="%2."/>
      <w:lvlJc w:val="left"/>
      <w:pPr>
        <w:ind w:left="1440" w:hanging="360"/>
      </w:pPr>
    </w:lvl>
    <w:lvl w:ilvl="2" w:tplc="D318C498">
      <w:start w:val="1"/>
      <w:numFmt w:val="lowerRoman"/>
      <w:lvlText w:val="%3."/>
      <w:lvlJc w:val="right"/>
      <w:pPr>
        <w:ind w:left="2160" w:hanging="180"/>
      </w:pPr>
    </w:lvl>
    <w:lvl w:ilvl="3" w:tplc="88D01AE6">
      <w:start w:val="1"/>
      <w:numFmt w:val="decimal"/>
      <w:lvlText w:val="%4."/>
      <w:lvlJc w:val="left"/>
      <w:pPr>
        <w:ind w:left="2880" w:hanging="360"/>
      </w:pPr>
    </w:lvl>
    <w:lvl w:ilvl="4" w:tplc="2864FEDA">
      <w:start w:val="1"/>
      <w:numFmt w:val="lowerLetter"/>
      <w:lvlText w:val="%5."/>
      <w:lvlJc w:val="left"/>
      <w:pPr>
        <w:ind w:left="3600" w:hanging="360"/>
      </w:pPr>
    </w:lvl>
    <w:lvl w:ilvl="5" w:tplc="B9E2A336">
      <w:start w:val="1"/>
      <w:numFmt w:val="lowerRoman"/>
      <w:lvlText w:val="%6."/>
      <w:lvlJc w:val="right"/>
      <w:pPr>
        <w:ind w:left="4320" w:hanging="180"/>
      </w:pPr>
    </w:lvl>
    <w:lvl w:ilvl="6" w:tplc="D0864B34">
      <w:start w:val="1"/>
      <w:numFmt w:val="decimal"/>
      <w:lvlText w:val="%7."/>
      <w:lvlJc w:val="left"/>
      <w:pPr>
        <w:ind w:left="5040" w:hanging="360"/>
      </w:pPr>
    </w:lvl>
    <w:lvl w:ilvl="7" w:tplc="96640490">
      <w:start w:val="1"/>
      <w:numFmt w:val="lowerLetter"/>
      <w:lvlText w:val="%8."/>
      <w:lvlJc w:val="left"/>
      <w:pPr>
        <w:ind w:left="5760" w:hanging="360"/>
      </w:pPr>
    </w:lvl>
    <w:lvl w:ilvl="8" w:tplc="43404B82">
      <w:start w:val="1"/>
      <w:numFmt w:val="lowerRoman"/>
      <w:lvlText w:val="%9."/>
      <w:lvlJc w:val="right"/>
      <w:pPr>
        <w:ind w:left="6480" w:hanging="180"/>
      </w:pPr>
    </w:lvl>
  </w:abstractNum>
  <w:abstractNum w:abstractNumId="24" w15:restartNumberingAfterBreak="0">
    <w:nsid w:val="40843986"/>
    <w:multiLevelType w:val="hybridMultilevel"/>
    <w:tmpl w:val="066E101E"/>
    <w:lvl w:ilvl="0" w:tplc="DEDAE476">
      <w:start w:val="3"/>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A377E"/>
    <w:multiLevelType w:val="hybridMultilevel"/>
    <w:tmpl w:val="01E62C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6452DF"/>
    <w:multiLevelType w:val="multilevel"/>
    <w:tmpl w:val="5B58B218"/>
    <w:numStyleLink w:val="AIBulletList"/>
  </w:abstractNum>
  <w:abstractNum w:abstractNumId="27" w15:restartNumberingAfterBreak="0">
    <w:nsid w:val="48832018"/>
    <w:multiLevelType w:val="hybridMultilevel"/>
    <w:tmpl w:val="F006C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107A4C"/>
    <w:multiLevelType w:val="multilevel"/>
    <w:tmpl w:val="5B58B218"/>
    <w:numStyleLink w:val="AIBulletList"/>
  </w:abstractNum>
  <w:abstractNum w:abstractNumId="29"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04CF0"/>
    <w:multiLevelType w:val="hybridMultilevel"/>
    <w:tmpl w:val="C270DC3A"/>
    <w:lvl w:ilvl="0" w:tplc="550C002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06576D4"/>
    <w:multiLevelType w:val="hybridMultilevel"/>
    <w:tmpl w:val="7DE412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F91B8D"/>
    <w:multiLevelType w:val="hybridMultilevel"/>
    <w:tmpl w:val="E5DAA086"/>
    <w:lvl w:ilvl="0" w:tplc="FFFFFFFF">
      <w:start w:val="1"/>
      <w:numFmt w:val="decimal"/>
      <w:lvlText w:val="%1)"/>
      <w:lvlJc w:val="left"/>
      <w:pPr>
        <w:ind w:left="720" w:hanging="360"/>
      </w:pPr>
      <w:rPr>
        <w:rFonts w:ascii="Amnesty Trade Gothic" w:eastAsia="Times New Roman" w:hAnsi="Amnesty Trade Gothic" w:cs="Segoe U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C11F24"/>
    <w:multiLevelType w:val="multilevel"/>
    <w:tmpl w:val="C53A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7C2480"/>
    <w:multiLevelType w:val="multilevel"/>
    <w:tmpl w:val="79787F56"/>
    <w:numStyleLink w:val="AINumberedList"/>
  </w:abstractNum>
  <w:abstractNum w:abstractNumId="36" w15:restartNumberingAfterBreak="0">
    <w:nsid w:val="620B112B"/>
    <w:multiLevelType w:val="multilevel"/>
    <w:tmpl w:val="5B58B218"/>
    <w:numStyleLink w:val="AIBulletList"/>
  </w:abstractNum>
  <w:abstractNum w:abstractNumId="37" w15:restartNumberingAfterBreak="0">
    <w:nsid w:val="63AE59ED"/>
    <w:multiLevelType w:val="multilevel"/>
    <w:tmpl w:val="79787F56"/>
    <w:numStyleLink w:val="AINumberedList"/>
  </w:abstractNum>
  <w:abstractNum w:abstractNumId="3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16DB6"/>
    <w:multiLevelType w:val="multilevel"/>
    <w:tmpl w:val="5B58B218"/>
    <w:numStyleLink w:val="AIBulletList"/>
  </w:abstractNum>
  <w:abstractNum w:abstractNumId="4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454555"/>
    <w:multiLevelType w:val="multilevel"/>
    <w:tmpl w:val="5B58B218"/>
    <w:numStyleLink w:val="AIBulletList"/>
  </w:abstractNum>
  <w:abstractNum w:abstractNumId="4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4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44" w15:restartNumberingAfterBreak="0">
    <w:nsid w:val="7E0137EB"/>
    <w:multiLevelType w:val="hybridMultilevel"/>
    <w:tmpl w:val="EBCEE9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496962">
    <w:abstractNumId w:val="0"/>
  </w:num>
  <w:num w:numId="2" w16cid:durableId="1705061810">
    <w:abstractNumId w:val="43"/>
  </w:num>
  <w:num w:numId="3" w16cid:durableId="1398675187">
    <w:abstractNumId w:val="42"/>
  </w:num>
  <w:num w:numId="4" w16cid:durableId="1546135761">
    <w:abstractNumId w:val="28"/>
  </w:num>
  <w:num w:numId="5" w16cid:durableId="56784643">
    <w:abstractNumId w:val="13"/>
  </w:num>
  <w:num w:numId="6" w16cid:durableId="369116368">
    <w:abstractNumId w:val="41"/>
  </w:num>
  <w:num w:numId="7" w16cid:durableId="1110659129">
    <w:abstractNumId w:val="39"/>
  </w:num>
  <w:num w:numId="8" w16cid:durableId="1800147756">
    <w:abstractNumId w:val="26"/>
  </w:num>
  <w:num w:numId="9" w16cid:durableId="989476299">
    <w:abstractNumId w:val="19"/>
  </w:num>
  <w:num w:numId="10" w16cid:durableId="1743286288">
    <w:abstractNumId w:val="35"/>
  </w:num>
  <w:num w:numId="11" w16cid:durableId="1233661131">
    <w:abstractNumId w:val="16"/>
  </w:num>
  <w:num w:numId="12" w16cid:durableId="86583069">
    <w:abstractNumId w:val="36"/>
  </w:num>
  <w:num w:numId="13" w16cid:durableId="699432365">
    <w:abstractNumId w:val="37"/>
  </w:num>
  <w:num w:numId="14" w16cid:durableId="1369136531">
    <w:abstractNumId w:val="10"/>
  </w:num>
  <w:num w:numId="15" w16cid:durableId="658728734">
    <w:abstractNumId w:val="40"/>
  </w:num>
  <w:num w:numId="16" w16cid:durableId="1639800075">
    <w:abstractNumId w:val="29"/>
  </w:num>
  <w:num w:numId="17" w16cid:durableId="1283732452">
    <w:abstractNumId w:val="33"/>
  </w:num>
  <w:num w:numId="18" w16cid:durableId="1218514464">
    <w:abstractNumId w:val="15"/>
  </w:num>
  <w:num w:numId="19" w16cid:durableId="1481144625">
    <w:abstractNumId w:val="18"/>
  </w:num>
  <w:num w:numId="20" w16cid:durableId="440102469">
    <w:abstractNumId w:val="38"/>
  </w:num>
  <w:num w:numId="21" w16cid:durableId="670451052">
    <w:abstractNumId w:val="12"/>
  </w:num>
  <w:num w:numId="22" w16cid:durableId="1952786806">
    <w:abstractNumId w:val="45"/>
  </w:num>
  <w:num w:numId="23" w16cid:durableId="412044592">
    <w:abstractNumId w:val="3"/>
  </w:num>
  <w:num w:numId="24" w16cid:durableId="925042218">
    <w:abstractNumId w:val="6"/>
  </w:num>
  <w:num w:numId="25" w16cid:durableId="89160411">
    <w:abstractNumId w:val="44"/>
  </w:num>
  <w:num w:numId="26" w16cid:durableId="769012856">
    <w:abstractNumId w:val="17"/>
  </w:num>
  <w:num w:numId="27" w16cid:durableId="1572233330">
    <w:abstractNumId w:val="31"/>
  </w:num>
  <w:num w:numId="28" w16cid:durableId="167214941">
    <w:abstractNumId w:val="27"/>
  </w:num>
  <w:num w:numId="29" w16cid:durableId="1959947726">
    <w:abstractNumId w:val="14"/>
  </w:num>
  <w:num w:numId="30" w16cid:durableId="1356616844">
    <w:abstractNumId w:val="22"/>
  </w:num>
  <w:num w:numId="31" w16cid:durableId="1965114284">
    <w:abstractNumId w:val="21"/>
  </w:num>
  <w:num w:numId="32" w16cid:durableId="53748724">
    <w:abstractNumId w:val="8"/>
  </w:num>
  <w:num w:numId="33" w16cid:durableId="524056409">
    <w:abstractNumId w:val="24"/>
  </w:num>
  <w:num w:numId="34" w16cid:durableId="1745958003">
    <w:abstractNumId w:val="34"/>
  </w:num>
  <w:num w:numId="35" w16cid:durableId="1340694789">
    <w:abstractNumId w:val="11"/>
  </w:num>
  <w:num w:numId="36" w16cid:durableId="1029065928">
    <w:abstractNumId w:val="5"/>
  </w:num>
  <w:num w:numId="37" w16cid:durableId="2133745983">
    <w:abstractNumId w:val="25"/>
  </w:num>
  <w:num w:numId="38" w16cid:durableId="582106000">
    <w:abstractNumId w:val="4"/>
  </w:num>
  <w:num w:numId="39" w16cid:durableId="296035287">
    <w:abstractNumId w:val="9"/>
  </w:num>
  <w:num w:numId="40" w16cid:durableId="482241604">
    <w:abstractNumId w:val="23"/>
  </w:num>
  <w:num w:numId="41" w16cid:durableId="333193418">
    <w:abstractNumId w:val="32"/>
  </w:num>
  <w:num w:numId="42" w16cid:durableId="1198591937">
    <w:abstractNumId w:val="7"/>
  </w:num>
  <w:num w:numId="43" w16cid:durableId="1721778675">
    <w:abstractNumId w:val="30"/>
  </w:num>
  <w:num w:numId="44" w16cid:durableId="1558586139">
    <w:abstractNumId w:val="1"/>
  </w:num>
  <w:num w:numId="45" w16cid:durableId="1262952162">
    <w:abstractNumId w:val="2"/>
  </w:num>
  <w:num w:numId="46" w16cid:durableId="18884187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DE"/>
    <w:rsid w:val="0000062C"/>
    <w:rsid w:val="00001383"/>
    <w:rsid w:val="00003614"/>
    <w:rsid w:val="00004901"/>
    <w:rsid w:val="00004D79"/>
    <w:rsid w:val="0000565A"/>
    <w:rsid w:val="000058B2"/>
    <w:rsid w:val="00006629"/>
    <w:rsid w:val="00007E0C"/>
    <w:rsid w:val="0001214E"/>
    <w:rsid w:val="00013C04"/>
    <w:rsid w:val="00013F54"/>
    <w:rsid w:val="000145CD"/>
    <w:rsid w:val="0001503A"/>
    <w:rsid w:val="000151BE"/>
    <w:rsid w:val="000156A5"/>
    <w:rsid w:val="00015815"/>
    <w:rsid w:val="0002120B"/>
    <w:rsid w:val="0002386F"/>
    <w:rsid w:val="00026282"/>
    <w:rsid w:val="00026ECB"/>
    <w:rsid w:val="00026FA2"/>
    <w:rsid w:val="0002733A"/>
    <w:rsid w:val="000328F2"/>
    <w:rsid w:val="0003318C"/>
    <w:rsid w:val="000334C2"/>
    <w:rsid w:val="00033B03"/>
    <w:rsid w:val="00035063"/>
    <w:rsid w:val="000378DE"/>
    <w:rsid w:val="00040A29"/>
    <w:rsid w:val="0004246F"/>
    <w:rsid w:val="0004380F"/>
    <w:rsid w:val="0004781C"/>
    <w:rsid w:val="00050A23"/>
    <w:rsid w:val="00050EE0"/>
    <w:rsid w:val="00052AEA"/>
    <w:rsid w:val="00053490"/>
    <w:rsid w:val="00053797"/>
    <w:rsid w:val="00054086"/>
    <w:rsid w:val="0005513C"/>
    <w:rsid w:val="00057A7E"/>
    <w:rsid w:val="00061BC3"/>
    <w:rsid w:val="00061E36"/>
    <w:rsid w:val="00062082"/>
    <w:rsid w:val="0006300E"/>
    <w:rsid w:val="0007089B"/>
    <w:rsid w:val="00073499"/>
    <w:rsid w:val="0007412D"/>
    <w:rsid w:val="00075EC3"/>
    <w:rsid w:val="00076037"/>
    <w:rsid w:val="00076269"/>
    <w:rsid w:val="000764FA"/>
    <w:rsid w:val="000770ED"/>
    <w:rsid w:val="00077ACF"/>
    <w:rsid w:val="00081BE6"/>
    <w:rsid w:val="00081E96"/>
    <w:rsid w:val="00082AB1"/>
    <w:rsid w:val="00082EFA"/>
    <w:rsid w:val="00083462"/>
    <w:rsid w:val="00084C4D"/>
    <w:rsid w:val="000860F4"/>
    <w:rsid w:val="00086DEA"/>
    <w:rsid w:val="000873AA"/>
    <w:rsid w:val="00087E2B"/>
    <w:rsid w:val="0009130D"/>
    <w:rsid w:val="00091EEF"/>
    <w:rsid w:val="00092DFA"/>
    <w:rsid w:val="00092FED"/>
    <w:rsid w:val="00094550"/>
    <w:rsid w:val="000957C5"/>
    <w:rsid w:val="000A1AD0"/>
    <w:rsid w:val="000A1CD0"/>
    <w:rsid w:val="000A1F14"/>
    <w:rsid w:val="000A629A"/>
    <w:rsid w:val="000A6C1B"/>
    <w:rsid w:val="000A74C2"/>
    <w:rsid w:val="000A74C4"/>
    <w:rsid w:val="000A7CE1"/>
    <w:rsid w:val="000B02B4"/>
    <w:rsid w:val="000B2C2B"/>
    <w:rsid w:val="000B41D5"/>
    <w:rsid w:val="000B4A38"/>
    <w:rsid w:val="000B7257"/>
    <w:rsid w:val="000B7A02"/>
    <w:rsid w:val="000B7B09"/>
    <w:rsid w:val="000C186E"/>
    <w:rsid w:val="000C20AD"/>
    <w:rsid w:val="000C2A0D"/>
    <w:rsid w:val="000C32A3"/>
    <w:rsid w:val="000C6196"/>
    <w:rsid w:val="000D0129"/>
    <w:rsid w:val="000D0ABB"/>
    <w:rsid w:val="000D13FC"/>
    <w:rsid w:val="000D2A2A"/>
    <w:rsid w:val="000D3115"/>
    <w:rsid w:val="000D5F59"/>
    <w:rsid w:val="000D5F9C"/>
    <w:rsid w:val="000D70C1"/>
    <w:rsid w:val="000E0D61"/>
    <w:rsid w:val="000E2077"/>
    <w:rsid w:val="000E2E4C"/>
    <w:rsid w:val="000E3DDB"/>
    <w:rsid w:val="000E4F6A"/>
    <w:rsid w:val="000E57D4"/>
    <w:rsid w:val="000E5D7C"/>
    <w:rsid w:val="000E5E00"/>
    <w:rsid w:val="000E6218"/>
    <w:rsid w:val="000E62C8"/>
    <w:rsid w:val="000E7300"/>
    <w:rsid w:val="000F00D1"/>
    <w:rsid w:val="000F2259"/>
    <w:rsid w:val="000F3012"/>
    <w:rsid w:val="000F32DC"/>
    <w:rsid w:val="000F759C"/>
    <w:rsid w:val="000F7E27"/>
    <w:rsid w:val="00100FE4"/>
    <w:rsid w:val="001027F3"/>
    <w:rsid w:val="0010425E"/>
    <w:rsid w:val="0010561D"/>
    <w:rsid w:val="001056D1"/>
    <w:rsid w:val="00106256"/>
    <w:rsid w:val="00106703"/>
    <w:rsid w:val="00106837"/>
    <w:rsid w:val="0010689A"/>
    <w:rsid w:val="00106D61"/>
    <w:rsid w:val="00107B5E"/>
    <w:rsid w:val="00111C66"/>
    <w:rsid w:val="0011287D"/>
    <w:rsid w:val="001134E5"/>
    <w:rsid w:val="00114556"/>
    <w:rsid w:val="001146CD"/>
    <w:rsid w:val="00115A09"/>
    <w:rsid w:val="00121665"/>
    <w:rsid w:val="00124742"/>
    <w:rsid w:val="0012544D"/>
    <w:rsid w:val="00125B02"/>
    <w:rsid w:val="00126129"/>
    <w:rsid w:val="00126D78"/>
    <w:rsid w:val="00127AAD"/>
    <w:rsid w:val="001300C3"/>
    <w:rsid w:val="00130A03"/>
    <w:rsid w:val="00130B8A"/>
    <w:rsid w:val="0013230C"/>
    <w:rsid w:val="0013465B"/>
    <w:rsid w:val="00134B66"/>
    <w:rsid w:val="001362D7"/>
    <w:rsid w:val="001379E0"/>
    <w:rsid w:val="00137B48"/>
    <w:rsid w:val="001402CC"/>
    <w:rsid w:val="00140D47"/>
    <w:rsid w:val="00141E86"/>
    <w:rsid w:val="001423CD"/>
    <w:rsid w:val="00142911"/>
    <w:rsid w:val="00142D94"/>
    <w:rsid w:val="00142F7A"/>
    <w:rsid w:val="00146054"/>
    <w:rsid w:val="0014617E"/>
    <w:rsid w:val="00146705"/>
    <w:rsid w:val="001503F9"/>
    <w:rsid w:val="00150F1A"/>
    <w:rsid w:val="00151C72"/>
    <w:rsid w:val="001526C3"/>
    <w:rsid w:val="00153778"/>
    <w:rsid w:val="00154304"/>
    <w:rsid w:val="001544FC"/>
    <w:rsid w:val="001561F4"/>
    <w:rsid w:val="0015789F"/>
    <w:rsid w:val="0016118D"/>
    <w:rsid w:val="001616A7"/>
    <w:rsid w:val="00162189"/>
    <w:rsid w:val="00162E48"/>
    <w:rsid w:val="001638D7"/>
    <w:rsid w:val="00163A84"/>
    <w:rsid w:val="001648DB"/>
    <w:rsid w:val="00165BA2"/>
    <w:rsid w:val="00167A98"/>
    <w:rsid w:val="00170DCF"/>
    <w:rsid w:val="00171CCE"/>
    <w:rsid w:val="00172544"/>
    <w:rsid w:val="00172C5D"/>
    <w:rsid w:val="00174398"/>
    <w:rsid w:val="00174840"/>
    <w:rsid w:val="00174922"/>
    <w:rsid w:val="00176678"/>
    <w:rsid w:val="001773D1"/>
    <w:rsid w:val="00177779"/>
    <w:rsid w:val="00183152"/>
    <w:rsid w:val="00183D6B"/>
    <w:rsid w:val="0018448E"/>
    <w:rsid w:val="001854C6"/>
    <w:rsid w:val="00186D61"/>
    <w:rsid w:val="001904D1"/>
    <w:rsid w:val="00190654"/>
    <w:rsid w:val="0019118D"/>
    <w:rsid w:val="00192169"/>
    <w:rsid w:val="00194CD5"/>
    <w:rsid w:val="00196050"/>
    <w:rsid w:val="001A0BBC"/>
    <w:rsid w:val="001A2250"/>
    <w:rsid w:val="001A2A9F"/>
    <w:rsid w:val="001A45E7"/>
    <w:rsid w:val="001A635D"/>
    <w:rsid w:val="001A6AC9"/>
    <w:rsid w:val="001A6B91"/>
    <w:rsid w:val="001A7FAE"/>
    <w:rsid w:val="001B1B32"/>
    <w:rsid w:val="001B3477"/>
    <w:rsid w:val="001B3690"/>
    <w:rsid w:val="001B4740"/>
    <w:rsid w:val="001B52A6"/>
    <w:rsid w:val="001B532B"/>
    <w:rsid w:val="001B6511"/>
    <w:rsid w:val="001B7430"/>
    <w:rsid w:val="001B7880"/>
    <w:rsid w:val="001B7AE4"/>
    <w:rsid w:val="001C01F2"/>
    <w:rsid w:val="001C2436"/>
    <w:rsid w:val="001C31FC"/>
    <w:rsid w:val="001C44ED"/>
    <w:rsid w:val="001C4B94"/>
    <w:rsid w:val="001C6C2B"/>
    <w:rsid w:val="001C7BF0"/>
    <w:rsid w:val="001D1DE0"/>
    <w:rsid w:val="001D341E"/>
    <w:rsid w:val="001D3FD0"/>
    <w:rsid w:val="001D52A5"/>
    <w:rsid w:val="001E0879"/>
    <w:rsid w:val="001E2045"/>
    <w:rsid w:val="001E6638"/>
    <w:rsid w:val="001E76AF"/>
    <w:rsid w:val="001F029B"/>
    <w:rsid w:val="001F04EE"/>
    <w:rsid w:val="00201189"/>
    <w:rsid w:val="00202EAC"/>
    <w:rsid w:val="002036C0"/>
    <w:rsid w:val="002045F5"/>
    <w:rsid w:val="0020529F"/>
    <w:rsid w:val="00206038"/>
    <w:rsid w:val="00206E88"/>
    <w:rsid w:val="00214BB0"/>
    <w:rsid w:val="00215C3E"/>
    <w:rsid w:val="00215E33"/>
    <w:rsid w:val="002165FF"/>
    <w:rsid w:val="0021674A"/>
    <w:rsid w:val="00220344"/>
    <w:rsid w:val="00220982"/>
    <w:rsid w:val="00220C42"/>
    <w:rsid w:val="00222273"/>
    <w:rsid w:val="00223883"/>
    <w:rsid w:val="002256BC"/>
    <w:rsid w:val="00225A11"/>
    <w:rsid w:val="00226EEE"/>
    <w:rsid w:val="00232084"/>
    <w:rsid w:val="00236874"/>
    <w:rsid w:val="0024097D"/>
    <w:rsid w:val="00240DE4"/>
    <w:rsid w:val="00240F48"/>
    <w:rsid w:val="00243990"/>
    <w:rsid w:val="0024401C"/>
    <w:rsid w:val="00244F2F"/>
    <w:rsid w:val="00249FEF"/>
    <w:rsid w:val="002509AD"/>
    <w:rsid w:val="0025234A"/>
    <w:rsid w:val="0025411D"/>
    <w:rsid w:val="002558D7"/>
    <w:rsid w:val="00256EF2"/>
    <w:rsid w:val="00257018"/>
    <w:rsid w:val="0025792F"/>
    <w:rsid w:val="0026177C"/>
    <w:rsid w:val="00261CC7"/>
    <w:rsid w:val="00264FB1"/>
    <w:rsid w:val="002665C3"/>
    <w:rsid w:val="00267383"/>
    <w:rsid w:val="002703E7"/>
    <w:rsid w:val="002709C3"/>
    <w:rsid w:val="002717D6"/>
    <w:rsid w:val="002739C9"/>
    <w:rsid w:val="00273E9A"/>
    <w:rsid w:val="0027433B"/>
    <w:rsid w:val="00274FF9"/>
    <w:rsid w:val="002754E9"/>
    <w:rsid w:val="00275F28"/>
    <w:rsid w:val="0028268B"/>
    <w:rsid w:val="002827CC"/>
    <w:rsid w:val="0028414D"/>
    <w:rsid w:val="00285748"/>
    <w:rsid w:val="00287ACD"/>
    <w:rsid w:val="00290CB4"/>
    <w:rsid w:val="00295001"/>
    <w:rsid w:val="002958A9"/>
    <w:rsid w:val="0029624C"/>
    <w:rsid w:val="00296598"/>
    <w:rsid w:val="00296C4E"/>
    <w:rsid w:val="00297663"/>
    <w:rsid w:val="002A2F36"/>
    <w:rsid w:val="002A2FDB"/>
    <w:rsid w:val="002A38FF"/>
    <w:rsid w:val="002A3FF8"/>
    <w:rsid w:val="002A7847"/>
    <w:rsid w:val="002A7A59"/>
    <w:rsid w:val="002B2E9B"/>
    <w:rsid w:val="002B3A68"/>
    <w:rsid w:val="002B4370"/>
    <w:rsid w:val="002B56D6"/>
    <w:rsid w:val="002B57BA"/>
    <w:rsid w:val="002B6E88"/>
    <w:rsid w:val="002B774E"/>
    <w:rsid w:val="002C06A6"/>
    <w:rsid w:val="002C3069"/>
    <w:rsid w:val="002C380F"/>
    <w:rsid w:val="002C3BCC"/>
    <w:rsid w:val="002C47D9"/>
    <w:rsid w:val="002C5F65"/>
    <w:rsid w:val="002C5FE4"/>
    <w:rsid w:val="002C7919"/>
    <w:rsid w:val="002C7F1F"/>
    <w:rsid w:val="002D08A9"/>
    <w:rsid w:val="002D0FD1"/>
    <w:rsid w:val="002D221C"/>
    <w:rsid w:val="002D2927"/>
    <w:rsid w:val="002D2BF8"/>
    <w:rsid w:val="002D3523"/>
    <w:rsid w:val="002D48CD"/>
    <w:rsid w:val="002D524D"/>
    <w:rsid w:val="002D5454"/>
    <w:rsid w:val="002D759C"/>
    <w:rsid w:val="002E0142"/>
    <w:rsid w:val="002E0F14"/>
    <w:rsid w:val="002E106A"/>
    <w:rsid w:val="002E3658"/>
    <w:rsid w:val="002E4BE8"/>
    <w:rsid w:val="002E5981"/>
    <w:rsid w:val="002E5B0B"/>
    <w:rsid w:val="002E6373"/>
    <w:rsid w:val="002E675B"/>
    <w:rsid w:val="002E74DC"/>
    <w:rsid w:val="002E7E00"/>
    <w:rsid w:val="002F0586"/>
    <w:rsid w:val="002F2FF1"/>
    <w:rsid w:val="002F3A06"/>
    <w:rsid w:val="002F3C80"/>
    <w:rsid w:val="002F503F"/>
    <w:rsid w:val="002F6826"/>
    <w:rsid w:val="002F7F04"/>
    <w:rsid w:val="002F7F77"/>
    <w:rsid w:val="00300179"/>
    <w:rsid w:val="00300470"/>
    <w:rsid w:val="00301134"/>
    <w:rsid w:val="00301535"/>
    <w:rsid w:val="00302ED5"/>
    <w:rsid w:val="0030450D"/>
    <w:rsid w:val="0030650F"/>
    <w:rsid w:val="003102BC"/>
    <w:rsid w:val="0031230A"/>
    <w:rsid w:val="00313E8B"/>
    <w:rsid w:val="00314B9F"/>
    <w:rsid w:val="00317A14"/>
    <w:rsid w:val="00320461"/>
    <w:rsid w:val="00326415"/>
    <w:rsid w:val="00326759"/>
    <w:rsid w:val="00334B15"/>
    <w:rsid w:val="00335398"/>
    <w:rsid w:val="003355C6"/>
    <w:rsid w:val="003356BD"/>
    <w:rsid w:val="00335C97"/>
    <w:rsid w:val="0033624A"/>
    <w:rsid w:val="003373A5"/>
    <w:rsid w:val="00337826"/>
    <w:rsid w:val="00340CB0"/>
    <w:rsid w:val="0034128A"/>
    <w:rsid w:val="0034324D"/>
    <w:rsid w:val="00343D66"/>
    <w:rsid w:val="00344072"/>
    <w:rsid w:val="00345002"/>
    <w:rsid w:val="00345C2B"/>
    <w:rsid w:val="00346776"/>
    <w:rsid w:val="00352F86"/>
    <w:rsid w:val="0035329F"/>
    <w:rsid w:val="00353DAB"/>
    <w:rsid w:val="00354BC4"/>
    <w:rsid w:val="00355617"/>
    <w:rsid w:val="003558DA"/>
    <w:rsid w:val="00355BEA"/>
    <w:rsid w:val="003565FF"/>
    <w:rsid w:val="00356783"/>
    <w:rsid w:val="00360039"/>
    <w:rsid w:val="00360760"/>
    <w:rsid w:val="00360857"/>
    <w:rsid w:val="00360C04"/>
    <w:rsid w:val="0036115F"/>
    <w:rsid w:val="00361162"/>
    <w:rsid w:val="00362A18"/>
    <w:rsid w:val="00362EC4"/>
    <w:rsid w:val="003648D7"/>
    <w:rsid w:val="00364F83"/>
    <w:rsid w:val="00366E93"/>
    <w:rsid w:val="00367486"/>
    <w:rsid w:val="0036750F"/>
    <w:rsid w:val="00370233"/>
    <w:rsid w:val="00371AA7"/>
    <w:rsid w:val="00374277"/>
    <w:rsid w:val="003754D6"/>
    <w:rsid w:val="00376EF4"/>
    <w:rsid w:val="003776BE"/>
    <w:rsid w:val="00382FAE"/>
    <w:rsid w:val="00384B4C"/>
    <w:rsid w:val="00385158"/>
    <w:rsid w:val="0039013C"/>
    <w:rsid w:val="003904F0"/>
    <w:rsid w:val="0039104B"/>
    <w:rsid w:val="00393110"/>
    <w:rsid w:val="0039323D"/>
    <w:rsid w:val="00395529"/>
    <w:rsid w:val="00396342"/>
    <w:rsid w:val="0039690A"/>
    <w:rsid w:val="003972AE"/>
    <w:rsid w:val="003975C9"/>
    <w:rsid w:val="00397EFE"/>
    <w:rsid w:val="003A152B"/>
    <w:rsid w:val="003A219C"/>
    <w:rsid w:val="003A3F5A"/>
    <w:rsid w:val="003A64FD"/>
    <w:rsid w:val="003A7C55"/>
    <w:rsid w:val="003B1B45"/>
    <w:rsid w:val="003B2202"/>
    <w:rsid w:val="003B294A"/>
    <w:rsid w:val="003B370D"/>
    <w:rsid w:val="003B46B2"/>
    <w:rsid w:val="003B5483"/>
    <w:rsid w:val="003B54DC"/>
    <w:rsid w:val="003B5764"/>
    <w:rsid w:val="003B7586"/>
    <w:rsid w:val="003B7E22"/>
    <w:rsid w:val="003C196F"/>
    <w:rsid w:val="003C27A5"/>
    <w:rsid w:val="003C3210"/>
    <w:rsid w:val="003C39D4"/>
    <w:rsid w:val="003C44D4"/>
    <w:rsid w:val="003C4FE8"/>
    <w:rsid w:val="003C568F"/>
    <w:rsid w:val="003C5EEA"/>
    <w:rsid w:val="003C7CB6"/>
    <w:rsid w:val="003D1132"/>
    <w:rsid w:val="003D1325"/>
    <w:rsid w:val="003D2EEE"/>
    <w:rsid w:val="003D325F"/>
    <w:rsid w:val="003D41B9"/>
    <w:rsid w:val="003D4713"/>
    <w:rsid w:val="003D678C"/>
    <w:rsid w:val="003D6BC8"/>
    <w:rsid w:val="003E02A1"/>
    <w:rsid w:val="003E0BE0"/>
    <w:rsid w:val="003E1D49"/>
    <w:rsid w:val="003E4027"/>
    <w:rsid w:val="003E4AFA"/>
    <w:rsid w:val="003E5484"/>
    <w:rsid w:val="003F1E16"/>
    <w:rsid w:val="003F216C"/>
    <w:rsid w:val="003F37BE"/>
    <w:rsid w:val="003F3D5D"/>
    <w:rsid w:val="003F50C5"/>
    <w:rsid w:val="00402810"/>
    <w:rsid w:val="004039B5"/>
    <w:rsid w:val="0040674B"/>
    <w:rsid w:val="00410125"/>
    <w:rsid w:val="00411036"/>
    <w:rsid w:val="0041128E"/>
    <w:rsid w:val="00411E98"/>
    <w:rsid w:val="0041243A"/>
    <w:rsid w:val="00413938"/>
    <w:rsid w:val="00413AA6"/>
    <w:rsid w:val="004140F3"/>
    <w:rsid w:val="00414BB6"/>
    <w:rsid w:val="0042210F"/>
    <w:rsid w:val="004223EB"/>
    <w:rsid w:val="00424220"/>
    <w:rsid w:val="00425607"/>
    <w:rsid w:val="00426381"/>
    <w:rsid w:val="00430E60"/>
    <w:rsid w:val="004334BF"/>
    <w:rsid w:val="004338FF"/>
    <w:rsid w:val="00434C03"/>
    <w:rsid w:val="00435055"/>
    <w:rsid w:val="00435092"/>
    <w:rsid w:val="00436B3B"/>
    <w:rsid w:val="00440271"/>
    <w:rsid w:val="004404CF"/>
    <w:rsid w:val="0044052B"/>
    <w:rsid w:val="004408A1"/>
    <w:rsid w:val="004420DD"/>
    <w:rsid w:val="004426E9"/>
    <w:rsid w:val="00442E5B"/>
    <w:rsid w:val="0044379B"/>
    <w:rsid w:val="0044380D"/>
    <w:rsid w:val="0044498B"/>
    <w:rsid w:val="00444A4A"/>
    <w:rsid w:val="00445BC9"/>
    <w:rsid w:val="00445D50"/>
    <w:rsid w:val="00447F2C"/>
    <w:rsid w:val="004522F4"/>
    <w:rsid w:val="00453538"/>
    <w:rsid w:val="00453E43"/>
    <w:rsid w:val="00454D67"/>
    <w:rsid w:val="0045551A"/>
    <w:rsid w:val="00456ACC"/>
    <w:rsid w:val="00460051"/>
    <w:rsid w:val="004603A2"/>
    <w:rsid w:val="00461605"/>
    <w:rsid w:val="00461F85"/>
    <w:rsid w:val="004633E3"/>
    <w:rsid w:val="00463523"/>
    <w:rsid w:val="00463DE7"/>
    <w:rsid w:val="004641E7"/>
    <w:rsid w:val="00471A34"/>
    <w:rsid w:val="00471C8B"/>
    <w:rsid w:val="0047241B"/>
    <w:rsid w:val="00473345"/>
    <w:rsid w:val="004734E0"/>
    <w:rsid w:val="00473CA6"/>
    <w:rsid w:val="00474876"/>
    <w:rsid w:val="00475058"/>
    <w:rsid w:val="00475786"/>
    <w:rsid w:val="00476A30"/>
    <w:rsid w:val="00480D94"/>
    <w:rsid w:val="00481B43"/>
    <w:rsid w:val="00484196"/>
    <w:rsid w:val="00485D45"/>
    <w:rsid w:val="00486088"/>
    <w:rsid w:val="00487CCA"/>
    <w:rsid w:val="00487F08"/>
    <w:rsid w:val="00490223"/>
    <w:rsid w:val="00492FA8"/>
    <w:rsid w:val="004A009B"/>
    <w:rsid w:val="004A02F6"/>
    <w:rsid w:val="004A1270"/>
    <w:rsid w:val="004A1303"/>
    <w:rsid w:val="004A1BDD"/>
    <w:rsid w:val="004A5503"/>
    <w:rsid w:val="004A7A31"/>
    <w:rsid w:val="004A7D22"/>
    <w:rsid w:val="004B01EF"/>
    <w:rsid w:val="004B08AA"/>
    <w:rsid w:val="004B1565"/>
    <w:rsid w:val="004B1E15"/>
    <w:rsid w:val="004B2006"/>
    <w:rsid w:val="004B2259"/>
    <w:rsid w:val="004B2367"/>
    <w:rsid w:val="004B381D"/>
    <w:rsid w:val="004B38EB"/>
    <w:rsid w:val="004B3D68"/>
    <w:rsid w:val="004B5162"/>
    <w:rsid w:val="004C1F86"/>
    <w:rsid w:val="004C248E"/>
    <w:rsid w:val="004C265C"/>
    <w:rsid w:val="004C37E5"/>
    <w:rsid w:val="004C4853"/>
    <w:rsid w:val="004C6B3D"/>
    <w:rsid w:val="004C6F67"/>
    <w:rsid w:val="004C71F5"/>
    <w:rsid w:val="004C783A"/>
    <w:rsid w:val="004D0F5F"/>
    <w:rsid w:val="004D41DC"/>
    <w:rsid w:val="004D5C0D"/>
    <w:rsid w:val="004D6181"/>
    <w:rsid w:val="004D62E9"/>
    <w:rsid w:val="004D6839"/>
    <w:rsid w:val="004E10C5"/>
    <w:rsid w:val="004E126F"/>
    <w:rsid w:val="004E1BD0"/>
    <w:rsid w:val="004E240B"/>
    <w:rsid w:val="004E3F16"/>
    <w:rsid w:val="004E4E9B"/>
    <w:rsid w:val="004E5784"/>
    <w:rsid w:val="004E5785"/>
    <w:rsid w:val="004E6BCE"/>
    <w:rsid w:val="004F0A5A"/>
    <w:rsid w:val="004F2006"/>
    <w:rsid w:val="004F2902"/>
    <w:rsid w:val="004F3221"/>
    <w:rsid w:val="004F365B"/>
    <w:rsid w:val="004F3CB9"/>
    <w:rsid w:val="004F4EF2"/>
    <w:rsid w:val="004F5F54"/>
    <w:rsid w:val="005021FD"/>
    <w:rsid w:val="005035C2"/>
    <w:rsid w:val="00504FBC"/>
    <w:rsid w:val="00506C47"/>
    <w:rsid w:val="00511D02"/>
    <w:rsid w:val="0051350C"/>
    <w:rsid w:val="00513A04"/>
    <w:rsid w:val="005166C2"/>
    <w:rsid w:val="00517E88"/>
    <w:rsid w:val="005201B2"/>
    <w:rsid w:val="00520BCB"/>
    <w:rsid w:val="0052180F"/>
    <w:rsid w:val="005222D9"/>
    <w:rsid w:val="00524FED"/>
    <w:rsid w:val="00527D9F"/>
    <w:rsid w:val="00530AAB"/>
    <w:rsid w:val="00531482"/>
    <w:rsid w:val="00533CB9"/>
    <w:rsid w:val="005350FD"/>
    <w:rsid w:val="005358D5"/>
    <w:rsid w:val="005363CA"/>
    <w:rsid w:val="00536BC5"/>
    <w:rsid w:val="005372E2"/>
    <w:rsid w:val="00537CDA"/>
    <w:rsid w:val="00540FCE"/>
    <w:rsid w:val="00542F58"/>
    <w:rsid w:val="005434E4"/>
    <w:rsid w:val="00545423"/>
    <w:rsid w:val="0054574D"/>
    <w:rsid w:val="005478FE"/>
    <w:rsid w:val="00547E71"/>
    <w:rsid w:val="005507C0"/>
    <w:rsid w:val="005515EE"/>
    <w:rsid w:val="0055196E"/>
    <w:rsid w:val="00552FA1"/>
    <w:rsid w:val="005530A0"/>
    <w:rsid w:val="00553E3B"/>
    <w:rsid w:val="00557E1A"/>
    <w:rsid w:val="00557E5C"/>
    <w:rsid w:val="005607D3"/>
    <w:rsid w:val="0056115E"/>
    <w:rsid w:val="005620AA"/>
    <w:rsid w:val="005620AC"/>
    <w:rsid w:val="00564311"/>
    <w:rsid w:val="00565462"/>
    <w:rsid w:val="0056562D"/>
    <w:rsid w:val="005668D0"/>
    <w:rsid w:val="00566E50"/>
    <w:rsid w:val="0056721C"/>
    <w:rsid w:val="005703C4"/>
    <w:rsid w:val="00572CCD"/>
    <w:rsid w:val="0057440A"/>
    <w:rsid w:val="00575FEF"/>
    <w:rsid w:val="00580765"/>
    <w:rsid w:val="00581A12"/>
    <w:rsid w:val="0058210A"/>
    <w:rsid w:val="005824A6"/>
    <w:rsid w:val="00583156"/>
    <w:rsid w:val="005837D3"/>
    <w:rsid w:val="00584F34"/>
    <w:rsid w:val="00586764"/>
    <w:rsid w:val="005908F3"/>
    <w:rsid w:val="00592C3E"/>
    <w:rsid w:val="005934E7"/>
    <w:rsid w:val="00593731"/>
    <w:rsid w:val="005938F0"/>
    <w:rsid w:val="00596449"/>
    <w:rsid w:val="005A18E0"/>
    <w:rsid w:val="005A2DA6"/>
    <w:rsid w:val="005A3E28"/>
    <w:rsid w:val="005A4976"/>
    <w:rsid w:val="005A4A7F"/>
    <w:rsid w:val="005A507C"/>
    <w:rsid w:val="005A71AD"/>
    <w:rsid w:val="005A7F1B"/>
    <w:rsid w:val="005B0331"/>
    <w:rsid w:val="005B0560"/>
    <w:rsid w:val="005B152A"/>
    <w:rsid w:val="005B227F"/>
    <w:rsid w:val="005B39F1"/>
    <w:rsid w:val="005B3CA5"/>
    <w:rsid w:val="005B5844"/>
    <w:rsid w:val="005B59ED"/>
    <w:rsid w:val="005B5BA6"/>
    <w:rsid w:val="005B5C5A"/>
    <w:rsid w:val="005C011F"/>
    <w:rsid w:val="005C190C"/>
    <w:rsid w:val="005C2183"/>
    <w:rsid w:val="005C4707"/>
    <w:rsid w:val="005C751F"/>
    <w:rsid w:val="005C7A6E"/>
    <w:rsid w:val="005D0C8C"/>
    <w:rsid w:val="005D0D83"/>
    <w:rsid w:val="005D134D"/>
    <w:rsid w:val="005D14AA"/>
    <w:rsid w:val="005D2C37"/>
    <w:rsid w:val="005D7287"/>
    <w:rsid w:val="005D7CD4"/>
    <w:rsid w:val="005D7D1C"/>
    <w:rsid w:val="005E14D4"/>
    <w:rsid w:val="005E4B7F"/>
    <w:rsid w:val="005E6309"/>
    <w:rsid w:val="005E63A1"/>
    <w:rsid w:val="005E65E9"/>
    <w:rsid w:val="005F02EB"/>
    <w:rsid w:val="005F0355"/>
    <w:rsid w:val="005F5E43"/>
    <w:rsid w:val="005F781A"/>
    <w:rsid w:val="005F7878"/>
    <w:rsid w:val="00601844"/>
    <w:rsid w:val="00602AF7"/>
    <w:rsid w:val="00605657"/>
    <w:rsid w:val="00605989"/>
    <w:rsid w:val="00606108"/>
    <w:rsid w:val="0061048D"/>
    <w:rsid w:val="00611D12"/>
    <w:rsid w:val="00611F9E"/>
    <w:rsid w:val="00612AD7"/>
    <w:rsid w:val="00613EB9"/>
    <w:rsid w:val="006201FC"/>
    <w:rsid w:val="0062085E"/>
    <w:rsid w:val="00620ADD"/>
    <w:rsid w:val="006216A3"/>
    <w:rsid w:val="006247FA"/>
    <w:rsid w:val="00630B72"/>
    <w:rsid w:val="0063194A"/>
    <w:rsid w:val="00634075"/>
    <w:rsid w:val="00634B83"/>
    <w:rsid w:val="00634E9D"/>
    <w:rsid w:val="00637FA3"/>
    <w:rsid w:val="00640EF2"/>
    <w:rsid w:val="006416FB"/>
    <w:rsid w:val="006425F4"/>
    <w:rsid w:val="00643CAB"/>
    <w:rsid w:val="00644330"/>
    <w:rsid w:val="00644CDC"/>
    <w:rsid w:val="0064516A"/>
    <w:rsid w:val="0064718C"/>
    <w:rsid w:val="0065049B"/>
    <w:rsid w:val="0065070C"/>
    <w:rsid w:val="00650D73"/>
    <w:rsid w:val="0065119A"/>
    <w:rsid w:val="00651811"/>
    <w:rsid w:val="00651BEE"/>
    <w:rsid w:val="00653148"/>
    <w:rsid w:val="00653DB0"/>
    <w:rsid w:val="00654F8C"/>
    <w:rsid w:val="0065553D"/>
    <w:rsid w:val="006556AA"/>
    <w:rsid w:val="006558EE"/>
    <w:rsid w:val="00657231"/>
    <w:rsid w:val="00661726"/>
    <w:rsid w:val="00661D4C"/>
    <w:rsid w:val="00662CAE"/>
    <w:rsid w:val="00663D94"/>
    <w:rsid w:val="00664497"/>
    <w:rsid w:val="00664E03"/>
    <w:rsid w:val="00666FEC"/>
    <w:rsid w:val="00667FBC"/>
    <w:rsid w:val="00670002"/>
    <w:rsid w:val="006709EF"/>
    <w:rsid w:val="00670AF6"/>
    <w:rsid w:val="00671F5B"/>
    <w:rsid w:val="00674DE7"/>
    <w:rsid w:val="0067563E"/>
    <w:rsid w:val="00676CD0"/>
    <w:rsid w:val="00677170"/>
    <w:rsid w:val="00680073"/>
    <w:rsid w:val="0068161E"/>
    <w:rsid w:val="006817B1"/>
    <w:rsid w:val="006819F2"/>
    <w:rsid w:val="00683990"/>
    <w:rsid w:val="0068531C"/>
    <w:rsid w:val="006859FF"/>
    <w:rsid w:val="00686713"/>
    <w:rsid w:val="00686A40"/>
    <w:rsid w:val="00686CE0"/>
    <w:rsid w:val="0069109B"/>
    <w:rsid w:val="00691D40"/>
    <w:rsid w:val="00692EB4"/>
    <w:rsid w:val="00694C7F"/>
    <w:rsid w:val="0069571A"/>
    <w:rsid w:val="0069667F"/>
    <w:rsid w:val="006A0BB9"/>
    <w:rsid w:val="006A0DE1"/>
    <w:rsid w:val="006A0F4E"/>
    <w:rsid w:val="006A125D"/>
    <w:rsid w:val="006A221B"/>
    <w:rsid w:val="006A37A1"/>
    <w:rsid w:val="006A4273"/>
    <w:rsid w:val="006A4963"/>
    <w:rsid w:val="006A4DDE"/>
    <w:rsid w:val="006A5C33"/>
    <w:rsid w:val="006B0C73"/>
    <w:rsid w:val="006B12FA"/>
    <w:rsid w:val="006B25DD"/>
    <w:rsid w:val="006B27DD"/>
    <w:rsid w:val="006B313E"/>
    <w:rsid w:val="006B41CB"/>
    <w:rsid w:val="006B461E"/>
    <w:rsid w:val="006B50AA"/>
    <w:rsid w:val="006B5F0E"/>
    <w:rsid w:val="006B5F4A"/>
    <w:rsid w:val="006C3C21"/>
    <w:rsid w:val="006C6127"/>
    <w:rsid w:val="006C7A31"/>
    <w:rsid w:val="006C7B66"/>
    <w:rsid w:val="006C7F66"/>
    <w:rsid w:val="006D282A"/>
    <w:rsid w:val="006D46D9"/>
    <w:rsid w:val="006E3518"/>
    <w:rsid w:val="006E49E1"/>
    <w:rsid w:val="006E58C9"/>
    <w:rsid w:val="006E6982"/>
    <w:rsid w:val="006E6BC2"/>
    <w:rsid w:val="006E71DA"/>
    <w:rsid w:val="006F4C28"/>
    <w:rsid w:val="006F528F"/>
    <w:rsid w:val="006F6131"/>
    <w:rsid w:val="006F7343"/>
    <w:rsid w:val="006F7F6D"/>
    <w:rsid w:val="0070171A"/>
    <w:rsid w:val="00702C8B"/>
    <w:rsid w:val="0070306F"/>
    <w:rsid w:val="0070364E"/>
    <w:rsid w:val="007051D2"/>
    <w:rsid w:val="007064CE"/>
    <w:rsid w:val="00706BAF"/>
    <w:rsid w:val="00707586"/>
    <w:rsid w:val="007104E8"/>
    <w:rsid w:val="007127A1"/>
    <w:rsid w:val="00712D28"/>
    <w:rsid w:val="00713215"/>
    <w:rsid w:val="0071339C"/>
    <w:rsid w:val="00713EA4"/>
    <w:rsid w:val="007156FC"/>
    <w:rsid w:val="00716702"/>
    <w:rsid w:val="00716942"/>
    <w:rsid w:val="007173E9"/>
    <w:rsid w:val="007177E4"/>
    <w:rsid w:val="00717B6D"/>
    <w:rsid w:val="00717D47"/>
    <w:rsid w:val="00725514"/>
    <w:rsid w:val="00725873"/>
    <w:rsid w:val="0072720F"/>
    <w:rsid w:val="00727519"/>
    <w:rsid w:val="00727CA7"/>
    <w:rsid w:val="00730057"/>
    <w:rsid w:val="0073087A"/>
    <w:rsid w:val="007314F9"/>
    <w:rsid w:val="00732F17"/>
    <w:rsid w:val="0073431C"/>
    <w:rsid w:val="00736597"/>
    <w:rsid w:val="00736A63"/>
    <w:rsid w:val="0073776C"/>
    <w:rsid w:val="00740F8D"/>
    <w:rsid w:val="007416F4"/>
    <w:rsid w:val="00742D9F"/>
    <w:rsid w:val="00743796"/>
    <w:rsid w:val="00743D25"/>
    <w:rsid w:val="0074565C"/>
    <w:rsid w:val="00745978"/>
    <w:rsid w:val="00745E8D"/>
    <w:rsid w:val="007513FC"/>
    <w:rsid w:val="00751A9C"/>
    <w:rsid w:val="00751D8A"/>
    <w:rsid w:val="0075441C"/>
    <w:rsid w:val="007551D6"/>
    <w:rsid w:val="00755ADE"/>
    <w:rsid w:val="00755C49"/>
    <w:rsid w:val="00755FFE"/>
    <w:rsid w:val="00757608"/>
    <w:rsid w:val="00760B41"/>
    <w:rsid w:val="00761E97"/>
    <w:rsid w:val="00761F4E"/>
    <w:rsid w:val="00762571"/>
    <w:rsid w:val="007656E7"/>
    <w:rsid w:val="0076589C"/>
    <w:rsid w:val="007666A4"/>
    <w:rsid w:val="0077034C"/>
    <w:rsid w:val="007724AC"/>
    <w:rsid w:val="00773365"/>
    <w:rsid w:val="00773E7E"/>
    <w:rsid w:val="00777B97"/>
    <w:rsid w:val="00781624"/>
    <w:rsid w:val="00781E3C"/>
    <w:rsid w:val="00781ED2"/>
    <w:rsid w:val="00782690"/>
    <w:rsid w:val="00784A05"/>
    <w:rsid w:val="00784B9F"/>
    <w:rsid w:val="007858BA"/>
    <w:rsid w:val="00791CB9"/>
    <w:rsid w:val="00794249"/>
    <w:rsid w:val="00797571"/>
    <w:rsid w:val="00797578"/>
    <w:rsid w:val="0079779B"/>
    <w:rsid w:val="007A02E9"/>
    <w:rsid w:val="007A2ABA"/>
    <w:rsid w:val="007A353B"/>
    <w:rsid w:val="007A3AEA"/>
    <w:rsid w:val="007A460C"/>
    <w:rsid w:val="007A4745"/>
    <w:rsid w:val="007A7713"/>
    <w:rsid w:val="007A787C"/>
    <w:rsid w:val="007A7F97"/>
    <w:rsid w:val="007B0337"/>
    <w:rsid w:val="007B140E"/>
    <w:rsid w:val="007B14AE"/>
    <w:rsid w:val="007B22C9"/>
    <w:rsid w:val="007B49FF"/>
    <w:rsid w:val="007B4F3E"/>
    <w:rsid w:val="007B63C0"/>
    <w:rsid w:val="007B7175"/>
    <w:rsid w:val="007B7197"/>
    <w:rsid w:val="007B72FE"/>
    <w:rsid w:val="007B7576"/>
    <w:rsid w:val="007B7830"/>
    <w:rsid w:val="007B78EA"/>
    <w:rsid w:val="007C0CDC"/>
    <w:rsid w:val="007C115E"/>
    <w:rsid w:val="007C1E05"/>
    <w:rsid w:val="007C37A4"/>
    <w:rsid w:val="007C451C"/>
    <w:rsid w:val="007C5F03"/>
    <w:rsid w:val="007C630C"/>
    <w:rsid w:val="007C687F"/>
    <w:rsid w:val="007C6CD0"/>
    <w:rsid w:val="007C7BAF"/>
    <w:rsid w:val="007D052E"/>
    <w:rsid w:val="007D0E58"/>
    <w:rsid w:val="007D2D29"/>
    <w:rsid w:val="007D41E8"/>
    <w:rsid w:val="007D435B"/>
    <w:rsid w:val="007D57B3"/>
    <w:rsid w:val="007D6428"/>
    <w:rsid w:val="007D676D"/>
    <w:rsid w:val="007D7A21"/>
    <w:rsid w:val="007D7EE5"/>
    <w:rsid w:val="007E0AA2"/>
    <w:rsid w:val="007E0F66"/>
    <w:rsid w:val="007E202E"/>
    <w:rsid w:val="007E5ED0"/>
    <w:rsid w:val="007E6583"/>
    <w:rsid w:val="007E705B"/>
    <w:rsid w:val="007F0124"/>
    <w:rsid w:val="007F0BB2"/>
    <w:rsid w:val="007F1933"/>
    <w:rsid w:val="007F1FA9"/>
    <w:rsid w:val="007F2FCD"/>
    <w:rsid w:val="007F4E0C"/>
    <w:rsid w:val="007F54BE"/>
    <w:rsid w:val="007F72FF"/>
    <w:rsid w:val="007F7828"/>
    <w:rsid w:val="007F7B5E"/>
    <w:rsid w:val="00801F47"/>
    <w:rsid w:val="0080406E"/>
    <w:rsid w:val="008056E9"/>
    <w:rsid w:val="00805E77"/>
    <w:rsid w:val="00806D9A"/>
    <w:rsid w:val="0080780D"/>
    <w:rsid w:val="0081049F"/>
    <w:rsid w:val="00811348"/>
    <w:rsid w:val="00812E37"/>
    <w:rsid w:val="00813A42"/>
    <w:rsid w:val="008142E7"/>
    <w:rsid w:val="00814632"/>
    <w:rsid w:val="00816A09"/>
    <w:rsid w:val="00817E96"/>
    <w:rsid w:val="0082011A"/>
    <w:rsid w:val="0082127B"/>
    <w:rsid w:val="00822337"/>
    <w:rsid w:val="00822CC7"/>
    <w:rsid w:val="00823CA8"/>
    <w:rsid w:val="0082442A"/>
    <w:rsid w:val="00825724"/>
    <w:rsid w:val="00827A40"/>
    <w:rsid w:val="00830EF7"/>
    <w:rsid w:val="00835465"/>
    <w:rsid w:val="00835692"/>
    <w:rsid w:val="0083606C"/>
    <w:rsid w:val="00841FDA"/>
    <w:rsid w:val="0084353D"/>
    <w:rsid w:val="008437DF"/>
    <w:rsid w:val="008438B6"/>
    <w:rsid w:val="00844763"/>
    <w:rsid w:val="00844F48"/>
    <w:rsid w:val="008455C2"/>
    <w:rsid w:val="00846E45"/>
    <w:rsid w:val="0084799F"/>
    <w:rsid w:val="00852282"/>
    <w:rsid w:val="00860389"/>
    <w:rsid w:val="00860C07"/>
    <w:rsid w:val="00860FC9"/>
    <w:rsid w:val="008615B9"/>
    <w:rsid w:val="00864035"/>
    <w:rsid w:val="00866873"/>
    <w:rsid w:val="00866927"/>
    <w:rsid w:val="00866986"/>
    <w:rsid w:val="0087107B"/>
    <w:rsid w:val="00872B41"/>
    <w:rsid w:val="00872EEF"/>
    <w:rsid w:val="00873B78"/>
    <w:rsid w:val="0087456F"/>
    <w:rsid w:val="008763F4"/>
    <w:rsid w:val="008770B7"/>
    <w:rsid w:val="00877143"/>
    <w:rsid w:val="00881016"/>
    <w:rsid w:val="00882F93"/>
    <w:rsid w:val="0088338D"/>
    <w:rsid w:val="00883920"/>
    <w:rsid w:val="008849EA"/>
    <w:rsid w:val="00885586"/>
    <w:rsid w:val="008868E2"/>
    <w:rsid w:val="0089122D"/>
    <w:rsid w:val="00891FE8"/>
    <w:rsid w:val="008934D7"/>
    <w:rsid w:val="00894008"/>
    <w:rsid w:val="008954A6"/>
    <w:rsid w:val="00895B60"/>
    <w:rsid w:val="00897DF4"/>
    <w:rsid w:val="008A383C"/>
    <w:rsid w:val="008A4E37"/>
    <w:rsid w:val="008A6C0B"/>
    <w:rsid w:val="008A7EB7"/>
    <w:rsid w:val="008B01F5"/>
    <w:rsid w:val="008B1E67"/>
    <w:rsid w:val="008B2553"/>
    <w:rsid w:val="008B2E1F"/>
    <w:rsid w:val="008B4DE7"/>
    <w:rsid w:val="008B658E"/>
    <w:rsid w:val="008B6874"/>
    <w:rsid w:val="008B7DEF"/>
    <w:rsid w:val="008C1132"/>
    <w:rsid w:val="008C15B8"/>
    <w:rsid w:val="008C17FF"/>
    <w:rsid w:val="008C18A4"/>
    <w:rsid w:val="008C2881"/>
    <w:rsid w:val="008C4038"/>
    <w:rsid w:val="008C4391"/>
    <w:rsid w:val="008C526D"/>
    <w:rsid w:val="008C6E60"/>
    <w:rsid w:val="008D13E0"/>
    <w:rsid w:val="008D16ED"/>
    <w:rsid w:val="008D22FC"/>
    <w:rsid w:val="008D2A6B"/>
    <w:rsid w:val="008D4188"/>
    <w:rsid w:val="008D49A5"/>
    <w:rsid w:val="008D7371"/>
    <w:rsid w:val="008D7BE6"/>
    <w:rsid w:val="008E07C9"/>
    <w:rsid w:val="008E0B66"/>
    <w:rsid w:val="008E172D"/>
    <w:rsid w:val="008E1B20"/>
    <w:rsid w:val="008E242D"/>
    <w:rsid w:val="008E5419"/>
    <w:rsid w:val="008E7D56"/>
    <w:rsid w:val="008F0057"/>
    <w:rsid w:val="008F2026"/>
    <w:rsid w:val="008F35CC"/>
    <w:rsid w:val="008F3FF6"/>
    <w:rsid w:val="008F463E"/>
    <w:rsid w:val="008F48EC"/>
    <w:rsid w:val="00902698"/>
    <w:rsid w:val="00902730"/>
    <w:rsid w:val="009039FF"/>
    <w:rsid w:val="00904EB7"/>
    <w:rsid w:val="009054E4"/>
    <w:rsid w:val="00906917"/>
    <w:rsid w:val="00906C9F"/>
    <w:rsid w:val="00907C9A"/>
    <w:rsid w:val="00907DFE"/>
    <w:rsid w:val="00911072"/>
    <w:rsid w:val="00911A57"/>
    <w:rsid w:val="00911A5D"/>
    <w:rsid w:val="0091348D"/>
    <w:rsid w:val="00913AD6"/>
    <w:rsid w:val="00913B7E"/>
    <w:rsid w:val="00915CA9"/>
    <w:rsid w:val="00920E1F"/>
    <w:rsid w:val="00921577"/>
    <w:rsid w:val="0092448F"/>
    <w:rsid w:val="00924A1B"/>
    <w:rsid w:val="009254AB"/>
    <w:rsid w:val="009259C4"/>
    <w:rsid w:val="009259E1"/>
    <w:rsid w:val="00926176"/>
    <w:rsid w:val="00927B7D"/>
    <w:rsid w:val="0093372A"/>
    <w:rsid w:val="0093548D"/>
    <w:rsid w:val="00935929"/>
    <w:rsid w:val="009360AC"/>
    <w:rsid w:val="0093672E"/>
    <w:rsid w:val="00937D95"/>
    <w:rsid w:val="009404B3"/>
    <w:rsid w:val="009411D4"/>
    <w:rsid w:val="0094125E"/>
    <w:rsid w:val="00942E4E"/>
    <w:rsid w:val="009444A5"/>
    <w:rsid w:val="009451D3"/>
    <w:rsid w:val="00946DEE"/>
    <w:rsid w:val="0095188F"/>
    <w:rsid w:val="0095289F"/>
    <w:rsid w:val="00953E87"/>
    <w:rsid w:val="009542D5"/>
    <w:rsid w:val="00954C4E"/>
    <w:rsid w:val="009550A0"/>
    <w:rsid w:val="009553E4"/>
    <w:rsid w:val="00956AB0"/>
    <w:rsid w:val="00960C64"/>
    <w:rsid w:val="00960CA9"/>
    <w:rsid w:val="00961711"/>
    <w:rsid w:val="009635C1"/>
    <w:rsid w:val="00963D4F"/>
    <w:rsid w:val="0096474E"/>
    <w:rsid w:val="00965302"/>
    <w:rsid w:val="00965B90"/>
    <w:rsid w:val="00965D90"/>
    <w:rsid w:val="00967D3F"/>
    <w:rsid w:val="00970661"/>
    <w:rsid w:val="0097099B"/>
    <w:rsid w:val="00971610"/>
    <w:rsid w:val="0097218E"/>
    <w:rsid w:val="009738C1"/>
    <w:rsid w:val="009748E8"/>
    <w:rsid w:val="009753E4"/>
    <w:rsid w:val="0097660A"/>
    <w:rsid w:val="00977C93"/>
    <w:rsid w:val="00980425"/>
    <w:rsid w:val="00980461"/>
    <w:rsid w:val="009806D3"/>
    <w:rsid w:val="0098095F"/>
    <w:rsid w:val="00981CB3"/>
    <w:rsid w:val="009835F7"/>
    <w:rsid w:val="00984089"/>
    <w:rsid w:val="00985FDD"/>
    <w:rsid w:val="00986457"/>
    <w:rsid w:val="00987A28"/>
    <w:rsid w:val="00987C6C"/>
    <w:rsid w:val="00991772"/>
    <w:rsid w:val="00991C69"/>
    <w:rsid w:val="009923C0"/>
    <w:rsid w:val="00992B64"/>
    <w:rsid w:val="0099473C"/>
    <w:rsid w:val="009971D6"/>
    <w:rsid w:val="009A0B44"/>
    <w:rsid w:val="009A0F88"/>
    <w:rsid w:val="009A1272"/>
    <w:rsid w:val="009A18AA"/>
    <w:rsid w:val="009A1D18"/>
    <w:rsid w:val="009A249B"/>
    <w:rsid w:val="009A26DB"/>
    <w:rsid w:val="009A54C5"/>
    <w:rsid w:val="009A588E"/>
    <w:rsid w:val="009A79B7"/>
    <w:rsid w:val="009B1675"/>
    <w:rsid w:val="009B204C"/>
    <w:rsid w:val="009B2E00"/>
    <w:rsid w:val="009B3AE0"/>
    <w:rsid w:val="009B42C7"/>
    <w:rsid w:val="009B48CE"/>
    <w:rsid w:val="009B49C5"/>
    <w:rsid w:val="009B550D"/>
    <w:rsid w:val="009B6462"/>
    <w:rsid w:val="009B6D3C"/>
    <w:rsid w:val="009B6E46"/>
    <w:rsid w:val="009B789D"/>
    <w:rsid w:val="009B78FE"/>
    <w:rsid w:val="009C0D04"/>
    <w:rsid w:val="009C2D59"/>
    <w:rsid w:val="009C3048"/>
    <w:rsid w:val="009C3521"/>
    <w:rsid w:val="009C398B"/>
    <w:rsid w:val="009C4461"/>
    <w:rsid w:val="009C44CD"/>
    <w:rsid w:val="009C6B5A"/>
    <w:rsid w:val="009C7F8B"/>
    <w:rsid w:val="009D0A3C"/>
    <w:rsid w:val="009D11A0"/>
    <w:rsid w:val="009D1DB1"/>
    <w:rsid w:val="009D48DB"/>
    <w:rsid w:val="009E08AD"/>
    <w:rsid w:val="009E097D"/>
    <w:rsid w:val="009E19E0"/>
    <w:rsid w:val="009E4783"/>
    <w:rsid w:val="009E4B47"/>
    <w:rsid w:val="009E5896"/>
    <w:rsid w:val="009E5D77"/>
    <w:rsid w:val="009E7E6E"/>
    <w:rsid w:val="009F0573"/>
    <w:rsid w:val="009F18B3"/>
    <w:rsid w:val="009F1985"/>
    <w:rsid w:val="009F4BA0"/>
    <w:rsid w:val="009F528F"/>
    <w:rsid w:val="009F532D"/>
    <w:rsid w:val="009F55E0"/>
    <w:rsid w:val="009F7A04"/>
    <w:rsid w:val="00A00F76"/>
    <w:rsid w:val="00A0196D"/>
    <w:rsid w:val="00A025D6"/>
    <w:rsid w:val="00A0343D"/>
    <w:rsid w:val="00A0542F"/>
    <w:rsid w:val="00A05DA5"/>
    <w:rsid w:val="00A067CB"/>
    <w:rsid w:val="00A06A8F"/>
    <w:rsid w:val="00A075C9"/>
    <w:rsid w:val="00A07E67"/>
    <w:rsid w:val="00A07F43"/>
    <w:rsid w:val="00A114B1"/>
    <w:rsid w:val="00A2106B"/>
    <w:rsid w:val="00A214C7"/>
    <w:rsid w:val="00A21C31"/>
    <w:rsid w:val="00A26C71"/>
    <w:rsid w:val="00A30651"/>
    <w:rsid w:val="00A306B0"/>
    <w:rsid w:val="00A307B9"/>
    <w:rsid w:val="00A31F72"/>
    <w:rsid w:val="00A328E3"/>
    <w:rsid w:val="00A3343D"/>
    <w:rsid w:val="00A341AF"/>
    <w:rsid w:val="00A34C9F"/>
    <w:rsid w:val="00A4191C"/>
    <w:rsid w:val="00A41FC6"/>
    <w:rsid w:val="00A42439"/>
    <w:rsid w:val="00A43439"/>
    <w:rsid w:val="00A44B1B"/>
    <w:rsid w:val="00A44F65"/>
    <w:rsid w:val="00A4583A"/>
    <w:rsid w:val="00A5339C"/>
    <w:rsid w:val="00A55DFC"/>
    <w:rsid w:val="00A56722"/>
    <w:rsid w:val="00A571F0"/>
    <w:rsid w:val="00A6278B"/>
    <w:rsid w:val="00A62F77"/>
    <w:rsid w:val="00A63352"/>
    <w:rsid w:val="00A64D65"/>
    <w:rsid w:val="00A654BB"/>
    <w:rsid w:val="00A65866"/>
    <w:rsid w:val="00A66B82"/>
    <w:rsid w:val="00A700E7"/>
    <w:rsid w:val="00A70D9D"/>
    <w:rsid w:val="00A711A4"/>
    <w:rsid w:val="00A722A4"/>
    <w:rsid w:val="00A7548F"/>
    <w:rsid w:val="00A7578E"/>
    <w:rsid w:val="00A76F76"/>
    <w:rsid w:val="00A772AC"/>
    <w:rsid w:val="00A77522"/>
    <w:rsid w:val="00A77B21"/>
    <w:rsid w:val="00A8000D"/>
    <w:rsid w:val="00A80AF0"/>
    <w:rsid w:val="00A81673"/>
    <w:rsid w:val="00A81F52"/>
    <w:rsid w:val="00A90EA6"/>
    <w:rsid w:val="00A912BB"/>
    <w:rsid w:val="00A93AE9"/>
    <w:rsid w:val="00A947C8"/>
    <w:rsid w:val="00A949A0"/>
    <w:rsid w:val="00A954B7"/>
    <w:rsid w:val="00A9625F"/>
    <w:rsid w:val="00AA0F80"/>
    <w:rsid w:val="00AA1081"/>
    <w:rsid w:val="00AA1210"/>
    <w:rsid w:val="00AA1C34"/>
    <w:rsid w:val="00AA1E3B"/>
    <w:rsid w:val="00AA3875"/>
    <w:rsid w:val="00AA3FF1"/>
    <w:rsid w:val="00AA54C9"/>
    <w:rsid w:val="00AA62AB"/>
    <w:rsid w:val="00AA70F3"/>
    <w:rsid w:val="00AB3324"/>
    <w:rsid w:val="00AB5744"/>
    <w:rsid w:val="00AB5C6E"/>
    <w:rsid w:val="00AB68A7"/>
    <w:rsid w:val="00AB7E5D"/>
    <w:rsid w:val="00AC15B7"/>
    <w:rsid w:val="00AC16A7"/>
    <w:rsid w:val="00AC367F"/>
    <w:rsid w:val="00AC3AED"/>
    <w:rsid w:val="00AC423D"/>
    <w:rsid w:val="00AC4DEE"/>
    <w:rsid w:val="00AC4FB4"/>
    <w:rsid w:val="00AC537A"/>
    <w:rsid w:val="00AC63C1"/>
    <w:rsid w:val="00AC6758"/>
    <w:rsid w:val="00AC7AD5"/>
    <w:rsid w:val="00AD03AC"/>
    <w:rsid w:val="00AD2D58"/>
    <w:rsid w:val="00AD2E31"/>
    <w:rsid w:val="00AD4133"/>
    <w:rsid w:val="00AD431E"/>
    <w:rsid w:val="00AD5F0B"/>
    <w:rsid w:val="00AE00D2"/>
    <w:rsid w:val="00AE134E"/>
    <w:rsid w:val="00AE3CD1"/>
    <w:rsid w:val="00AE4214"/>
    <w:rsid w:val="00AE78B9"/>
    <w:rsid w:val="00AE7F30"/>
    <w:rsid w:val="00AF0520"/>
    <w:rsid w:val="00AF067D"/>
    <w:rsid w:val="00AF08E2"/>
    <w:rsid w:val="00AF0FCD"/>
    <w:rsid w:val="00AF138C"/>
    <w:rsid w:val="00AF175F"/>
    <w:rsid w:val="00AF2AA2"/>
    <w:rsid w:val="00AF37A1"/>
    <w:rsid w:val="00AF4177"/>
    <w:rsid w:val="00AF5FF0"/>
    <w:rsid w:val="00AF64E6"/>
    <w:rsid w:val="00B017D2"/>
    <w:rsid w:val="00B04CDD"/>
    <w:rsid w:val="00B13551"/>
    <w:rsid w:val="00B202CB"/>
    <w:rsid w:val="00B204F4"/>
    <w:rsid w:val="00B206A8"/>
    <w:rsid w:val="00B20E03"/>
    <w:rsid w:val="00B21661"/>
    <w:rsid w:val="00B21C4A"/>
    <w:rsid w:val="00B22B02"/>
    <w:rsid w:val="00B2359C"/>
    <w:rsid w:val="00B25CEB"/>
    <w:rsid w:val="00B27341"/>
    <w:rsid w:val="00B3019B"/>
    <w:rsid w:val="00B301A3"/>
    <w:rsid w:val="00B302F3"/>
    <w:rsid w:val="00B30F1E"/>
    <w:rsid w:val="00B3668A"/>
    <w:rsid w:val="00B37695"/>
    <w:rsid w:val="00B408D4"/>
    <w:rsid w:val="00B41586"/>
    <w:rsid w:val="00B4158C"/>
    <w:rsid w:val="00B42221"/>
    <w:rsid w:val="00B43715"/>
    <w:rsid w:val="00B43CED"/>
    <w:rsid w:val="00B4492D"/>
    <w:rsid w:val="00B45704"/>
    <w:rsid w:val="00B46754"/>
    <w:rsid w:val="00B467EE"/>
    <w:rsid w:val="00B50856"/>
    <w:rsid w:val="00B5131B"/>
    <w:rsid w:val="00B51AB0"/>
    <w:rsid w:val="00B5213F"/>
    <w:rsid w:val="00B52B01"/>
    <w:rsid w:val="00B52F02"/>
    <w:rsid w:val="00B5467D"/>
    <w:rsid w:val="00B5552F"/>
    <w:rsid w:val="00B60B62"/>
    <w:rsid w:val="00B63D62"/>
    <w:rsid w:val="00B651B6"/>
    <w:rsid w:val="00B6690B"/>
    <w:rsid w:val="00B706A8"/>
    <w:rsid w:val="00B72492"/>
    <w:rsid w:val="00B7324E"/>
    <w:rsid w:val="00B7360C"/>
    <w:rsid w:val="00B736BB"/>
    <w:rsid w:val="00B73762"/>
    <w:rsid w:val="00B749BE"/>
    <w:rsid w:val="00B75130"/>
    <w:rsid w:val="00B7545C"/>
    <w:rsid w:val="00B7671E"/>
    <w:rsid w:val="00B77D9C"/>
    <w:rsid w:val="00B8014E"/>
    <w:rsid w:val="00B8015B"/>
    <w:rsid w:val="00B8039E"/>
    <w:rsid w:val="00B81FC6"/>
    <w:rsid w:val="00B82430"/>
    <w:rsid w:val="00B82F4C"/>
    <w:rsid w:val="00B84598"/>
    <w:rsid w:val="00B85D29"/>
    <w:rsid w:val="00B85FE5"/>
    <w:rsid w:val="00B86025"/>
    <w:rsid w:val="00B86759"/>
    <w:rsid w:val="00B9070C"/>
    <w:rsid w:val="00B92AEC"/>
    <w:rsid w:val="00B957E6"/>
    <w:rsid w:val="00B96844"/>
    <w:rsid w:val="00B97626"/>
    <w:rsid w:val="00B97D5A"/>
    <w:rsid w:val="00B97E73"/>
    <w:rsid w:val="00BA03CE"/>
    <w:rsid w:val="00BA0E81"/>
    <w:rsid w:val="00BA1398"/>
    <w:rsid w:val="00BA14EF"/>
    <w:rsid w:val="00BA22CE"/>
    <w:rsid w:val="00BA615D"/>
    <w:rsid w:val="00BA662F"/>
    <w:rsid w:val="00BA6913"/>
    <w:rsid w:val="00BA7EAA"/>
    <w:rsid w:val="00BB0B3B"/>
    <w:rsid w:val="00BB2C2F"/>
    <w:rsid w:val="00BC0503"/>
    <w:rsid w:val="00BC0D0B"/>
    <w:rsid w:val="00BC1F06"/>
    <w:rsid w:val="00BC7111"/>
    <w:rsid w:val="00BCB6BC"/>
    <w:rsid w:val="00BD0B43"/>
    <w:rsid w:val="00BD1139"/>
    <w:rsid w:val="00BD57FE"/>
    <w:rsid w:val="00BD69FB"/>
    <w:rsid w:val="00BD719C"/>
    <w:rsid w:val="00BE0D92"/>
    <w:rsid w:val="00BE17CB"/>
    <w:rsid w:val="00BE2BCC"/>
    <w:rsid w:val="00BE2E90"/>
    <w:rsid w:val="00BE3A36"/>
    <w:rsid w:val="00BE4685"/>
    <w:rsid w:val="00BE4C20"/>
    <w:rsid w:val="00BE59DA"/>
    <w:rsid w:val="00BE5C39"/>
    <w:rsid w:val="00BE5D2E"/>
    <w:rsid w:val="00BE6035"/>
    <w:rsid w:val="00BE6E3E"/>
    <w:rsid w:val="00BE7173"/>
    <w:rsid w:val="00BE7EF6"/>
    <w:rsid w:val="00BF0119"/>
    <w:rsid w:val="00BF1AB0"/>
    <w:rsid w:val="00BF2438"/>
    <w:rsid w:val="00BF4778"/>
    <w:rsid w:val="00BF6EAE"/>
    <w:rsid w:val="00BF7136"/>
    <w:rsid w:val="00BF748F"/>
    <w:rsid w:val="00BF7D97"/>
    <w:rsid w:val="00C00900"/>
    <w:rsid w:val="00C00BD8"/>
    <w:rsid w:val="00C00D3B"/>
    <w:rsid w:val="00C017C0"/>
    <w:rsid w:val="00C02628"/>
    <w:rsid w:val="00C02C30"/>
    <w:rsid w:val="00C0439D"/>
    <w:rsid w:val="00C04493"/>
    <w:rsid w:val="00C049F0"/>
    <w:rsid w:val="00C11E53"/>
    <w:rsid w:val="00C13B2A"/>
    <w:rsid w:val="00C162AD"/>
    <w:rsid w:val="00C168B6"/>
    <w:rsid w:val="00C17D6F"/>
    <w:rsid w:val="00C20510"/>
    <w:rsid w:val="00C207BA"/>
    <w:rsid w:val="00C20E96"/>
    <w:rsid w:val="00C22558"/>
    <w:rsid w:val="00C22BD9"/>
    <w:rsid w:val="00C2610C"/>
    <w:rsid w:val="00C309E7"/>
    <w:rsid w:val="00C3193D"/>
    <w:rsid w:val="00C31D31"/>
    <w:rsid w:val="00C3267A"/>
    <w:rsid w:val="00C331C5"/>
    <w:rsid w:val="00C359CF"/>
    <w:rsid w:val="00C35A4A"/>
    <w:rsid w:val="00C370BB"/>
    <w:rsid w:val="00C415B8"/>
    <w:rsid w:val="00C416DE"/>
    <w:rsid w:val="00C43CEB"/>
    <w:rsid w:val="00C453B8"/>
    <w:rsid w:val="00C460DB"/>
    <w:rsid w:val="00C46DE1"/>
    <w:rsid w:val="00C506C3"/>
    <w:rsid w:val="00C50CEC"/>
    <w:rsid w:val="00C5109B"/>
    <w:rsid w:val="00C51731"/>
    <w:rsid w:val="00C524BA"/>
    <w:rsid w:val="00C532B5"/>
    <w:rsid w:val="00C538D1"/>
    <w:rsid w:val="00C54300"/>
    <w:rsid w:val="00C55225"/>
    <w:rsid w:val="00C576A6"/>
    <w:rsid w:val="00C57D8D"/>
    <w:rsid w:val="00C607FB"/>
    <w:rsid w:val="00C6427A"/>
    <w:rsid w:val="00C650C6"/>
    <w:rsid w:val="00C65D65"/>
    <w:rsid w:val="00C6601A"/>
    <w:rsid w:val="00C66201"/>
    <w:rsid w:val="00C67B4B"/>
    <w:rsid w:val="00C70713"/>
    <w:rsid w:val="00C70B6A"/>
    <w:rsid w:val="00C74388"/>
    <w:rsid w:val="00C750EE"/>
    <w:rsid w:val="00C75FA9"/>
    <w:rsid w:val="00C762FA"/>
    <w:rsid w:val="00C769E9"/>
    <w:rsid w:val="00C76EE0"/>
    <w:rsid w:val="00C7774A"/>
    <w:rsid w:val="00C801A4"/>
    <w:rsid w:val="00C80946"/>
    <w:rsid w:val="00C8330C"/>
    <w:rsid w:val="00C84B06"/>
    <w:rsid w:val="00C85275"/>
    <w:rsid w:val="00C85BFA"/>
    <w:rsid w:val="00C85EFE"/>
    <w:rsid w:val="00C8763B"/>
    <w:rsid w:val="00C90BE0"/>
    <w:rsid w:val="00C9115E"/>
    <w:rsid w:val="00C931D3"/>
    <w:rsid w:val="00C934B6"/>
    <w:rsid w:val="00C934DE"/>
    <w:rsid w:val="00C9356E"/>
    <w:rsid w:val="00C935A3"/>
    <w:rsid w:val="00C93CB2"/>
    <w:rsid w:val="00C9592A"/>
    <w:rsid w:val="00C97A0D"/>
    <w:rsid w:val="00CA13A3"/>
    <w:rsid w:val="00CA1F5D"/>
    <w:rsid w:val="00CA1FB0"/>
    <w:rsid w:val="00CA4FC5"/>
    <w:rsid w:val="00CA51AF"/>
    <w:rsid w:val="00CA5CB1"/>
    <w:rsid w:val="00CA6C5C"/>
    <w:rsid w:val="00CA7C79"/>
    <w:rsid w:val="00CB1623"/>
    <w:rsid w:val="00CB4AC9"/>
    <w:rsid w:val="00CB545C"/>
    <w:rsid w:val="00CB5B7D"/>
    <w:rsid w:val="00CC033F"/>
    <w:rsid w:val="00CC2108"/>
    <w:rsid w:val="00CC4F96"/>
    <w:rsid w:val="00CD1336"/>
    <w:rsid w:val="00CD2194"/>
    <w:rsid w:val="00CD2995"/>
    <w:rsid w:val="00CD71D5"/>
    <w:rsid w:val="00CD74B4"/>
    <w:rsid w:val="00CD75AE"/>
    <w:rsid w:val="00CD7A28"/>
    <w:rsid w:val="00CE3700"/>
    <w:rsid w:val="00CE7517"/>
    <w:rsid w:val="00CE778A"/>
    <w:rsid w:val="00CF3964"/>
    <w:rsid w:val="00CF39F6"/>
    <w:rsid w:val="00CF3A61"/>
    <w:rsid w:val="00CF3D14"/>
    <w:rsid w:val="00CF4D75"/>
    <w:rsid w:val="00CF4DB0"/>
    <w:rsid w:val="00CF641D"/>
    <w:rsid w:val="00CF6D4C"/>
    <w:rsid w:val="00CF73F8"/>
    <w:rsid w:val="00CF7805"/>
    <w:rsid w:val="00CF7C0F"/>
    <w:rsid w:val="00D007F8"/>
    <w:rsid w:val="00D02124"/>
    <w:rsid w:val="00D030C9"/>
    <w:rsid w:val="00D041DD"/>
    <w:rsid w:val="00D04333"/>
    <w:rsid w:val="00D04644"/>
    <w:rsid w:val="00D05579"/>
    <w:rsid w:val="00D05884"/>
    <w:rsid w:val="00D05A52"/>
    <w:rsid w:val="00D06DB2"/>
    <w:rsid w:val="00D06ECB"/>
    <w:rsid w:val="00D111F4"/>
    <w:rsid w:val="00D114C6"/>
    <w:rsid w:val="00D12740"/>
    <w:rsid w:val="00D142D0"/>
    <w:rsid w:val="00D14483"/>
    <w:rsid w:val="00D15066"/>
    <w:rsid w:val="00D1641D"/>
    <w:rsid w:val="00D168C0"/>
    <w:rsid w:val="00D16CD1"/>
    <w:rsid w:val="00D20B33"/>
    <w:rsid w:val="00D21315"/>
    <w:rsid w:val="00D218B3"/>
    <w:rsid w:val="00D22945"/>
    <w:rsid w:val="00D230CE"/>
    <w:rsid w:val="00D23791"/>
    <w:rsid w:val="00D23D90"/>
    <w:rsid w:val="00D24911"/>
    <w:rsid w:val="00D252C1"/>
    <w:rsid w:val="00D25F96"/>
    <w:rsid w:val="00D262CA"/>
    <w:rsid w:val="00D26BF9"/>
    <w:rsid w:val="00D271D9"/>
    <w:rsid w:val="00D31686"/>
    <w:rsid w:val="00D326E8"/>
    <w:rsid w:val="00D32CE4"/>
    <w:rsid w:val="00D33544"/>
    <w:rsid w:val="00D33BA4"/>
    <w:rsid w:val="00D35879"/>
    <w:rsid w:val="00D35A3E"/>
    <w:rsid w:val="00D36D11"/>
    <w:rsid w:val="00D378AE"/>
    <w:rsid w:val="00D4160F"/>
    <w:rsid w:val="00D47210"/>
    <w:rsid w:val="00D52B6B"/>
    <w:rsid w:val="00D54217"/>
    <w:rsid w:val="00D54276"/>
    <w:rsid w:val="00D5570C"/>
    <w:rsid w:val="00D56D52"/>
    <w:rsid w:val="00D5702A"/>
    <w:rsid w:val="00D57673"/>
    <w:rsid w:val="00D60D54"/>
    <w:rsid w:val="00D62977"/>
    <w:rsid w:val="00D635A1"/>
    <w:rsid w:val="00D6411A"/>
    <w:rsid w:val="00D66876"/>
    <w:rsid w:val="00D67ABF"/>
    <w:rsid w:val="00D70B8F"/>
    <w:rsid w:val="00D72A8A"/>
    <w:rsid w:val="00D74678"/>
    <w:rsid w:val="00D749E6"/>
    <w:rsid w:val="00D75AE8"/>
    <w:rsid w:val="00D76A43"/>
    <w:rsid w:val="00D80C80"/>
    <w:rsid w:val="00D82514"/>
    <w:rsid w:val="00D834E2"/>
    <w:rsid w:val="00D8379D"/>
    <w:rsid w:val="00D839E9"/>
    <w:rsid w:val="00D844EE"/>
    <w:rsid w:val="00D847F8"/>
    <w:rsid w:val="00D86C89"/>
    <w:rsid w:val="00D87431"/>
    <w:rsid w:val="00D90465"/>
    <w:rsid w:val="00D91025"/>
    <w:rsid w:val="00D914E6"/>
    <w:rsid w:val="00D91CCE"/>
    <w:rsid w:val="00D932C3"/>
    <w:rsid w:val="00D9332F"/>
    <w:rsid w:val="00DA04B9"/>
    <w:rsid w:val="00DA14D4"/>
    <w:rsid w:val="00DA2640"/>
    <w:rsid w:val="00DA4C20"/>
    <w:rsid w:val="00DA6739"/>
    <w:rsid w:val="00DA7189"/>
    <w:rsid w:val="00DB1396"/>
    <w:rsid w:val="00DB306C"/>
    <w:rsid w:val="00DB6A82"/>
    <w:rsid w:val="00DB7C97"/>
    <w:rsid w:val="00DB7D74"/>
    <w:rsid w:val="00DC4C1C"/>
    <w:rsid w:val="00DC4CB8"/>
    <w:rsid w:val="00DC6312"/>
    <w:rsid w:val="00DC65A4"/>
    <w:rsid w:val="00DD09FE"/>
    <w:rsid w:val="00DD2BC7"/>
    <w:rsid w:val="00DD346F"/>
    <w:rsid w:val="00DD723B"/>
    <w:rsid w:val="00DE06DF"/>
    <w:rsid w:val="00DE1C6F"/>
    <w:rsid w:val="00DE22B0"/>
    <w:rsid w:val="00DE3C67"/>
    <w:rsid w:val="00DE57AC"/>
    <w:rsid w:val="00DE59D3"/>
    <w:rsid w:val="00DE6997"/>
    <w:rsid w:val="00DF04D8"/>
    <w:rsid w:val="00DF1141"/>
    <w:rsid w:val="00DF3644"/>
    <w:rsid w:val="00DF3DF5"/>
    <w:rsid w:val="00DF4D8D"/>
    <w:rsid w:val="00DF63A6"/>
    <w:rsid w:val="00DF7836"/>
    <w:rsid w:val="00E006CF"/>
    <w:rsid w:val="00E00B49"/>
    <w:rsid w:val="00E00D18"/>
    <w:rsid w:val="00E017AC"/>
    <w:rsid w:val="00E02808"/>
    <w:rsid w:val="00E028CA"/>
    <w:rsid w:val="00E03B9D"/>
    <w:rsid w:val="00E04AF0"/>
    <w:rsid w:val="00E0531A"/>
    <w:rsid w:val="00E05D20"/>
    <w:rsid w:val="00E05EA5"/>
    <w:rsid w:val="00E063A2"/>
    <w:rsid w:val="00E069DB"/>
    <w:rsid w:val="00E11930"/>
    <w:rsid w:val="00E124CD"/>
    <w:rsid w:val="00E128E3"/>
    <w:rsid w:val="00E12947"/>
    <w:rsid w:val="00E12973"/>
    <w:rsid w:val="00E12FD3"/>
    <w:rsid w:val="00E130E6"/>
    <w:rsid w:val="00E14871"/>
    <w:rsid w:val="00E14C26"/>
    <w:rsid w:val="00E14D48"/>
    <w:rsid w:val="00E157F0"/>
    <w:rsid w:val="00E212FB"/>
    <w:rsid w:val="00E213DE"/>
    <w:rsid w:val="00E21740"/>
    <w:rsid w:val="00E22AAE"/>
    <w:rsid w:val="00E25168"/>
    <w:rsid w:val="00E2537C"/>
    <w:rsid w:val="00E30559"/>
    <w:rsid w:val="00E33791"/>
    <w:rsid w:val="00E3687B"/>
    <w:rsid w:val="00E36F09"/>
    <w:rsid w:val="00E378C8"/>
    <w:rsid w:val="00E37B98"/>
    <w:rsid w:val="00E406B4"/>
    <w:rsid w:val="00E40E85"/>
    <w:rsid w:val="00E40EAA"/>
    <w:rsid w:val="00E41823"/>
    <w:rsid w:val="00E43F3A"/>
    <w:rsid w:val="00E45B15"/>
    <w:rsid w:val="00E50850"/>
    <w:rsid w:val="00E50D96"/>
    <w:rsid w:val="00E51078"/>
    <w:rsid w:val="00E51AFB"/>
    <w:rsid w:val="00E52847"/>
    <w:rsid w:val="00E52C2F"/>
    <w:rsid w:val="00E5310E"/>
    <w:rsid w:val="00E55849"/>
    <w:rsid w:val="00E56EA8"/>
    <w:rsid w:val="00E60BD8"/>
    <w:rsid w:val="00E62859"/>
    <w:rsid w:val="00E62AD9"/>
    <w:rsid w:val="00E62B8B"/>
    <w:rsid w:val="00E62C36"/>
    <w:rsid w:val="00E63CEF"/>
    <w:rsid w:val="00E64650"/>
    <w:rsid w:val="00E65D5E"/>
    <w:rsid w:val="00E65E87"/>
    <w:rsid w:val="00E66FB7"/>
    <w:rsid w:val="00E67C6B"/>
    <w:rsid w:val="00E707D9"/>
    <w:rsid w:val="00E72999"/>
    <w:rsid w:val="00E73D47"/>
    <w:rsid w:val="00E75461"/>
    <w:rsid w:val="00E754D4"/>
    <w:rsid w:val="00E7569C"/>
    <w:rsid w:val="00E75A82"/>
    <w:rsid w:val="00E76516"/>
    <w:rsid w:val="00E76B15"/>
    <w:rsid w:val="00E778FE"/>
    <w:rsid w:val="00E8077C"/>
    <w:rsid w:val="00E83526"/>
    <w:rsid w:val="00E8368E"/>
    <w:rsid w:val="00E85E66"/>
    <w:rsid w:val="00E87B71"/>
    <w:rsid w:val="00E934A6"/>
    <w:rsid w:val="00E96E10"/>
    <w:rsid w:val="00E97685"/>
    <w:rsid w:val="00E97950"/>
    <w:rsid w:val="00E97FD8"/>
    <w:rsid w:val="00EA11CA"/>
    <w:rsid w:val="00EA1250"/>
    <w:rsid w:val="00EA1562"/>
    <w:rsid w:val="00EA3F16"/>
    <w:rsid w:val="00EA4459"/>
    <w:rsid w:val="00EA57B0"/>
    <w:rsid w:val="00EA5A6A"/>
    <w:rsid w:val="00EA68CE"/>
    <w:rsid w:val="00EA6D39"/>
    <w:rsid w:val="00EA7A18"/>
    <w:rsid w:val="00EB1074"/>
    <w:rsid w:val="00EB1C45"/>
    <w:rsid w:val="00EB418A"/>
    <w:rsid w:val="00EB51EB"/>
    <w:rsid w:val="00EB5683"/>
    <w:rsid w:val="00EB712F"/>
    <w:rsid w:val="00EC055C"/>
    <w:rsid w:val="00EC10C5"/>
    <w:rsid w:val="00EC1710"/>
    <w:rsid w:val="00EC188C"/>
    <w:rsid w:val="00EC2039"/>
    <w:rsid w:val="00EC2813"/>
    <w:rsid w:val="00EC314E"/>
    <w:rsid w:val="00EC3DEC"/>
    <w:rsid w:val="00EC489B"/>
    <w:rsid w:val="00EC677A"/>
    <w:rsid w:val="00EC694B"/>
    <w:rsid w:val="00EC6D38"/>
    <w:rsid w:val="00ED1613"/>
    <w:rsid w:val="00ED3459"/>
    <w:rsid w:val="00ED4BF1"/>
    <w:rsid w:val="00ED6069"/>
    <w:rsid w:val="00ED65DB"/>
    <w:rsid w:val="00ED6BCA"/>
    <w:rsid w:val="00ED707E"/>
    <w:rsid w:val="00EE0F4C"/>
    <w:rsid w:val="00EE37E2"/>
    <w:rsid w:val="00EE4B4C"/>
    <w:rsid w:val="00EE562A"/>
    <w:rsid w:val="00EE6128"/>
    <w:rsid w:val="00EF01CA"/>
    <w:rsid w:val="00EF0F9A"/>
    <w:rsid w:val="00EF1E6B"/>
    <w:rsid w:val="00EF2402"/>
    <w:rsid w:val="00EF284E"/>
    <w:rsid w:val="00EF5231"/>
    <w:rsid w:val="00EF6220"/>
    <w:rsid w:val="00EF6E86"/>
    <w:rsid w:val="00EF779A"/>
    <w:rsid w:val="00F0037E"/>
    <w:rsid w:val="00F01E1D"/>
    <w:rsid w:val="00F03325"/>
    <w:rsid w:val="00F03353"/>
    <w:rsid w:val="00F04C69"/>
    <w:rsid w:val="00F06024"/>
    <w:rsid w:val="00F06191"/>
    <w:rsid w:val="00F06896"/>
    <w:rsid w:val="00F10AAB"/>
    <w:rsid w:val="00F128C1"/>
    <w:rsid w:val="00F14A42"/>
    <w:rsid w:val="00F14F19"/>
    <w:rsid w:val="00F16497"/>
    <w:rsid w:val="00F17818"/>
    <w:rsid w:val="00F17F7D"/>
    <w:rsid w:val="00F202B3"/>
    <w:rsid w:val="00F2070A"/>
    <w:rsid w:val="00F213A0"/>
    <w:rsid w:val="00F2401C"/>
    <w:rsid w:val="00F241DA"/>
    <w:rsid w:val="00F24E75"/>
    <w:rsid w:val="00F25445"/>
    <w:rsid w:val="00F26005"/>
    <w:rsid w:val="00F2609B"/>
    <w:rsid w:val="00F26634"/>
    <w:rsid w:val="00F268B7"/>
    <w:rsid w:val="00F26973"/>
    <w:rsid w:val="00F26F56"/>
    <w:rsid w:val="00F27A68"/>
    <w:rsid w:val="00F30293"/>
    <w:rsid w:val="00F3054B"/>
    <w:rsid w:val="00F306AD"/>
    <w:rsid w:val="00F30B3F"/>
    <w:rsid w:val="00F322A8"/>
    <w:rsid w:val="00F332CE"/>
    <w:rsid w:val="00F335A8"/>
    <w:rsid w:val="00F3385E"/>
    <w:rsid w:val="00F3436F"/>
    <w:rsid w:val="00F34EAB"/>
    <w:rsid w:val="00F3576C"/>
    <w:rsid w:val="00F37DE2"/>
    <w:rsid w:val="00F4025C"/>
    <w:rsid w:val="00F40A0E"/>
    <w:rsid w:val="00F40DC3"/>
    <w:rsid w:val="00F40FAE"/>
    <w:rsid w:val="00F4259D"/>
    <w:rsid w:val="00F43C9A"/>
    <w:rsid w:val="00F44E6A"/>
    <w:rsid w:val="00F45927"/>
    <w:rsid w:val="00F469BC"/>
    <w:rsid w:val="00F527BC"/>
    <w:rsid w:val="00F5731F"/>
    <w:rsid w:val="00F604F8"/>
    <w:rsid w:val="00F60536"/>
    <w:rsid w:val="00F617A0"/>
    <w:rsid w:val="00F631F4"/>
    <w:rsid w:val="00F6359F"/>
    <w:rsid w:val="00F63FD6"/>
    <w:rsid w:val="00F651A7"/>
    <w:rsid w:val="00F65D4B"/>
    <w:rsid w:val="00F67B31"/>
    <w:rsid w:val="00F707FC"/>
    <w:rsid w:val="00F73897"/>
    <w:rsid w:val="00F7577A"/>
    <w:rsid w:val="00F771BD"/>
    <w:rsid w:val="00F80C4E"/>
    <w:rsid w:val="00F810E5"/>
    <w:rsid w:val="00F8114F"/>
    <w:rsid w:val="00F81265"/>
    <w:rsid w:val="00F814BF"/>
    <w:rsid w:val="00F83514"/>
    <w:rsid w:val="00F83EDB"/>
    <w:rsid w:val="00F84A4E"/>
    <w:rsid w:val="00F84D74"/>
    <w:rsid w:val="00F8540C"/>
    <w:rsid w:val="00F8648A"/>
    <w:rsid w:val="00F90BA8"/>
    <w:rsid w:val="00F90F94"/>
    <w:rsid w:val="00F9108C"/>
    <w:rsid w:val="00F91619"/>
    <w:rsid w:val="00F918BF"/>
    <w:rsid w:val="00F91D47"/>
    <w:rsid w:val="00F93094"/>
    <w:rsid w:val="00F93C5A"/>
    <w:rsid w:val="00F9400E"/>
    <w:rsid w:val="00F94D32"/>
    <w:rsid w:val="00F9588B"/>
    <w:rsid w:val="00F959BF"/>
    <w:rsid w:val="00F96FA6"/>
    <w:rsid w:val="00F97777"/>
    <w:rsid w:val="00FA1C07"/>
    <w:rsid w:val="00FA20D9"/>
    <w:rsid w:val="00FA2206"/>
    <w:rsid w:val="00FA24FB"/>
    <w:rsid w:val="00FA3C77"/>
    <w:rsid w:val="00FA48E3"/>
    <w:rsid w:val="00FA4B10"/>
    <w:rsid w:val="00FA4E88"/>
    <w:rsid w:val="00FA6A67"/>
    <w:rsid w:val="00FA7368"/>
    <w:rsid w:val="00FA7EEA"/>
    <w:rsid w:val="00FB13E0"/>
    <w:rsid w:val="00FB2B15"/>
    <w:rsid w:val="00FB2CBD"/>
    <w:rsid w:val="00FB36E0"/>
    <w:rsid w:val="00FB43DB"/>
    <w:rsid w:val="00FB46F8"/>
    <w:rsid w:val="00FB53C3"/>
    <w:rsid w:val="00FB54DD"/>
    <w:rsid w:val="00FB5E57"/>
    <w:rsid w:val="00FB6A97"/>
    <w:rsid w:val="00FC01A6"/>
    <w:rsid w:val="00FC063B"/>
    <w:rsid w:val="00FC2732"/>
    <w:rsid w:val="00FC5835"/>
    <w:rsid w:val="00FC5E8B"/>
    <w:rsid w:val="00FC750C"/>
    <w:rsid w:val="00FC7E2B"/>
    <w:rsid w:val="00FD0F66"/>
    <w:rsid w:val="00FD2720"/>
    <w:rsid w:val="00FD4BE3"/>
    <w:rsid w:val="00FD6FDB"/>
    <w:rsid w:val="00FD719E"/>
    <w:rsid w:val="00FE0895"/>
    <w:rsid w:val="00FE0DFA"/>
    <w:rsid w:val="00FE1499"/>
    <w:rsid w:val="00FE1C57"/>
    <w:rsid w:val="00FE343C"/>
    <w:rsid w:val="00FE525E"/>
    <w:rsid w:val="00FF1BA0"/>
    <w:rsid w:val="00FF4725"/>
    <w:rsid w:val="00FF4A5E"/>
    <w:rsid w:val="00FF62FB"/>
    <w:rsid w:val="00FF6627"/>
    <w:rsid w:val="00FF799B"/>
    <w:rsid w:val="01C72DEB"/>
    <w:rsid w:val="01CC7F19"/>
    <w:rsid w:val="02533C40"/>
    <w:rsid w:val="0261E761"/>
    <w:rsid w:val="0376B9B4"/>
    <w:rsid w:val="03E56717"/>
    <w:rsid w:val="0414E6E6"/>
    <w:rsid w:val="052252BC"/>
    <w:rsid w:val="05998823"/>
    <w:rsid w:val="05AA4FB2"/>
    <w:rsid w:val="063C36F4"/>
    <w:rsid w:val="073C2F39"/>
    <w:rsid w:val="074C87A8"/>
    <w:rsid w:val="078A6DB7"/>
    <w:rsid w:val="08534A50"/>
    <w:rsid w:val="0863941B"/>
    <w:rsid w:val="092A3262"/>
    <w:rsid w:val="0936D88D"/>
    <w:rsid w:val="096B3CD1"/>
    <w:rsid w:val="0A6829F4"/>
    <w:rsid w:val="0AAEC7F8"/>
    <w:rsid w:val="0ADC9B4B"/>
    <w:rsid w:val="0AFBD9CA"/>
    <w:rsid w:val="0B8FE5F3"/>
    <w:rsid w:val="0BB01265"/>
    <w:rsid w:val="0CD761E9"/>
    <w:rsid w:val="0CE9EA84"/>
    <w:rsid w:val="0EAD9E79"/>
    <w:rsid w:val="102380B6"/>
    <w:rsid w:val="108A8BE0"/>
    <w:rsid w:val="10DE268D"/>
    <w:rsid w:val="111C52AA"/>
    <w:rsid w:val="12A3E349"/>
    <w:rsid w:val="12BAF660"/>
    <w:rsid w:val="13018146"/>
    <w:rsid w:val="131386C4"/>
    <w:rsid w:val="13BCEE79"/>
    <w:rsid w:val="141BCF43"/>
    <w:rsid w:val="145C5079"/>
    <w:rsid w:val="14DF2CFE"/>
    <w:rsid w:val="151CDFFD"/>
    <w:rsid w:val="15766791"/>
    <w:rsid w:val="15B4E49D"/>
    <w:rsid w:val="1636BBFC"/>
    <w:rsid w:val="16BA9E04"/>
    <w:rsid w:val="17849FD3"/>
    <w:rsid w:val="1861D398"/>
    <w:rsid w:val="18E28DAA"/>
    <w:rsid w:val="193DF94A"/>
    <w:rsid w:val="19899DA3"/>
    <w:rsid w:val="1A89DBAD"/>
    <w:rsid w:val="1AA9D328"/>
    <w:rsid w:val="1AAC01DD"/>
    <w:rsid w:val="1ACA29F9"/>
    <w:rsid w:val="1C0EBC4F"/>
    <w:rsid w:val="1E7713CE"/>
    <w:rsid w:val="1F474A05"/>
    <w:rsid w:val="1F54D92E"/>
    <w:rsid w:val="1F6C01E5"/>
    <w:rsid w:val="1FB78536"/>
    <w:rsid w:val="2007F376"/>
    <w:rsid w:val="20503D48"/>
    <w:rsid w:val="20638D65"/>
    <w:rsid w:val="21199B4A"/>
    <w:rsid w:val="2150E0D2"/>
    <w:rsid w:val="233BAA10"/>
    <w:rsid w:val="2384B44E"/>
    <w:rsid w:val="239421DB"/>
    <w:rsid w:val="240A195E"/>
    <w:rsid w:val="241BC265"/>
    <w:rsid w:val="24D1E806"/>
    <w:rsid w:val="24F07167"/>
    <w:rsid w:val="263EFC95"/>
    <w:rsid w:val="265B549D"/>
    <w:rsid w:val="26C6402F"/>
    <w:rsid w:val="26DFF097"/>
    <w:rsid w:val="26E27777"/>
    <w:rsid w:val="28347158"/>
    <w:rsid w:val="28F941D9"/>
    <w:rsid w:val="29CEA2CB"/>
    <w:rsid w:val="2A661022"/>
    <w:rsid w:val="2ADEBF93"/>
    <w:rsid w:val="2B52EC18"/>
    <w:rsid w:val="2BF5D73B"/>
    <w:rsid w:val="2C45597C"/>
    <w:rsid w:val="2C7CDFE1"/>
    <w:rsid w:val="2CDEDB18"/>
    <w:rsid w:val="2DC88E60"/>
    <w:rsid w:val="2E28AC1A"/>
    <w:rsid w:val="2E7C84DD"/>
    <w:rsid w:val="2ECAD645"/>
    <w:rsid w:val="2ED460FF"/>
    <w:rsid w:val="2F97EF54"/>
    <w:rsid w:val="304EE220"/>
    <w:rsid w:val="304FD91A"/>
    <w:rsid w:val="30A087E8"/>
    <w:rsid w:val="30E41F0A"/>
    <w:rsid w:val="30EA493D"/>
    <w:rsid w:val="30F95EF4"/>
    <w:rsid w:val="3133B6BB"/>
    <w:rsid w:val="31BB639E"/>
    <w:rsid w:val="31C212A4"/>
    <w:rsid w:val="32E4E64D"/>
    <w:rsid w:val="32FB671B"/>
    <w:rsid w:val="333153EE"/>
    <w:rsid w:val="339E09FF"/>
    <w:rsid w:val="33A98CE3"/>
    <w:rsid w:val="33E3159C"/>
    <w:rsid w:val="34C09C67"/>
    <w:rsid w:val="35060214"/>
    <w:rsid w:val="358E1002"/>
    <w:rsid w:val="35D8FFE9"/>
    <w:rsid w:val="36E4069B"/>
    <w:rsid w:val="36E7F64E"/>
    <w:rsid w:val="375F39C1"/>
    <w:rsid w:val="379A1BE0"/>
    <w:rsid w:val="37C31D4E"/>
    <w:rsid w:val="37C52F3B"/>
    <w:rsid w:val="37F1AAB7"/>
    <w:rsid w:val="3832CE86"/>
    <w:rsid w:val="386E868D"/>
    <w:rsid w:val="391B85AC"/>
    <w:rsid w:val="392DF864"/>
    <w:rsid w:val="3955F5F4"/>
    <w:rsid w:val="3A570247"/>
    <w:rsid w:val="3AF1C655"/>
    <w:rsid w:val="3D4A89FC"/>
    <w:rsid w:val="3D54B120"/>
    <w:rsid w:val="3D5A8A73"/>
    <w:rsid w:val="3D6D9E41"/>
    <w:rsid w:val="3D7BB22D"/>
    <w:rsid w:val="3DAF3E9E"/>
    <w:rsid w:val="3E33BA53"/>
    <w:rsid w:val="3F3163D6"/>
    <w:rsid w:val="3FD69F90"/>
    <w:rsid w:val="40F1361E"/>
    <w:rsid w:val="41154B55"/>
    <w:rsid w:val="4122E583"/>
    <w:rsid w:val="417C0C18"/>
    <w:rsid w:val="42690498"/>
    <w:rsid w:val="43882C6F"/>
    <w:rsid w:val="439EE52F"/>
    <w:rsid w:val="43F191AD"/>
    <w:rsid w:val="4404D4F9"/>
    <w:rsid w:val="44D7E1D1"/>
    <w:rsid w:val="4582B89B"/>
    <w:rsid w:val="4652081E"/>
    <w:rsid w:val="48041076"/>
    <w:rsid w:val="4A3524F6"/>
    <w:rsid w:val="4A3AC733"/>
    <w:rsid w:val="4C3DBBB6"/>
    <w:rsid w:val="4C4285EF"/>
    <w:rsid w:val="4CF240FC"/>
    <w:rsid w:val="4D3E9EF8"/>
    <w:rsid w:val="4D40D49C"/>
    <w:rsid w:val="4D457962"/>
    <w:rsid w:val="4E71BFA4"/>
    <w:rsid w:val="4E914D50"/>
    <w:rsid w:val="4E9F7A32"/>
    <w:rsid w:val="4ED05B10"/>
    <w:rsid w:val="4EEED8FC"/>
    <w:rsid w:val="4EF12891"/>
    <w:rsid w:val="4F195215"/>
    <w:rsid w:val="4F2F7111"/>
    <w:rsid w:val="4F902617"/>
    <w:rsid w:val="50A7FCE7"/>
    <w:rsid w:val="50F4AE8B"/>
    <w:rsid w:val="51277036"/>
    <w:rsid w:val="5243CD48"/>
    <w:rsid w:val="53FAF115"/>
    <w:rsid w:val="54BEC917"/>
    <w:rsid w:val="54C899B6"/>
    <w:rsid w:val="5591B703"/>
    <w:rsid w:val="567D8171"/>
    <w:rsid w:val="56F5942F"/>
    <w:rsid w:val="582D4F7E"/>
    <w:rsid w:val="587F1430"/>
    <w:rsid w:val="5889FE9F"/>
    <w:rsid w:val="58914F61"/>
    <w:rsid w:val="58CC1EC2"/>
    <w:rsid w:val="58D852FE"/>
    <w:rsid w:val="594321AD"/>
    <w:rsid w:val="59C51960"/>
    <w:rsid w:val="5BA0C6A9"/>
    <w:rsid w:val="5BCBEA85"/>
    <w:rsid w:val="5CA9E003"/>
    <w:rsid w:val="5DBA0936"/>
    <w:rsid w:val="5EF8B38A"/>
    <w:rsid w:val="5F7AFCC9"/>
    <w:rsid w:val="5F95CCB1"/>
    <w:rsid w:val="600C7025"/>
    <w:rsid w:val="60F1A9F8"/>
    <w:rsid w:val="610BE9E6"/>
    <w:rsid w:val="617D33F8"/>
    <w:rsid w:val="628FC8A3"/>
    <w:rsid w:val="62A98A49"/>
    <w:rsid w:val="6351FA03"/>
    <w:rsid w:val="6423D183"/>
    <w:rsid w:val="665FAC58"/>
    <w:rsid w:val="66A8849E"/>
    <w:rsid w:val="672E207E"/>
    <w:rsid w:val="67E4A5B0"/>
    <w:rsid w:val="67FB7CB9"/>
    <w:rsid w:val="68D3083A"/>
    <w:rsid w:val="6935CFFF"/>
    <w:rsid w:val="6A486B57"/>
    <w:rsid w:val="6AC1BBCA"/>
    <w:rsid w:val="6B03B1E6"/>
    <w:rsid w:val="6B9FDC41"/>
    <w:rsid w:val="6BE5DAF6"/>
    <w:rsid w:val="6C5C564C"/>
    <w:rsid w:val="6CDFB3EC"/>
    <w:rsid w:val="6CEB491D"/>
    <w:rsid w:val="6EC80320"/>
    <w:rsid w:val="6F38E9BF"/>
    <w:rsid w:val="6FA1DF77"/>
    <w:rsid w:val="70CFD1A2"/>
    <w:rsid w:val="70EDB2D9"/>
    <w:rsid w:val="710AB773"/>
    <w:rsid w:val="71479948"/>
    <w:rsid w:val="71FB9F1C"/>
    <w:rsid w:val="72B19C89"/>
    <w:rsid w:val="73AC1D2A"/>
    <w:rsid w:val="7432F533"/>
    <w:rsid w:val="74E536CC"/>
    <w:rsid w:val="74EA8EEA"/>
    <w:rsid w:val="753EEF9B"/>
    <w:rsid w:val="75E30D08"/>
    <w:rsid w:val="766D8D4E"/>
    <w:rsid w:val="7759545D"/>
    <w:rsid w:val="78DDE69F"/>
    <w:rsid w:val="7A155975"/>
    <w:rsid w:val="7AAE470E"/>
    <w:rsid w:val="7B4EB719"/>
    <w:rsid w:val="7B7F9716"/>
    <w:rsid w:val="7B8DC36D"/>
    <w:rsid w:val="7BB68C02"/>
    <w:rsid w:val="7C0A7AE5"/>
    <w:rsid w:val="7CA32284"/>
    <w:rsid w:val="7CE711CF"/>
    <w:rsid w:val="7D019E9A"/>
    <w:rsid w:val="7E84BA04"/>
    <w:rsid w:val="7E951095"/>
    <w:rsid w:val="7F6E0843"/>
    <w:rsid w:val="7FB650E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0DDE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6425F4"/>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DefaultParagraphFont"/>
    <w:rsid w:val="006425F4"/>
  </w:style>
  <w:style w:type="character" w:customStyle="1" w:styleId="eop">
    <w:name w:val="eop"/>
    <w:basedOn w:val="DefaultParagraphFont"/>
    <w:rsid w:val="006425F4"/>
  </w:style>
  <w:style w:type="paragraph" w:customStyle="1" w:styleId="bbc-4t6siu">
    <w:name w:val="bbc-4t6siu"/>
    <w:basedOn w:val="Normal"/>
    <w:rsid w:val="00B5213F"/>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customStyle="1" w:styleId="texttext1fzle">
    <w:name w:val="text__text__1fzle"/>
    <w:basedOn w:val="Normal"/>
    <w:rsid w:val="00FF1BA0"/>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CommentTextChar">
    <w:name w:val="Comment Text Char"/>
    <w:basedOn w:val="DefaultParagraphFont"/>
    <w:link w:val="CommentText"/>
    <w:rsid w:val="00F43C9A"/>
    <w:rPr>
      <w:rFonts w:ascii="Amnesty Trade Gothic" w:hAnsi="Amnesty Trade Gothic"/>
      <w:color w:val="000000"/>
      <w:lang w:eastAsia="ar-SA"/>
    </w:rPr>
  </w:style>
  <w:style w:type="character" w:styleId="Mention">
    <w:name w:val="Mention"/>
    <w:basedOn w:val="DefaultParagraphFont"/>
    <w:uiPriority w:val="99"/>
    <w:unhideWhenUsed/>
    <w:rsid w:val="00F43C9A"/>
    <w:rPr>
      <w:color w:val="2B579A"/>
      <w:shd w:val="clear" w:color="auto" w:fill="E1DFDD"/>
    </w:rPr>
  </w:style>
  <w:style w:type="character" w:customStyle="1" w:styleId="seeall">
    <w:name w:val="seeall"/>
    <w:basedOn w:val="DefaultParagraphFont"/>
    <w:rsid w:val="00671F5B"/>
  </w:style>
  <w:style w:type="character" w:customStyle="1" w:styleId="num">
    <w:name w:val="num"/>
    <w:basedOn w:val="DefaultParagraphFont"/>
    <w:rsid w:val="00671F5B"/>
  </w:style>
  <w:style w:type="character" w:customStyle="1" w:styleId="desc">
    <w:name w:val="desc"/>
    <w:basedOn w:val="DefaultParagraphFont"/>
    <w:rsid w:val="00671F5B"/>
  </w:style>
  <w:style w:type="paragraph" w:styleId="z-TopofForm">
    <w:name w:val="HTML Top of Form"/>
    <w:basedOn w:val="Normal"/>
    <w:next w:val="Normal"/>
    <w:link w:val="z-TopofFormChar"/>
    <w:hidden/>
    <w:uiPriority w:val="99"/>
    <w:semiHidden/>
    <w:unhideWhenUsed/>
    <w:rsid w:val="00671F5B"/>
    <w:pPr>
      <w:widowControl/>
      <w:pBdr>
        <w:bottom w:val="single" w:sz="6" w:space="1" w:color="auto"/>
      </w:pBdr>
      <w:suppressAutoHyphens w:val="0"/>
      <w:spacing w:after="0" w:line="240" w:lineRule="auto"/>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uiPriority w:val="99"/>
    <w:semiHidden/>
    <w:rsid w:val="00671F5B"/>
    <w:rPr>
      <w:rFonts w:ascii="Arial" w:eastAsia="Times New Roman" w:hAnsi="Arial" w:cs="Arial"/>
      <w:vanish/>
      <w:sz w:val="16"/>
      <w:szCs w:val="16"/>
    </w:rPr>
  </w:style>
  <w:style w:type="character" w:customStyle="1" w:styleId="scl">
    <w:name w:val="scl"/>
    <w:basedOn w:val="DefaultParagraphFont"/>
    <w:rsid w:val="00671F5B"/>
  </w:style>
  <w:style w:type="character" w:customStyle="1" w:styleId="abcriobuttoncontents">
    <w:name w:val="abcriobuttoncontents"/>
    <w:basedOn w:val="DefaultParagraphFont"/>
    <w:rsid w:val="00671F5B"/>
  </w:style>
  <w:style w:type="paragraph" w:styleId="z-BottomofForm">
    <w:name w:val="HTML Bottom of Form"/>
    <w:basedOn w:val="Normal"/>
    <w:next w:val="Normal"/>
    <w:link w:val="z-BottomofFormChar"/>
    <w:hidden/>
    <w:uiPriority w:val="99"/>
    <w:semiHidden/>
    <w:unhideWhenUsed/>
    <w:rsid w:val="00671F5B"/>
    <w:pPr>
      <w:widowControl/>
      <w:pBdr>
        <w:top w:val="single" w:sz="6" w:space="1" w:color="auto"/>
      </w:pBdr>
      <w:suppressAutoHyphens w:val="0"/>
      <w:spacing w:after="0" w:line="240" w:lineRule="auto"/>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semiHidden/>
    <w:rsid w:val="00671F5B"/>
    <w:rPr>
      <w:rFonts w:ascii="Arial" w:eastAsia="Times New Roman" w:hAnsi="Arial" w:cs="Arial"/>
      <w:vanish/>
      <w:sz w:val="16"/>
      <w:szCs w:val="16"/>
    </w:rPr>
  </w:style>
  <w:style w:type="character" w:styleId="Strong">
    <w:name w:val="Strong"/>
    <w:basedOn w:val="DefaultParagraphFont"/>
    <w:uiPriority w:val="22"/>
    <w:qFormat/>
    <w:rsid w:val="00671F5B"/>
    <w:rPr>
      <w:b/>
      <w:bCs/>
    </w:rPr>
  </w:style>
  <w:style w:type="paragraph" w:styleId="Revision">
    <w:name w:val="Revision"/>
    <w:hidden/>
    <w:uiPriority w:val="99"/>
    <w:semiHidden/>
    <w:rsid w:val="007C5F0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2320">
      <w:bodyDiv w:val="1"/>
      <w:marLeft w:val="0"/>
      <w:marRight w:val="0"/>
      <w:marTop w:val="0"/>
      <w:marBottom w:val="0"/>
      <w:divBdr>
        <w:top w:val="none" w:sz="0" w:space="0" w:color="auto"/>
        <w:left w:val="none" w:sz="0" w:space="0" w:color="auto"/>
        <w:bottom w:val="none" w:sz="0" w:space="0" w:color="auto"/>
        <w:right w:val="none" w:sz="0" w:space="0" w:color="auto"/>
      </w:divBdr>
    </w:div>
    <w:div w:id="152137736">
      <w:bodyDiv w:val="1"/>
      <w:marLeft w:val="0"/>
      <w:marRight w:val="0"/>
      <w:marTop w:val="0"/>
      <w:marBottom w:val="0"/>
      <w:divBdr>
        <w:top w:val="none" w:sz="0" w:space="0" w:color="auto"/>
        <w:left w:val="none" w:sz="0" w:space="0" w:color="auto"/>
        <w:bottom w:val="none" w:sz="0" w:space="0" w:color="auto"/>
        <w:right w:val="none" w:sz="0" w:space="0" w:color="auto"/>
      </w:divBdr>
      <w:divsChild>
        <w:div w:id="1315450882">
          <w:marLeft w:val="0"/>
          <w:marRight w:val="0"/>
          <w:marTop w:val="0"/>
          <w:marBottom w:val="0"/>
          <w:divBdr>
            <w:top w:val="none" w:sz="0" w:space="0" w:color="auto"/>
            <w:left w:val="none" w:sz="0" w:space="0" w:color="auto"/>
            <w:bottom w:val="none" w:sz="0" w:space="0" w:color="auto"/>
            <w:right w:val="none" w:sz="0" w:space="0" w:color="auto"/>
          </w:divBdr>
        </w:div>
        <w:div w:id="1596405509">
          <w:marLeft w:val="0"/>
          <w:marRight w:val="0"/>
          <w:marTop w:val="0"/>
          <w:marBottom w:val="0"/>
          <w:divBdr>
            <w:top w:val="none" w:sz="0" w:space="0" w:color="auto"/>
            <w:left w:val="none" w:sz="0" w:space="0" w:color="auto"/>
            <w:bottom w:val="none" w:sz="0" w:space="0" w:color="auto"/>
            <w:right w:val="none" w:sz="0" w:space="0" w:color="auto"/>
          </w:divBdr>
        </w:div>
        <w:div w:id="1613171796">
          <w:marLeft w:val="0"/>
          <w:marRight w:val="0"/>
          <w:marTop w:val="0"/>
          <w:marBottom w:val="0"/>
          <w:divBdr>
            <w:top w:val="none" w:sz="0" w:space="0" w:color="auto"/>
            <w:left w:val="none" w:sz="0" w:space="0" w:color="auto"/>
            <w:bottom w:val="none" w:sz="0" w:space="0" w:color="auto"/>
            <w:right w:val="none" w:sz="0" w:space="0" w:color="auto"/>
          </w:divBdr>
        </w:div>
        <w:div w:id="2051874667">
          <w:marLeft w:val="0"/>
          <w:marRight w:val="0"/>
          <w:marTop w:val="0"/>
          <w:marBottom w:val="0"/>
          <w:divBdr>
            <w:top w:val="none" w:sz="0" w:space="0" w:color="auto"/>
            <w:left w:val="none" w:sz="0" w:space="0" w:color="auto"/>
            <w:bottom w:val="none" w:sz="0" w:space="0" w:color="auto"/>
            <w:right w:val="none" w:sz="0" w:space="0" w:color="auto"/>
          </w:divBdr>
        </w:div>
        <w:div w:id="1826045271">
          <w:marLeft w:val="0"/>
          <w:marRight w:val="0"/>
          <w:marTop w:val="0"/>
          <w:marBottom w:val="0"/>
          <w:divBdr>
            <w:top w:val="none" w:sz="0" w:space="0" w:color="auto"/>
            <w:left w:val="none" w:sz="0" w:space="0" w:color="auto"/>
            <w:bottom w:val="none" w:sz="0" w:space="0" w:color="auto"/>
            <w:right w:val="none" w:sz="0" w:space="0" w:color="auto"/>
          </w:divBdr>
        </w:div>
        <w:div w:id="1400710426">
          <w:marLeft w:val="0"/>
          <w:marRight w:val="0"/>
          <w:marTop w:val="0"/>
          <w:marBottom w:val="0"/>
          <w:divBdr>
            <w:top w:val="none" w:sz="0" w:space="0" w:color="auto"/>
            <w:left w:val="none" w:sz="0" w:space="0" w:color="auto"/>
            <w:bottom w:val="none" w:sz="0" w:space="0" w:color="auto"/>
            <w:right w:val="none" w:sz="0" w:space="0" w:color="auto"/>
          </w:divBdr>
        </w:div>
        <w:div w:id="1851598429">
          <w:marLeft w:val="0"/>
          <w:marRight w:val="0"/>
          <w:marTop w:val="0"/>
          <w:marBottom w:val="0"/>
          <w:divBdr>
            <w:top w:val="none" w:sz="0" w:space="0" w:color="auto"/>
            <w:left w:val="none" w:sz="0" w:space="0" w:color="auto"/>
            <w:bottom w:val="none" w:sz="0" w:space="0" w:color="auto"/>
            <w:right w:val="none" w:sz="0" w:space="0" w:color="auto"/>
          </w:divBdr>
        </w:div>
        <w:div w:id="1440643491">
          <w:marLeft w:val="0"/>
          <w:marRight w:val="0"/>
          <w:marTop w:val="0"/>
          <w:marBottom w:val="0"/>
          <w:divBdr>
            <w:top w:val="none" w:sz="0" w:space="0" w:color="auto"/>
            <w:left w:val="none" w:sz="0" w:space="0" w:color="auto"/>
            <w:bottom w:val="none" w:sz="0" w:space="0" w:color="auto"/>
            <w:right w:val="none" w:sz="0" w:space="0" w:color="auto"/>
          </w:divBdr>
        </w:div>
      </w:divsChild>
    </w:div>
    <w:div w:id="264457278">
      <w:bodyDiv w:val="1"/>
      <w:marLeft w:val="0"/>
      <w:marRight w:val="0"/>
      <w:marTop w:val="0"/>
      <w:marBottom w:val="0"/>
      <w:divBdr>
        <w:top w:val="none" w:sz="0" w:space="0" w:color="auto"/>
        <w:left w:val="none" w:sz="0" w:space="0" w:color="auto"/>
        <w:bottom w:val="none" w:sz="0" w:space="0" w:color="auto"/>
        <w:right w:val="none" w:sz="0" w:space="0" w:color="auto"/>
      </w:divBdr>
      <w:divsChild>
        <w:div w:id="1426881339">
          <w:marLeft w:val="0"/>
          <w:marRight w:val="0"/>
          <w:marTop w:val="0"/>
          <w:marBottom w:val="0"/>
          <w:divBdr>
            <w:top w:val="none" w:sz="0" w:space="0" w:color="auto"/>
            <w:left w:val="none" w:sz="0" w:space="0" w:color="auto"/>
            <w:bottom w:val="none" w:sz="0" w:space="0" w:color="auto"/>
            <w:right w:val="none" w:sz="0" w:space="0" w:color="auto"/>
          </w:divBdr>
        </w:div>
        <w:div w:id="836965587">
          <w:marLeft w:val="0"/>
          <w:marRight w:val="0"/>
          <w:marTop w:val="0"/>
          <w:marBottom w:val="0"/>
          <w:divBdr>
            <w:top w:val="none" w:sz="0" w:space="0" w:color="auto"/>
            <w:left w:val="none" w:sz="0" w:space="0" w:color="auto"/>
            <w:bottom w:val="none" w:sz="0" w:space="0" w:color="auto"/>
            <w:right w:val="none" w:sz="0" w:space="0" w:color="auto"/>
          </w:divBdr>
        </w:div>
        <w:div w:id="2009360495">
          <w:marLeft w:val="0"/>
          <w:marRight w:val="0"/>
          <w:marTop w:val="0"/>
          <w:marBottom w:val="0"/>
          <w:divBdr>
            <w:top w:val="none" w:sz="0" w:space="0" w:color="auto"/>
            <w:left w:val="none" w:sz="0" w:space="0" w:color="auto"/>
            <w:bottom w:val="none" w:sz="0" w:space="0" w:color="auto"/>
            <w:right w:val="none" w:sz="0" w:space="0" w:color="auto"/>
          </w:divBdr>
        </w:div>
        <w:div w:id="378553433">
          <w:marLeft w:val="0"/>
          <w:marRight w:val="0"/>
          <w:marTop w:val="0"/>
          <w:marBottom w:val="0"/>
          <w:divBdr>
            <w:top w:val="none" w:sz="0" w:space="0" w:color="auto"/>
            <w:left w:val="none" w:sz="0" w:space="0" w:color="auto"/>
            <w:bottom w:val="none" w:sz="0" w:space="0" w:color="auto"/>
            <w:right w:val="none" w:sz="0" w:space="0" w:color="auto"/>
          </w:divBdr>
        </w:div>
        <w:div w:id="916327199">
          <w:marLeft w:val="0"/>
          <w:marRight w:val="0"/>
          <w:marTop w:val="0"/>
          <w:marBottom w:val="0"/>
          <w:divBdr>
            <w:top w:val="none" w:sz="0" w:space="0" w:color="auto"/>
            <w:left w:val="none" w:sz="0" w:space="0" w:color="auto"/>
            <w:bottom w:val="none" w:sz="0" w:space="0" w:color="auto"/>
            <w:right w:val="none" w:sz="0" w:space="0" w:color="auto"/>
          </w:divBdr>
        </w:div>
        <w:div w:id="979575372">
          <w:marLeft w:val="0"/>
          <w:marRight w:val="0"/>
          <w:marTop w:val="0"/>
          <w:marBottom w:val="0"/>
          <w:divBdr>
            <w:top w:val="none" w:sz="0" w:space="0" w:color="auto"/>
            <w:left w:val="none" w:sz="0" w:space="0" w:color="auto"/>
            <w:bottom w:val="none" w:sz="0" w:space="0" w:color="auto"/>
            <w:right w:val="none" w:sz="0" w:space="0" w:color="auto"/>
          </w:divBdr>
        </w:div>
        <w:div w:id="1124232315">
          <w:marLeft w:val="0"/>
          <w:marRight w:val="0"/>
          <w:marTop w:val="0"/>
          <w:marBottom w:val="0"/>
          <w:divBdr>
            <w:top w:val="none" w:sz="0" w:space="0" w:color="auto"/>
            <w:left w:val="none" w:sz="0" w:space="0" w:color="auto"/>
            <w:bottom w:val="none" w:sz="0" w:space="0" w:color="auto"/>
            <w:right w:val="none" w:sz="0" w:space="0" w:color="auto"/>
          </w:divBdr>
        </w:div>
        <w:div w:id="1329942977">
          <w:marLeft w:val="0"/>
          <w:marRight w:val="0"/>
          <w:marTop w:val="0"/>
          <w:marBottom w:val="0"/>
          <w:divBdr>
            <w:top w:val="none" w:sz="0" w:space="0" w:color="auto"/>
            <w:left w:val="none" w:sz="0" w:space="0" w:color="auto"/>
            <w:bottom w:val="none" w:sz="0" w:space="0" w:color="auto"/>
            <w:right w:val="none" w:sz="0" w:space="0" w:color="auto"/>
          </w:divBdr>
        </w:div>
        <w:div w:id="1756047080">
          <w:marLeft w:val="0"/>
          <w:marRight w:val="0"/>
          <w:marTop w:val="0"/>
          <w:marBottom w:val="0"/>
          <w:divBdr>
            <w:top w:val="none" w:sz="0" w:space="0" w:color="auto"/>
            <w:left w:val="none" w:sz="0" w:space="0" w:color="auto"/>
            <w:bottom w:val="none" w:sz="0" w:space="0" w:color="auto"/>
            <w:right w:val="none" w:sz="0" w:space="0" w:color="auto"/>
          </w:divBdr>
        </w:div>
        <w:div w:id="750467371">
          <w:marLeft w:val="0"/>
          <w:marRight w:val="0"/>
          <w:marTop w:val="0"/>
          <w:marBottom w:val="0"/>
          <w:divBdr>
            <w:top w:val="none" w:sz="0" w:space="0" w:color="auto"/>
            <w:left w:val="none" w:sz="0" w:space="0" w:color="auto"/>
            <w:bottom w:val="none" w:sz="0" w:space="0" w:color="auto"/>
            <w:right w:val="none" w:sz="0" w:space="0" w:color="auto"/>
          </w:divBdr>
        </w:div>
        <w:div w:id="1277523383">
          <w:marLeft w:val="0"/>
          <w:marRight w:val="0"/>
          <w:marTop w:val="0"/>
          <w:marBottom w:val="0"/>
          <w:divBdr>
            <w:top w:val="none" w:sz="0" w:space="0" w:color="auto"/>
            <w:left w:val="none" w:sz="0" w:space="0" w:color="auto"/>
            <w:bottom w:val="none" w:sz="0" w:space="0" w:color="auto"/>
            <w:right w:val="none" w:sz="0" w:space="0" w:color="auto"/>
          </w:divBdr>
        </w:div>
        <w:div w:id="651376780">
          <w:marLeft w:val="0"/>
          <w:marRight w:val="0"/>
          <w:marTop w:val="0"/>
          <w:marBottom w:val="0"/>
          <w:divBdr>
            <w:top w:val="none" w:sz="0" w:space="0" w:color="auto"/>
            <w:left w:val="none" w:sz="0" w:space="0" w:color="auto"/>
            <w:bottom w:val="none" w:sz="0" w:space="0" w:color="auto"/>
            <w:right w:val="none" w:sz="0" w:space="0" w:color="auto"/>
          </w:divBdr>
        </w:div>
        <w:div w:id="1809976389">
          <w:marLeft w:val="0"/>
          <w:marRight w:val="0"/>
          <w:marTop w:val="0"/>
          <w:marBottom w:val="0"/>
          <w:divBdr>
            <w:top w:val="none" w:sz="0" w:space="0" w:color="auto"/>
            <w:left w:val="none" w:sz="0" w:space="0" w:color="auto"/>
            <w:bottom w:val="none" w:sz="0" w:space="0" w:color="auto"/>
            <w:right w:val="none" w:sz="0" w:space="0" w:color="auto"/>
          </w:divBdr>
        </w:div>
        <w:div w:id="785854741">
          <w:marLeft w:val="0"/>
          <w:marRight w:val="0"/>
          <w:marTop w:val="0"/>
          <w:marBottom w:val="0"/>
          <w:divBdr>
            <w:top w:val="none" w:sz="0" w:space="0" w:color="auto"/>
            <w:left w:val="none" w:sz="0" w:space="0" w:color="auto"/>
            <w:bottom w:val="none" w:sz="0" w:space="0" w:color="auto"/>
            <w:right w:val="none" w:sz="0" w:space="0" w:color="auto"/>
          </w:divBdr>
        </w:div>
        <w:div w:id="2126652390">
          <w:marLeft w:val="0"/>
          <w:marRight w:val="0"/>
          <w:marTop w:val="0"/>
          <w:marBottom w:val="0"/>
          <w:divBdr>
            <w:top w:val="none" w:sz="0" w:space="0" w:color="auto"/>
            <w:left w:val="none" w:sz="0" w:space="0" w:color="auto"/>
            <w:bottom w:val="none" w:sz="0" w:space="0" w:color="auto"/>
            <w:right w:val="none" w:sz="0" w:space="0" w:color="auto"/>
          </w:divBdr>
        </w:div>
        <w:div w:id="1388456554">
          <w:marLeft w:val="0"/>
          <w:marRight w:val="0"/>
          <w:marTop w:val="0"/>
          <w:marBottom w:val="0"/>
          <w:divBdr>
            <w:top w:val="none" w:sz="0" w:space="0" w:color="auto"/>
            <w:left w:val="none" w:sz="0" w:space="0" w:color="auto"/>
            <w:bottom w:val="none" w:sz="0" w:space="0" w:color="auto"/>
            <w:right w:val="none" w:sz="0" w:space="0" w:color="auto"/>
          </w:divBdr>
        </w:div>
        <w:div w:id="1269894273">
          <w:marLeft w:val="0"/>
          <w:marRight w:val="0"/>
          <w:marTop w:val="0"/>
          <w:marBottom w:val="0"/>
          <w:divBdr>
            <w:top w:val="none" w:sz="0" w:space="0" w:color="auto"/>
            <w:left w:val="none" w:sz="0" w:space="0" w:color="auto"/>
            <w:bottom w:val="none" w:sz="0" w:space="0" w:color="auto"/>
            <w:right w:val="none" w:sz="0" w:space="0" w:color="auto"/>
          </w:divBdr>
        </w:div>
        <w:div w:id="909968647">
          <w:marLeft w:val="0"/>
          <w:marRight w:val="0"/>
          <w:marTop w:val="0"/>
          <w:marBottom w:val="0"/>
          <w:divBdr>
            <w:top w:val="none" w:sz="0" w:space="0" w:color="auto"/>
            <w:left w:val="none" w:sz="0" w:space="0" w:color="auto"/>
            <w:bottom w:val="none" w:sz="0" w:space="0" w:color="auto"/>
            <w:right w:val="none" w:sz="0" w:space="0" w:color="auto"/>
          </w:divBdr>
        </w:div>
        <w:div w:id="1939177163">
          <w:marLeft w:val="0"/>
          <w:marRight w:val="0"/>
          <w:marTop w:val="0"/>
          <w:marBottom w:val="0"/>
          <w:divBdr>
            <w:top w:val="none" w:sz="0" w:space="0" w:color="auto"/>
            <w:left w:val="none" w:sz="0" w:space="0" w:color="auto"/>
            <w:bottom w:val="none" w:sz="0" w:space="0" w:color="auto"/>
            <w:right w:val="none" w:sz="0" w:space="0" w:color="auto"/>
          </w:divBdr>
        </w:div>
        <w:div w:id="1319262616">
          <w:marLeft w:val="0"/>
          <w:marRight w:val="0"/>
          <w:marTop w:val="0"/>
          <w:marBottom w:val="0"/>
          <w:divBdr>
            <w:top w:val="none" w:sz="0" w:space="0" w:color="auto"/>
            <w:left w:val="none" w:sz="0" w:space="0" w:color="auto"/>
            <w:bottom w:val="none" w:sz="0" w:space="0" w:color="auto"/>
            <w:right w:val="none" w:sz="0" w:space="0" w:color="auto"/>
          </w:divBdr>
        </w:div>
        <w:div w:id="849755341">
          <w:marLeft w:val="0"/>
          <w:marRight w:val="0"/>
          <w:marTop w:val="0"/>
          <w:marBottom w:val="0"/>
          <w:divBdr>
            <w:top w:val="none" w:sz="0" w:space="0" w:color="auto"/>
            <w:left w:val="none" w:sz="0" w:space="0" w:color="auto"/>
            <w:bottom w:val="none" w:sz="0" w:space="0" w:color="auto"/>
            <w:right w:val="none" w:sz="0" w:space="0" w:color="auto"/>
          </w:divBdr>
        </w:div>
        <w:div w:id="229997832">
          <w:marLeft w:val="0"/>
          <w:marRight w:val="0"/>
          <w:marTop w:val="0"/>
          <w:marBottom w:val="0"/>
          <w:divBdr>
            <w:top w:val="none" w:sz="0" w:space="0" w:color="auto"/>
            <w:left w:val="none" w:sz="0" w:space="0" w:color="auto"/>
            <w:bottom w:val="none" w:sz="0" w:space="0" w:color="auto"/>
            <w:right w:val="none" w:sz="0" w:space="0" w:color="auto"/>
          </w:divBdr>
        </w:div>
        <w:div w:id="1139110506">
          <w:marLeft w:val="0"/>
          <w:marRight w:val="0"/>
          <w:marTop w:val="0"/>
          <w:marBottom w:val="0"/>
          <w:divBdr>
            <w:top w:val="none" w:sz="0" w:space="0" w:color="auto"/>
            <w:left w:val="none" w:sz="0" w:space="0" w:color="auto"/>
            <w:bottom w:val="none" w:sz="0" w:space="0" w:color="auto"/>
            <w:right w:val="none" w:sz="0" w:space="0" w:color="auto"/>
          </w:divBdr>
        </w:div>
        <w:div w:id="2136101287">
          <w:marLeft w:val="0"/>
          <w:marRight w:val="0"/>
          <w:marTop w:val="0"/>
          <w:marBottom w:val="0"/>
          <w:divBdr>
            <w:top w:val="none" w:sz="0" w:space="0" w:color="auto"/>
            <w:left w:val="none" w:sz="0" w:space="0" w:color="auto"/>
            <w:bottom w:val="none" w:sz="0" w:space="0" w:color="auto"/>
            <w:right w:val="none" w:sz="0" w:space="0" w:color="auto"/>
          </w:divBdr>
        </w:div>
        <w:div w:id="367921233">
          <w:marLeft w:val="0"/>
          <w:marRight w:val="0"/>
          <w:marTop w:val="0"/>
          <w:marBottom w:val="0"/>
          <w:divBdr>
            <w:top w:val="none" w:sz="0" w:space="0" w:color="auto"/>
            <w:left w:val="none" w:sz="0" w:space="0" w:color="auto"/>
            <w:bottom w:val="none" w:sz="0" w:space="0" w:color="auto"/>
            <w:right w:val="none" w:sz="0" w:space="0" w:color="auto"/>
          </w:divBdr>
        </w:div>
        <w:div w:id="262349235">
          <w:marLeft w:val="0"/>
          <w:marRight w:val="0"/>
          <w:marTop w:val="0"/>
          <w:marBottom w:val="0"/>
          <w:divBdr>
            <w:top w:val="none" w:sz="0" w:space="0" w:color="auto"/>
            <w:left w:val="none" w:sz="0" w:space="0" w:color="auto"/>
            <w:bottom w:val="none" w:sz="0" w:space="0" w:color="auto"/>
            <w:right w:val="none" w:sz="0" w:space="0" w:color="auto"/>
          </w:divBdr>
        </w:div>
        <w:div w:id="1814638731">
          <w:marLeft w:val="0"/>
          <w:marRight w:val="0"/>
          <w:marTop w:val="0"/>
          <w:marBottom w:val="0"/>
          <w:divBdr>
            <w:top w:val="none" w:sz="0" w:space="0" w:color="auto"/>
            <w:left w:val="none" w:sz="0" w:space="0" w:color="auto"/>
            <w:bottom w:val="none" w:sz="0" w:space="0" w:color="auto"/>
            <w:right w:val="none" w:sz="0" w:space="0" w:color="auto"/>
          </w:divBdr>
        </w:div>
        <w:div w:id="1696734314">
          <w:marLeft w:val="0"/>
          <w:marRight w:val="0"/>
          <w:marTop w:val="0"/>
          <w:marBottom w:val="0"/>
          <w:divBdr>
            <w:top w:val="none" w:sz="0" w:space="0" w:color="auto"/>
            <w:left w:val="none" w:sz="0" w:space="0" w:color="auto"/>
            <w:bottom w:val="none" w:sz="0" w:space="0" w:color="auto"/>
            <w:right w:val="none" w:sz="0" w:space="0" w:color="auto"/>
          </w:divBdr>
        </w:div>
        <w:div w:id="323705311">
          <w:marLeft w:val="0"/>
          <w:marRight w:val="0"/>
          <w:marTop w:val="0"/>
          <w:marBottom w:val="0"/>
          <w:divBdr>
            <w:top w:val="none" w:sz="0" w:space="0" w:color="auto"/>
            <w:left w:val="none" w:sz="0" w:space="0" w:color="auto"/>
            <w:bottom w:val="none" w:sz="0" w:space="0" w:color="auto"/>
            <w:right w:val="none" w:sz="0" w:space="0" w:color="auto"/>
          </w:divBdr>
        </w:div>
        <w:div w:id="1425146446">
          <w:marLeft w:val="0"/>
          <w:marRight w:val="0"/>
          <w:marTop w:val="0"/>
          <w:marBottom w:val="0"/>
          <w:divBdr>
            <w:top w:val="none" w:sz="0" w:space="0" w:color="auto"/>
            <w:left w:val="none" w:sz="0" w:space="0" w:color="auto"/>
            <w:bottom w:val="none" w:sz="0" w:space="0" w:color="auto"/>
            <w:right w:val="none" w:sz="0" w:space="0" w:color="auto"/>
          </w:divBdr>
        </w:div>
        <w:div w:id="1666084094">
          <w:marLeft w:val="0"/>
          <w:marRight w:val="0"/>
          <w:marTop w:val="0"/>
          <w:marBottom w:val="0"/>
          <w:divBdr>
            <w:top w:val="none" w:sz="0" w:space="0" w:color="auto"/>
            <w:left w:val="none" w:sz="0" w:space="0" w:color="auto"/>
            <w:bottom w:val="none" w:sz="0" w:space="0" w:color="auto"/>
            <w:right w:val="none" w:sz="0" w:space="0" w:color="auto"/>
          </w:divBdr>
        </w:div>
        <w:div w:id="71971614">
          <w:marLeft w:val="0"/>
          <w:marRight w:val="0"/>
          <w:marTop w:val="0"/>
          <w:marBottom w:val="0"/>
          <w:divBdr>
            <w:top w:val="none" w:sz="0" w:space="0" w:color="auto"/>
            <w:left w:val="none" w:sz="0" w:space="0" w:color="auto"/>
            <w:bottom w:val="none" w:sz="0" w:space="0" w:color="auto"/>
            <w:right w:val="none" w:sz="0" w:space="0" w:color="auto"/>
          </w:divBdr>
        </w:div>
        <w:div w:id="482042570">
          <w:marLeft w:val="0"/>
          <w:marRight w:val="0"/>
          <w:marTop w:val="0"/>
          <w:marBottom w:val="0"/>
          <w:divBdr>
            <w:top w:val="none" w:sz="0" w:space="0" w:color="auto"/>
            <w:left w:val="none" w:sz="0" w:space="0" w:color="auto"/>
            <w:bottom w:val="none" w:sz="0" w:space="0" w:color="auto"/>
            <w:right w:val="none" w:sz="0" w:space="0" w:color="auto"/>
          </w:divBdr>
        </w:div>
        <w:div w:id="120149467">
          <w:marLeft w:val="0"/>
          <w:marRight w:val="0"/>
          <w:marTop w:val="0"/>
          <w:marBottom w:val="0"/>
          <w:divBdr>
            <w:top w:val="none" w:sz="0" w:space="0" w:color="auto"/>
            <w:left w:val="none" w:sz="0" w:space="0" w:color="auto"/>
            <w:bottom w:val="none" w:sz="0" w:space="0" w:color="auto"/>
            <w:right w:val="none" w:sz="0" w:space="0" w:color="auto"/>
          </w:divBdr>
        </w:div>
        <w:div w:id="1433473944">
          <w:marLeft w:val="0"/>
          <w:marRight w:val="0"/>
          <w:marTop w:val="0"/>
          <w:marBottom w:val="0"/>
          <w:divBdr>
            <w:top w:val="none" w:sz="0" w:space="0" w:color="auto"/>
            <w:left w:val="none" w:sz="0" w:space="0" w:color="auto"/>
            <w:bottom w:val="none" w:sz="0" w:space="0" w:color="auto"/>
            <w:right w:val="none" w:sz="0" w:space="0" w:color="auto"/>
          </w:divBdr>
        </w:div>
        <w:div w:id="775901622">
          <w:marLeft w:val="0"/>
          <w:marRight w:val="0"/>
          <w:marTop w:val="0"/>
          <w:marBottom w:val="0"/>
          <w:divBdr>
            <w:top w:val="none" w:sz="0" w:space="0" w:color="auto"/>
            <w:left w:val="none" w:sz="0" w:space="0" w:color="auto"/>
            <w:bottom w:val="none" w:sz="0" w:space="0" w:color="auto"/>
            <w:right w:val="none" w:sz="0" w:space="0" w:color="auto"/>
          </w:divBdr>
        </w:div>
        <w:div w:id="1449003287">
          <w:marLeft w:val="0"/>
          <w:marRight w:val="0"/>
          <w:marTop w:val="0"/>
          <w:marBottom w:val="0"/>
          <w:divBdr>
            <w:top w:val="none" w:sz="0" w:space="0" w:color="auto"/>
            <w:left w:val="none" w:sz="0" w:space="0" w:color="auto"/>
            <w:bottom w:val="none" w:sz="0" w:space="0" w:color="auto"/>
            <w:right w:val="none" w:sz="0" w:space="0" w:color="auto"/>
          </w:divBdr>
        </w:div>
        <w:div w:id="873422435">
          <w:marLeft w:val="0"/>
          <w:marRight w:val="0"/>
          <w:marTop w:val="0"/>
          <w:marBottom w:val="0"/>
          <w:divBdr>
            <w:top w:val="none" w:sz="0" w:space="0" w:color="auto"/>
            <w:left w:val="none" w:sz="0" w:space="0" w:color="auto"/>
            <w:bottom w:val="none" w:sz="0" w:space="0" w:color="auto"/>
            <w:right w:val="none" w:sz="0" w:space="0" w:color="auto"/>
          </w:divBdr>
        </w:div>
      </w:divsChild>
    </w:div>
    <w:div w:id="509833769">
      <w:bodyDiv w:val="1"/>
      <w:marLeft w:val="0"/>
      <w:marRight w:val="0"/>
      <w:marTop w:val="0"/>
      <w:marBottom w:val="0"/>
      <w:divBdr>
        <w:top w:val="none" w:sz="0" w:space="0" w:color="auto"/>
        <w:left w:val="none" w:sz="0" w:space="0" w:color="auto"/>
        <w:bottom w:val="none" w:sz="0" w:space="0" w:color="auto"/>
        <w:right w:val="none" w:sz="0" w:space="0" w:color="auto"/>
      </w:divBdr>
    </w:div>
    <w:div w:id="685139310">
      <w:bodyDiv w:val="1"/>
      <w:marLeft w:val="0"/>
      <w:marRight w:val="0"/>
      <w:marTop w:val="0"/>
      <w:marBottom w:val="0"/>
      <w:divBdr>
        <w:top w:val="none" w:sz="0" w:space="0" w:color="auto"/>
        <w:left w:val="none" w:sz="0" w:space="0" w:color="auto"/>
        <w:bottom w:val="none" w:sz="0" w:space="0" w:color="auto"/>
        <w:right w:val="none" w:sz="0" w:space="0" w:color="auto"/>
      </w:divBdr>
    </w:div>
    <w:div w:id="731585505">
      <w:bodyDiv w:val="1"/>
      <w:marLeft w:val="0"/>
      <w:marRight w:val="0"/>
      <w:marTop w:val="0"/>
      <w:marBottom w:val="0"/>
      <w:divBdr>
        <w:top w:val="none" w:sz="0" w:space="0" w:color="auto"/>
        <w:left w:val="none" w:sz="0" w:space="0" w:color="auto"/>
        <w:bottom w:val="none" w:sz="0" w:space="0" w:color="auto"/>
        <w:right w:val="none" w:sz="0" w:space="0" w:color="auto"/>
      </w:divBdr>
    </w:div>
    <w:div w:id="738670076">
      <w:bodyDiv w:val="1"/>
      <w:marLeft w:val="0"/>
      <w:marRight w:val="0"/>
      <w:marTop w:val="0"/>
      <w:marBottom w:val="0"/>
      <w:divBdr>
        <w:top w:val="none" w:sz="0" w:space="0" w:color="auto"/>
        <w:left w:val="none" w:sz="0" w:space="0" w:color="auto"/>
        <w:bottom w:val="none" w:sz="0" w:space="0" w:color="auto"/>
        <w:right w:val="none" w:sz="0" w:space="0" w:color="auto"/>
      </w:divBdr>
      <w:divsChild>
        <w:div w:id="392119942">
          <w:marLeft w:val="0"/>
          <w:marRight w:val="0"/>
          <w:marTop w:val="0"/>
          <w:marBottom w:val="0"/>
          <w:divBdr>
            <w:top w:val="none" w:sz="0" w:space="0" w:color="auto"/>
            <w:left w:val="none" w:sz="0" w:space="0" w:color="auto"/>
            <w:bottom w:val="none" w:sz="0" w:space="0" w:color="auto"/>
            <w:right w:val="none" w:sz="0" w:space="0" w:color="auto"/>
          </w:divBdr>
        </w:div>
        <w:div w:id="731388498">
          <w:marLeft w:val="0"/>
          <w:marRight w:val="0"/>
          <w:marTop w:val="0"/>
          <w:marBottom w:val="0"/>
          <w:divBdr>
            <w:top w:val="none" w:sz="0" w:space="0" w:color="auto"/>
            <w:left w:val="none" w:sz="0" w:space="0" w:color="auto"/>
            <w:bottom w:val="none" w:sz="0" w:space="0" w:color="auto"/>
            <w:right w:val="none" w:sz="0" w:space="0" w:color="auto"/>
          </w:divBdr>
        </w:div>
        <w:div w:id="1491287154">
          <w:marLeft w:val="0"/>
          <w:marRight w:val="0"/>
          <w:marTop w:val="0"/>
          <w:marBottom w:val="0"/>
          <w:divBdr>
            <w:top w:val="none" w:sz="0" w:space="0" w:color="auto"/>
            <w:left w:val="none" w:sz="0" w:space="0" w:color="auto"/>
            <w:bottom w:val="none" w:sz="0" w:space="0" w:color="auto"/>
            <w:right w:val="none" w:sz="0" w:space="0" w:color="auto"/>
          </w:divBdr>
        </w:div>
        <w:div w:id="201209837">
          <w:marLeft w:val="0"/>
          <w:marRight w:val="0"/>
          <w:marTop w:val="0"/>
          <w:marBottom w:val="0"/>
          <w:divBdr>
            <w:top w:val="none" w:sz="0" w:space="0" w:color="auto"/>
            <w:left w:val="none" w:sz="0" w:space="0" w:color="auto"/>
            <w:bottom w:val="none" w:sz="0" w:space="0" w:color="auto"/>
            <w:right w:val="none" w:sz="0" w:space="0" w:color="auto"/>
          </w:divBdr>
        </w:div>
        <w:div w:id="306476162">
          <w:marLeft w:val="0"/>
          <w:marRight w:val="0"/>
          <w:marTop w:val="0"/>
          <w:marBottom w:val="0"/>
          <w:divBdr>
            <w:top w:val="none" w:sz="0" w:space="0" w:color="auto"/>
            <w:left w:val="none" w:sz="0" w:space="0" w:color="auto"/>
            <w:bottom w:val="none" w:sz="0" w:space="0" w:color="auto"/>
            <w:right w:val="none" w:sz="0" w:space="0" w:color="auto"/>
          </w:divBdr>
        </w:div>
        <w:div w:id="1404181775">
          <w:marLeft w:val="0"/>
          <w:marRight w:val="0"/>
          <w:marTop w:val="0"/>
          <w:marBottom w:val="0"/>
          <w:divBdr>
            <w:top w:val="none" w:sz="0" w:space="0" w:color="auto"/>
            <w:left w:val="none" w:sz="0" w:space="0" w:color="auto"/>
            <w:bottom w:val="none" w:sz="0" w:space="0" w:color="auto"/>
            <w:right w:val="none" w:sz="0" w:space="0" w:color="auto"/>
          </w:divBdr>
        </w:div>
        <w:div w:id="1413118462">
          <w:marLeft w:val="0"/>
          <w:marRight w:val="0"/>
          <w:marTop w:val="0"/>
          <w:marBottom w:val="0"/>
          <w:divBdr>
            <w:top w:val="none" w:sz="0" w:space="0" w:color="auto"/>
            <w:left w:val="none" w:sz="0" w:space="0" w:color="auto"/>
            <w:bottom w:val="none" w:sz="0" w:space="0" w:color="auto"/>
            <w:right w:val="none" w:sz="0" w:space="0" w:color="auto"/>
          </w:divBdr>
        </w:div>
        <w:div w:id="539586637">
          <w:marLeft w:val="0"/>
          <w:marRight w:val="0"/>
          <w:marTop w:val="0"/>
          <w:marBottom w:val="0"/>
          <w:divBdr>
            <w:top w:val="none" w:sz="0" w:space="0" w:color="auto"/>
            <w:left w:val="none" w:sz="0" w:space="0" w:color="auto"/>
            <w:bottom w:val="none" w:sz="0" w:space="0" w:color="auto"/>
            <w:right w:val="none" w:sz="0" w:space="0" w:color="auto"/>
          </w:divBdr>
        </w:div>
        <w:div w:id="1905095416">
          <w:marLeft w:val="0"/>
          <w:marRight w:val="0"/>
          <w:marTop w:val="0"/>
          <w:marBottom w:val="0"/>
          <w:divBdr>
            <w:top w:val="none" w:sz="0" w:space="0" w:color="auto"/>
            <w:left w:val="none" w:sz="0" w:space="0" w:color="auto"/>
            <w:bottom w:val="none" w:sz="0" w:space="0" w:color="auto"/>
            <w:right w:val="none" w:sz="0" w:space="0" w:color="auto"/>
          </w:divBdr>
        </w:div>
      </w:divsChild>
    </w:div>
    <w:div w:id="1008407151">
      <w:bodyDiv w:val="1"/>
      <w:marLeft w:val="0"/>
      <w:marRight w:val="0"/>
      <w:marTop w:val="0"/>
      <w:marBottom w:val="0"/>
      <w:divBdr>
        <w:top w:val="none" w:sz="0" w:space="0" w:color="auto"/>
        <w:left w:val="none" w:sz="0" w:space="0" w:color="auto"/>
        <w:bottom w:val="none" w:sz="0" w:space="0" w:color="auto"/>
        <w:right w:val="none" w:sz="0" w:space="0" w:color="auto"/>
      </w:divBdr>
    </w:div>
    <w:div w:id="11615799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809">
          <w:marLeft w:val="0"/>
          <w:marRight w:val="0"/>
          <w:marTop w:val="0"/>
          <w:marBottom w:val="0"/>
          <w:divBdr>
            <w:top w:val="none" w:sz="0" w:space="0" w:color="auto"/>
            <w:left w:val="none" w:sz="0" w:space="0" w:color="auto"/>
            <w:bottom w:val="none" w:sz="0" w:space="0" w:color="auto"/>
            <w:right w:val="none" w:sz="0" w:space="0" w:color="auto"/>
          </w:divBdr>
          <w:divsChild>
            <w:div w:id="78986190">
              <w:marLeft w:val="0"/>
              <w:marRight w:val="0"/>
              <w:marTop w:val="0"/>
              <w:marBottom w:val="1500"/>
              <w:divBdr>
                <w:top w:val="none" w:sz="0" w:space="0" w:color="auto"/>
                <w:left w:val="none" w:sz="0" w:space="0" w:color="auto"/>
                <w:bottom w:val="none" w:sz="0" w:space="0" w:color="auto"/>
                <w:right w:val="none" w:sz="0" w:space="0" w:color="auto"/>
              </w:divBdr>
              <w:divsChild>
                <w:div w:id="233509622">
                  <w:marLeft w:val="0"/>
                  <w:marRight w:val="0"/>
                  <w:marTop w:val="0"/>
                  <w:marBottom w:val="0"/>
                  <w:divBdr>
                    <w:top w:val="none" w:sz="0" w:space="0" w:color="auto"/>
                    <w:left w:val="none" w:sz="0" w:space="0" w:color="auto"/>
                    <w:bottom w:val="none" w:sz="0" w:space="0" w:color="auto"/>
                    <w:right w:val="none" w:sz="0" w:space="0" w:color="auto"/>
                  </w:divBdr>
                  <w:divsChild>
                    <w:div w:id="339044176">
                      <w:marLeft w:val="0"/>
                      <w:marRight w:val="0"/>
                      <w:marTop w:val="0"/>
                      <w:marBottom w:val="0"/>
                      <w:divBdr>
                        <w:top w:val="none" w:sz="0" w:space="0" w:color="auto"/>
                        <w:left w:val="none" w:sz="0" w:space="0" w:color="auto"/>
                        <w:bottom w:val="none" w:sz="0" w:space="0" w:color="auto"/>
                        <w:right w:val="none" w:sz="0" w:space="0" w:color="auto"/>
                      </w:divBdr>
                      <w:divsChild>
                        <w:div w:id="1801071897">
                          <w:marLeft w:val="0"/>
                          <w:marRight w:val="0"/>
                          <w:marTop w:val="0"/>
                          <w:marBottom w:val="750"/>
                          <w:divBdr>
                            <w:top w:val="none" w:sz="0" w:space="0" w:color="auto"/>
                            <w:left w:val="none" w:sz="0" w:space="0" w:color="auto"/>
                            <w:bottom w:val="none" w:sz="0" w:space="0" w:color="auto"/>
                            <w:right w:val="none" w:sz="0" w:space="0" w:color="auto"/>
                          </w:divBdr>
                          <w:divsChild>
                            <w:div w:id="856194692">
                              <w:marLeft w:val="0"/>
                              <w:marRight w:val="0"/>
                              <w:marTop w:val="0"/>
                              <w:marBottom w:val="0"/>
                              <w:divBdr>
                                <w:top w:val="none" w:sz="0" w:space="0" w:color="auto"/>
                                <w:left w:val="none" w:sz="0" w:space="0" w:color="auto"/>
                                <w:bottom w:val="none" w:sz="0" w:space="0" w:color="auto"/>
                                <w:right w:val="none" w:sz="0" w:space="0" w:color="auto"/>
                              </w:divBdr>
                              <w:divsChild>
                                <w:div w:id="714505027">
                                  <w:marLeft w:val="0"/>
                                  <w:marRight w:val="0"/>
                                  <w:marTop w:val="0"/>
                                  <w:marBottom w:val="600"/>
                                  <w:divBdr>
                                    <w:top w:val="none" w:sz="0" w:space="0" w:color="auto"/>
                                    <w:left w:val="none" w:sz="0" w:space="0" w:color="auto"/>
                                    <w:bottom w:val="none" w:sz="0" w:space="0" w:color="auto"/>
                                    <w:right w:val="none" w:sz="0" w:space="0" w:color="auto"/>
                                  </w:divBdr>
                                  <w:divsChild>
                                    <w:div w:id="344404633">
                                      <w:marLeft w:val="0"/>
                                      <w:marRight w:val="0"/>
                                      <w:marTop w:val="0"/>
                                      <w:marBottom w:val="600"/>
                                      <w:divBdr>
                                        <w:top w:val="none" w:sz="0" w:space="0" w:color="auto"/>
                                        <w:left w:val="none" w:sz="0" w:space="0" w:color="auto"/>
                                        <w:bottom w:val="none" w:sz="0" w:space="0" w:color="auto"/>
                                        <w:right w:val="none" w:sz="0" w:space="0" w:color="auto"/>
                                      </w:divBdr>
                                      <w:divsChild>
                                        <w:div w:id="1729571512">
                                          <w:marLeft w:val="0"/>
                                          <w:marRight w:val="0"/>
                                          <w:marTop w:val="0"/>
                                          <w:marBottom w:val="0"/>
                                          <w:divBdr>
                                            <w:top w:val="none" w:sz="0" w:space="0" w:color="auto"/>
                                            <w:left w:val="none" w:sz="0" w:space="0" w:color="auto"/>
                                            <w:bottom w:val="none" w:sz="0" w:space="0" w:color="auto"/>
                                            <w:right w:val="none" w:sz="0" w:space="0" w:color="auto"/>
                                          </w:divBdr>
                                        </w:div>
                                        <w:div w:id="17011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5661">
                                  <w:marLeft w:val="0"/>
                                  <w:marRight w:val="0"/>
                                  <w:marTop w:val="0"/>
                                  <w:marBottom w:val="0"/>
                                  <w:divBdr>
                                    <w:top w:val="none" w:sz="0" w:space="0" w:color="auto"/>
                                    <w:left w:val="none" w:sz="0" w:space="0" w:color="auto"/>
                                    <w:bottom w:val="none" w:sz="0" w:space="0" w:color="auto"/>
                                    <w:right w:val="none" w:sz="0" w:space="0" w:color="auto"/>
                                  </w:divBdr>
                                  <w:divsChild>
                                    <w:div w:id="1856193748">
                                      <w:marLeft w:val="0"/>
                                      <w:marRight w:val="0"/>
                                      <w:marTop w:val="0"/>
                                      <w:marBottom w:val="600"/>
                                      <w:divBdr>
                                        <w:top w:val="none" w:sz="0" w:space="0" w:color="auto"/>
                                        <w:left w:val="none" w:sz="0" w:space="0" w:color="auto"/>
                                        <w:bottom w:val="none" w:sz="0" w:space="0" w:color="auto"/>
                                        <w:right w:val="none" w:sz="0" w:space="0" w:color="auto"/>
                                      </w:divBdr>
                                      <w:divsChild>
                                        <w:div w:id="1934587380">
                                          <w:marLeft w:val="0"/>
                                          <w:marRight w:val="0"/>
                                          <w:marTop w:val="0"/>
                                          <w:marBottom w:val="0"/>
                                          <w:divBdr>
                                            <w:top w:val="none" w:sz="0" w:space="0" w:color="auto"/>
                                            <w:left w:val="none" w:sz="0" w:space="0" w:color="auto"/>
                                            <w:bottom w:val="none" w:sz="0" w:space="0" w:color="auto"/>
                                            <w:right w:val="none" w:sz="0" w:space="0" w:color="auto"/>
                                          </w:divBdr>
                                        </w:div>
                                        <w:div w:id="11401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4211">
                              <w:marLeft w:val="0"/>
                              <w:marRight w:val="0"/>
                              <w:marTop w:val="600"/>
                              <w:marBottom w:val="0"/>
                              <w:divBdr>
                                <w:top w:val="none" w:sz="0" w:space="0" w:color="auto"/>
                                <w:left w:val="none" w:sz="0" w:space="0" w:color="auto"/>
                                <w:bottom w:val="none" w:sz="0" w:space="0" w:color="auto"/>
                                <w:right w:val="none" w:sz="0" w:space="0" w:color="auto"/>
                              </w:divBdr>
                              <w:divsChild>
                                <w:div w:id="2077238794">
                                  <w:marLeft w:val="0"/>
                                  <w:marRight w:val="0"/>
                                  <w:marTop w:val="0"/>
                                  <w:marBottom w:val="0"/>
                                  <w:divBdr>
                                    <w:top w:val="none" w:sz="0" w:space="0" w:color="auto"/>
                                    <w:left w:val="none" w:sz="0" w:space="0" w:color="auto"/>
                                    <w:bottom w:val="none" w:sz="0" w:space="0" w:color="auto"/>
                                    <w:right w:val="none" w:sz="0" w:space="0" w:color="auto"/>
                                  </w:divBdr>
                                  <w:divsChild>
                                    <w:div w:id="836841981">
                                      <w:marLeft w:val="0"/>
                                      <w:marRight w:val="225"/>
                                      <w:marTop w:val="0"/>
                                      <w:marBottom w:val="0"/>
                                      <w:divBdr>
                                        <w:top w:val="none" w:sz="0" w:space="0" w:color="auto"/>
                                        <w:left w:val="none" w:sz="0" w:space="0" w:color="auto"/>
                                        <w:bottom w:val="none" w:sz="0" w:space="0" w:color="auto"/>
                                        <w:right w:val="none" w:sz="0" w:space="0" w:color="auto"/>
                                      </w:divBdr>
                                    </w:div>
                                    <w:div w:id="11067283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140105135">
                          <w:marLeft w:val="0"/>
                          <w:marRight w:val="0"/>
                          <w:marTop w:val="750"/>
                          <w:marBottom w:val="750"/>
                          <w:divBdr>
                            <w:top w:val="none" w:sz="0" w:space="0" w:color="auto"/>
                            <w:left w:val="none" w:sz="0" w:space="0" w:color="auto"/>
                            <w:bottom w:val="none" w:sz="0" w:space="0" w:color="auto"/>
                            <w:right w:val="none" w:sz="0" w:space="0" w:color="auto"/>
                          </w:divBdr>
                          <w:divsChild>
                            <w:div w:id="914555994">
                              <w:marLeft w:val="0"/>
                              <w:marRight w:val="0"/>
                              <w:marTop w:val="0"/>
                              <w:marBottom w:val="0"/>
                              <w:divBdr>
                                <w:top w:val="none" w:sz="0" w:space="0" w:color="auto"/>
                                <w:left w:val="none" w:sz="0" w:space="0" w:color="auto"/>
                                <w:bottom w:val="none" w:sz="0" w:space="0" w:color="auto"/>
                                <w:right w:val="none" w:sz="0" w:space="0" w:color="auto"/>
                              </w:divBdr>
                              <w:divsChild>
                                <w:div w:id="480199104">
                                  <w:marLeft w:val="0"/>
                                  <w:marRight w:val="0"/>
                                  <w:marTop w:val="0"/>
                                  <w:marBottom w:val="0"/>
                                  <w:divBdr>
                                    <w:top w:val="none" w:sz="0" w:space="0" w:color="auto"/>
                                    <w:left w:val="none" w:sz="0" w:space="0" w:color="auto"/>
                                    <w:bottom w:val="none" w:sz="0" w:space="0" w:color="auto"/>
                                    <w:right w:val="none" w:sz="0" w:space="0" w:color="auto"/>
                                  </w:divBdr>
                                  <w:divsChild>
                                    <w:div w:id="489173423">
                                      <w:marLeft w:val="0"/>
                                      <w:marRight w:val="0"/>
                                      <w:marTop w:val="0"/>
                                      <w:marBottom w:val="0"/>
                                      <w:divBdr>
                                        <w:top w:val="none" w:sz="0" w:space="0" w:color="auto"/>
                                        <w:left w:val="none" w:sz="0" w:space="0" w:color="auto"/>
                                        <w:bottom w:val="none" w:sz="0" w:space="0" w:color="auto"/>
                                        <w:right w:val="none" w:sz="0" w:space="0" w:color="auto"/>
                                      </w:divBdr>
                                      <w:divsChild>
                                        <w:div w:id="441993890">
                                          <w:marLeft w:val="0"/>
                                          <w:marRight w:val="0"/>
                                          <w:marTop w:val="0"/>
                                          <w:marBottom w:val="0"/>
                                          <w:divBdr>
                                            <w:top w:val="none" w:sz="0" w:space="0" w:color="auto"/>
                                            <w:left w:val="none" w:sz="0" w:space="0" w:color="auto"/>
                                            <w:bottom w:val="none" w:sz="0" w:space="0" w:color="auto"/>
                                            <w:right w:val="none" w:sz="0" w:space="0" w:color="auto"/>
                                          </w:divBdr>
                                        </w:div>
                                        <w:div w:id="781339357">
                                          <w:marLeft w:val="0"/>
                                          <w:marRight w:val="0"/>
                                          <w:marTop w:val="0"/>
                                          <w:marBottom w:val="0"/>
                                          <w:divBdr>
                                            <w:top w:val="none" w:sz="0" w:space="0" w:color="auto"/>
                                            <w:left w:val="none" w:sz="0" w:space="0" w:color="auto"/>
                                            <w:bottom w:val="none" w:sz="0" w:space="0" w:color="auto"/>
                                            <w:right w:val="none" w:sz="0" w:space="0" w:color="auto"/>
                                          </w:divBdr>
                                          <w:divsChild>
                                            <w:div w:id="12464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24265">
                                  <w:marLeft w:val="0"/>
                                  <w:marRight w:val="0"/>
                                  <w:marTop w:val="0"/>
                                  <w:marBottom w:val="150"/>
                                  <w:divBdr>
                                    <w:top w:val="none" w:sz="0" w:space="0" w:color="auto"/>
                                    <w:left w:val="none" w:sz="0" w:space="0" w:color="auto"/>
                                    <w:bottom w:val="none" w:sz="0" w:space="0" w:color="auto"/>
                                    <w:right w:val="none" w:sz="0" w:space="0" w:color="auto"/>
                                  </w:divBdr>
                                  <w:divsChild>
                                    <w:div w:id="1432706655">
                                      <w:marLeft w:val="0"/>
                                      <w:marRight w:val="0"/>
                                      <w:marTop w:val="0"/>
                                      <w:marBottom w:val="0"/>
                                      <w:divBdr>
                                        <w:top w:val="none" w:sz="0" w:space="0" w:color="auto"/>
                                        <w:left w:val="none" w:sz="0" w:space="0" w:color="auto"/>
                                        <w:bottom w:val="none" w:sz="0" w:space="0" w:color="auto"/>
                                        <w:right w:val="none" w:sz="0" w:space="0" w:color="auto"/>
                                      </w:divBdr>
                                      <w:divsChild>
                                        <w:div w:id="1291012437">
                                          <w:marLeft w:val="0"/>
                                          <w:marRight w:val="0"/>
                                          <w:marTop w:val="0"/>
                                          <w:marBottom w:val="0"/>
                                          <w:divBdr>
                                            <w:top w:val="none" w:sz="0" w:space="0" w:color="auto"/>
                                            <w:left w:val="none" w:sz="0" w:space="0" w:color="auto"/>
                                            <w:bottom w:val="none" w:sz="0" w:space="0" w:color="auto"/>
                                            <w:right w:val="none" w:sz="0" w:space="0" w:color="auto"/>
                                          </w:divBdr>
                                          <w:divsChild>
                                            <w:div w:id="1710032117">
                                              <w:marLeft w:val="0"/>
                                              <w:marRight w:val="0"/>
                                              <w:marTop w:val="0"/>
                                              <w:marBottom w:val="0"/>
                                              <w:divBdr>
                                                <w:top w:val="none" w:sz="0" w:space="0" w:color="auto"/>
                                                <w:left w:val="none" w:sz="0" w:space="0" w:color="auto"/>
                                                <w:bottom w:val="none" w:sz="0" w:space="0" w:color="auto"/>
                                                <w:right w:val="none" w:sz="0" w:space="0" w:color="auto"/>
                                              </w:divBdr>
                                              <w:divsChild>
                                                <w:div w:id="1688487493">
                                                  <w:marLeft w:val="0"/>
                                                  <w:marRight w:val="0"/>
                                                  <w:marTop w:val="0"/>
                                                  <w:marBottom w:val="300"/>
                                                  <w:divBdr>
                                                    <w:top w:val="none" w:sz="0" w:space="0" w:color="auto"/>
                                                    <w:left w:val="none" w:sz="0" w:space="0" w:color="auto"/>
                                                    <w:bottom w:val="none" w:sz="0" w:space="0" w:color="auto"/>
                                                    <w:right w:val="none" w:sz="0" w:space="0" w:color="auto"/>
                                                  </w:divBdr>
                                                  <w:divsChild>
                                                    <w:div w:id="1626698963">
                                                      <w:marLeft w:val="0"/>
                                                      <w:marRight w:val="430"/>
                                                      <w:marTop w:val="0"/>
                                                      <w:marBottom w:val="225"/>
                                                      <w:divBdr>
                                                        <w:top w:val="none" w:sz="0" w:space="0" w:color="auto"/>
                                                        <w:left w:val="none" w:sz="0" w:space="0" w:color="auto"/>
                                                        <w:bottom w:val="none" w:sz="0" w:space="0" w:color="auto"/>
                                                        <w:right w:val="none" w:sz="0" w:space="0" w:color="auto"/>
                                                      </w:divBdr>
                                                      <w:divsChild>
                                                        <w:div w:id="788821620">
                                                          <w:marLeft w:val="0"/>
                                                          <w:marRight w:val="0"/>
                                                          <w:marTop w:val="0"/>
                                                          <w:marBottom w:val="0"/>
                                                          <w:divBdr>
                                                            <w:top w:val="none" w:sz="0" w:space="0" w:color="auto"/>
                                                            <w:left w:val="none" w:sz="0" w:space="0" w:color="auto"/>
                                                            <w:bottom w:val="none" w:sz="0" w:space="0" w:color="auto"/>
                                                            <w:right w:val="none" w:sz="0" w:space="0" w:color="auto"/>
                                                          </w:divBdr>
                                                          <w:divsChild>
                                                            <w:div w:id="20210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85">
                                                      <w:marLeft w:val="0"/>
                                                      <w:marRight w:val="0"/>
                                                      <w:marTop w:val="0"/>
                                                      <w:marBottom w:val="225"/>
                                                      <w:divBdr>
                                                        <w:top w:val="none" w:sz="0" w:space="0" w:color="auto"/>
                                                        <w:left w:val="none" w:sz="0" w:space="0" w:color="auto"/>
                                                        <w:bottom w:val="none" w:sz="0" w:space="0" w:color="auto"/>
                                                        <w:right w:val="none" w:sz="0" w:space="0" w:color="auto"/>
                                                      </w:divBdr>
                                                      <w:divsChild>
                                                        <w:div w:id="1571303265">
                                                          <w:marLeft w:val="0"/>
                                                          <w:marRight w:val="0"/>
                                                          <w:marTop w:val="0"/>
                                                          <w:marBottom w:val="0"/>
                                                          <w:divBdr>
                                                            <w:top w:val="none" w:sz="0" w:space="0" w:color="auto"/>
                                                            <w:left w:val="none" w:sz="0" w:space="0" w:color="auto"/>
                                                            <w:bottom w:val="none" w:sz="0" w:space="0" w:color="auto"/>
                                                            <w:right w:val="none" w:sz="0" w:space="0" w:color="auto"/>
                                                          </w:divBdr>
                                                          <w:divsChild>
                                                            <w:div w:id="230234059">
                                                              <w:marLeft w:val="0"/>
                                                              <w:marRight w:val="0"/>
                                                              <w:marTop w:val="0"/>
                                                              <w:marBottom w:val="0"/>
                                                              <w:divBdr>
                                                                <w:top w:val="none" w:sz="0" w:space="0" w:color="auto"/>
                                                                <w:left w:val="none" w:sz="0" w:space="0" w:color="auto"/>
                                                                <w:bottom w:val="none" w:sz="0" w:space="0" w:color="auto"/>
                                                                <w:right w:val="none" w:sz="0" w:space="0" w:color="auto"/>
                                                              </w:divBdr>
                                                              <w:divsChild>
                                                                <w:div w:id="987051993">
                                                                  <w:marLeft w:val="0"/>
                                                                  <w:marRight w:val="0"/>
                                                                  <w:marTop w:val="0"/>
                                                                  <w:marBottom w:val="0"/>
                                                                  <w:divBdr>
                                                                    <w:top w:val="none" w:sz="0" w:space="0" w:color="auto"/>
                                                                    <w:left w:val="none" w:sz="0" w:space="0" w:color="auto"/>
                                                                    <w:bottom w:val="none" w:sz="0" w:space="0" w:color="auto"/>
                                                                    <w:right w:val="none" w:sz="0" w:space="0" w:color="auto"/>
                                                                  </w:divBdr>
                                                                  <w:divsChild>
                                                                    <w:div w:id="17586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979695">
                                                  <w:marLeft w:val="0"/>
                                                  <w:marRight w:val="0"/>
                                                  <w:marTop w:val="0"/>
                                                  <w:marBottom w:val="225"/>
                                                  <w:divBdr>
                                                    <w:top w:val="none" w:sz="0" w:space="0" w:color="auto"/>
                                                    <w:left w:val="none" w:sz="0" w:space="0" w:color="auto"/>
                                                    <w:bottom w:val="none" w:sz="0" w:space="0" w:color="auto"/>
                                                    <w:right w:val="none" w:sz="0" w:space="0" w:color="auto"/>
                                                  </w:divBdr>
                                                </w:div>
                                                <w:div w:id="630743354">
                                                  <w:marLeft w:val="0"/>
                                                  <w:marRight w:val="0"/>
                                                  <w:marTop w:val="0"/>
                                                  <w:marBottom w:val="225"/>
                                                  <w:divBdr>
                                                    <w:top w:val="none" w:sz="0" w:space="0" w:color="auto"/>
                                                    <w:left w:val="none" w:sz="0" w:space="0" w:color="auto"/>
                                                    <w:bottom w:val="none" w:sz="0" w:space="0" w:color="auto"/>
                                                    <w:right w:val="none" w:sz="0" w:space="0" w:color="auto"/>
                                                  </w:divBdr>
                                                </w:div>
                                                <w:div w:id="159734865">
                                                  <w:marLeft w:val="0"/>
                                                  <w:marRight w:val="0"/>
                                                  <w:marTop w:val="0"/>
                                                  <w:marBottom w:val="225"/>
                                                  <w:divBdr>
                                                    <w:top w:val="none" w:sz="0" w:space="0" w:color="auto"/>
                                                    <w:left w:val="none" w:sz="0" w:space="0" w:color="auto"/>
                                                    <w:bottom w:val="none" w:sz="0" w:space="0" w:color="auto"/>
                                                    <w:right w:val="none" w:sz="0" w:space="0" w:color="auto"/>
                                                  </w:divBdr>
                                                </w:div>
                                                <w:div w:id="1314526853">
                                                  <w:marLeft w:val="0"/>
                                                  <w:marRight w:val="0"/>
                                                  <w:marTop w:val="150"/>
                                                  <w:marBottom w:val="150"/>
                                                  <w:divBdr>
                                                    <w:top w:val="none" w:sz="0" w:space="0" w:color="auto"/>
                                                    <w:left w:val="none" w:sz="0" w:space="0" w:color="auto"/>
                                                    <w:bottom w:val="none" w:sz="0" w:space="0" w:color="auto"/>
                                                    <w:right w:val="none" w:sz="0" w:space="0" w:color="auto"/>
                                                  </w:divBdr>
                                                  <w:divsChild>
                                                    <w:div w:id="1051265624">
                                                      <w:marLeft w:val="0"/>
                                                      <w:marRight w:val="0"/>
                                                      <w:marTop w:val="0"/>
                                                      <w:marBottom w:val="0"/>
                                                      <w:divBdr>
                                                        <w:top w:val="none" w:sz="0" w:space="0" w:color="auto"/>
                                                        <w:left w:val="none" w:sz="0" w:space="0" w:color="auto"/>
                                                        <w:bottom w:val="none" w:sz="0" w:space="0" w:color="auto"/>
                                                        <w:right w:val="none" w:sz="0" w:space="0" w:color="auto"/>
                                                      </w:divBdr>
                                                      <w:divsChild>
                                                        <w:div w:id="911279306">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2136947632">
                                                  <w:marLeft w:val="0"/>
                                                  <w:marRight w:val="0"/>
                                                  <w:marTop w:val="0"/>
                                                  <w:marBottom w:val="150"/>
                                                  <w:divBdr>
                                                    <w:top w:val="none" w:sz="0" w:space="0" w:color="auto"/>
                                                    <w:left w:val="none" w:sz="0" w:space="0" w:color="auto"/>
                                                    <w:bottom w:val="none" w:sz="0" w:space="0" w:color="auto"/>
                                                    <w:right w:val="none" w:sz="0" w:space="0" w:color="auto"/>
                                                  </w:divBdr>
                                                  <w:divsChild>
                                                    <w:div w:id="2042968972">
                                                      <w:marLeft w:val="0"/>
                                                      <w:marRight w:val="0"/>
                                                      <w:marTop w:val="0"/>
                                                      <w:marBottom w:val="0"/>
                                                      <w:divBdr>
                                                        <w:top w:val="none" w:sz="0" w:space="0" w:color="auto"/>
                                                        <w:left w:val="none" w:sz="0" w:space="0" w:color="auto"/>
                                                        <w:bottom w:val="none" w:sz="0" w:space="0" w:color="auto"/>
                                                        <w:right w:val="none" w:sz="0" w:space="0" w:color="auto"/>
                                                      </w:divBdr>
                                                      <w:divsChild>
                                                        <w:div w:id="1751534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902862422">
                                              <w:marLeft w:val="0"/>
                                              <w:marRight w:val="0"/>
                                              <w:marTop w:val="300"/>
                                              <w:marBottom w:val="0"/>
                                              <w:divBdr>
                                                <w:top w:val="none" w:sz="0" w:space="0" w:color="auto"/>
                                                <w:left w:val="none" w:sz="0" w:space="0" w:color="auto"/>
                                                <w:bottom w:val="none" w:sz="0" w:space="0" w:color="auto"/>
                                                <w:right w:val="none" w:sz="0" w:space="0" w:color="auto"/>
                                              </w:divBdr>
                                              <w:divsChild>
                                                <w:div w:id="1028608122">
                                                  <w:marLeft w:val="0"/>
                                                  <w:marRight w:val="0"/>
                                                  <w:marTop w:val="0"/>
                                                  <w:marBottom w:val="225"/>
                                                  <w:divBdr>
                                                    <w:top w:val="none" w:sz="0" w:space="0" w:color="auto"/>
                                                    <w:left w:val="none" w:sz="0" w:space="0" w:color="auto"/>
                                                    <w:bottom w:val="none" w:sz="0" w:space="0" w:color="auto"/>
                                                    <w:right w:val="none" w:sz="0" w:space="0" w:color="auto"/>
                                                  </w:divBdr>
                                                </w:div>
                                              </w:divsChild>
                                            </w:div>
                                            <w:div w:id="18891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1460">
                      <w:marLeft w:val="0"/>
                      <w:marRight w:val="0"/>
                      <w:marTop w:val="0"/>
                      <w:marBottom w:val="0"/>
                      <w:divBdr>
                        <w:top w:val="none" w:sz="0" w:space="0" w:color="auto"/>
                        <w:left w:val="none" w:sz="0" w:space="0" w:color="auto"/>
                        <w:bottom w:val="none" w:sz="0" w:space="0" w:color="auto"/>
                        <w:right w:val="none" w:sz="0" w:space="0" w:color="auto"/>
                      </w:divBdr>
                      <w:divsChild>
                        <w:div w:id="1224412593">
                          <w:marLeft w:val="0"/>
                          <w:marRight w:val="0"/>
                          <w:marTop w:val="0"/>
                          <w:marBottom w:val="0"/>
                          <w:divBdr>
                            <w:top w:val="none" w:sz="0" w:space="0" w:color="auto"/>
                            <w:left w:val="none" w:sz="0" w:space="0" w:color="auto"/>
                            <w:bottom w:val="none" w:sz="0" w:space="0" w:color="auto"/>
                            <w:right w:val="none" w:sz="0" w:space="0" w:color="auto"/>
                          </w:divBdr>
                          <w:divsChild>
                            <w:div w:id="1599679409">
                              <w:marLeft w:val="0"/>
                              <w:marRight w:val="119"/>
                              <w:marTop w:val="0"/>
                              <w:marBottom w:val="0"/>
                              <w:divBdr>
                                <w:top w:val="none" w:sz="0" w:space="0" w:color="auto"/>
                                <w:left w:val="none" w:sz="0" w:space="0" w:color="auto"/>
                                <w:bottom w:val="none" w:sz="0" w:space="0" w:color="auto"/>
                                <w:right w:val="none" w:sz="0" w:space="0" w:color="auto"/>
                              </w:divBdr>
                              <w:divsChild>
                                <w:div w:id="2130584940">
                                  <w:marLeft w:val="0"/>
                                  <w:marRight w:val="0"/>
                                  <w:marTop w:val="0"/>
                                  <w:marBottom w:val="0"/>
                                  <w:divBdr>
                                    <w:top w:val="none" w:sz="0" w:space="0" w:color="auto"/>
                                    <w:left w:val="none" w:sz="0" w:space="0" w:color="auto"/>
                                    <w:bottom w:val="none" w:sz="0" w:space="0" w:color="auto"/>
                                    <w:right w:val="none" w:sz="0" w:space="0" w:color="auto"/>
                                  </w:divBdr>
                                  <w:divsChild>
                                    <w:div w:id="1819034048">
                                      <w:marLeft w:val="0"/>
                                      <w:marRight w:val="0"/>
                                      <w:marTop w:val="0"/>
                                      <w:marBottom w:val="0"/>
                                      <w:divBdr>
                                        <w:top w:val="none" w:sz="0" w:space="0" w:color="auto"/>
                                        <w:left w:val="none" w:sz="0" w:space="0" w:color="auto"/>
                                        <w:bottom w:val="none" w:sz="0" w:space="0" w:color="auto"/>
                                        <w:right w:val="none" w:sz="0" w:space="0" w:color="auto"/>
                                      </w:divBdr>
                                    </w:div>
                                  </w:divsChild>
                                </w:div>
                                <w:div w:id="1715081233">
                                  <w:marLeft w:val="0"/>
                                  <w:marRight w:val="0"/>
                                  <w:marTop w:val="0"/>
                                  <w:marBottom w:val="0"/>
                                  <w:divBdr>
                                    <w:top w:val="none" w:sz="0" w:space="0" w:color="auto"/>
                                    <w:left w:val="none" w:sz="0" w:space="0" w:color="auto"/>
                                    <w:bottom w:val="none" w:sz="0" w:space="0" w:color="auto"/>
                                    <w:right w:val="none" w:sz="0" w:space="0" w:color="auto"/>
                                  </w:divBdr>
                                </w:div>
                              </w:divsChild>
                            </w:div>
                            <w:div w:id="679047852">
                              <w:marLeft w:val="0"/>
                              <w:marRight w:val="119"/>
                              <w:marTop w:val="0"/>
                              <w:marBottom w:val="0"/>
                              <w:divBdr>
                                <w:top w:val="none" w:sz="0" w:space="0" w:color="auto"/>
                                <w:left w:val="none" w:sz="0" w:space="0" w:color="auto"/>
                                <w:bottom w:val="none" w:sz="0" w:space="0" w:color="auto"/>
                                <w:right w:val="none" w:sz="0" w:space="0" w:color="auto"/>
                              </w:divBdr>
                              <w:divsChild>
                                <w:div w:id="1180848926">
                                  <w:marLeft w:val="0"/>
                                  <w:marRight w:val="0"/>
                                  <w:marTop w:val="0"/>
                                  <w:marBottom w:val="0"/>
                                  <w:divBdr>
                                    <w:top w:val="none" w:sz="0" w:space="0" w:color="auto"/>
                                    <w:left w:val="none" w:sz="0" w:space="0" w:color="auto"/>
                                    <w:bottom w:val="none" w:sz="0" w:space="0" w:color="auto"/>
                                    <w:right w:val="none" w:sz="0" w:space="0" w:color="auto"/>
                                  </w:divBdr>
                                  <w:divsChild>
                                    <w:div w:id="664163412">
                                      <w:marLeft w:val="0"/>
                                      <w:marRight w:val="0"/>
                                      <w:marTop w:val="0"/>
                                      <w:marBottom w:val="0"/>
                                      <w:divBdr>
                                        <w:top w:val="none" w:sz="0" w:space="0" w:color="auto"/>
                                        <w:left w:val="none" w:sz="0" w:space="0" w:color="auto"/>
                                        <w:bottom w:val="none" w:sz="0" w:space="0" w:color="auto"/>
                                        <w:right w:val="none" w:sz="0" w:space="0" w:color="auto"/>
                                      </w:divBdr>
                                    </w:div>
                                  </w:divsChild>
                                </w:div>
                                <w:div w:id="729379555">
                                  <w:marLeft w:val="0"/>
                                  <w:marRight w:val="0"/>
                                  <w:marTop w:val="0"/>
                                  <w:marBottom w:val="0"/>
                                  <w:divBdr>
                                    <w:top w:val="none" w:sz="0" w:space="0" w:color="auto"/>
                                    <w:left w:val="none" w:sz="0" w:space="0" w:color="auto"/>
                                    <w:bottom w:val="none" w:sz="0" w:space="0" w:color="auto"/>
                                    <w:right w:val="none" w:sz="0" w:space="0" w:color="auto"/>
                                  </w:divBdr>
                                </w:div>
                              </w:divsChild>
                            </w:div>
                            <w:div w:id="398679105">
                              <w:marLeft w:val="0"/>
                              <w:marRight w:val="0"/>
                              <w:marTop w:val="0"/>
                              <w:marBottom w:val="0"/>
                              <w:divBdr>
                                <w:top w:val="none" w:sz="0" w:space="0" w:color="auto"/>
                                <w:left w:val="none" w:sz="0" w:space="0" w:color="auto"/>
                                <w:bottom w:val="none" w:sz="0" w:space="0" w:color="auto"/>
                                <w:right w:val="none" w:sz="0" w:space="0" w:color="auto"/>
                              </w:divBdr>
                              <w:divsChild>
                                <w:div w:id="1249387253">
                                  <w:marLeft w:val="0"/>
                                  <w:marRight w:val="0"/>
                                  <w:marTop w:val="0"/>
                                  <w:marBottom w:val="0"/>
                                  <w:divBdr>
                                    <w:top w:val="none" w:sz="0" w:space="0" w:color="auto"/>
                                    <w:left w:val="none" w:sz="0" w:space="0" w:color="auto"/>
                                    <w:bottom w:val="none" w:sz="0" w:space="0" w:color="auto"/>
                                    <w:right w:val="none" w:sz="0" w:space="0" w:color="auto"/>
                                  </w:divBdr>
                                  <w:divsChild>
                                    <w:div w:id="133568749">
                                      <w:marLeft w:val="0"/>
                                      <w:marRight w:val="0"/>
                                      <w:marTop w:val="0"/>
                                      <w:marBottom w:val="0"/>
                                      <w:divBdr>
                                        <w:top w:val="none" w:sz="0" w:space="0" w:color="auto"/>
                                        <w:left w:val="none" w:sz="0" w:space="0" w:color="auto"/>
                                        <w:bottom w:val="none" w:sz="0" w:space="0" w:color="auto"/>
                                        <w:right w:val="none" w:sz="0" w:space="0" w:color="auto"/>
                                      </w:divBdr>
                                    </w:div>
                                  </w:divsChild>
                                </w:div>
                                <w:div w:id="328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937946">
          <w:marLeft w:val="0"/>
          <w:marRight w:val="0"/>
          <w:marTop w:val="0"/>
          <w:marBottom w:val="0"/>
          <w:divBdr>
            <w:top w:val="none" w:sz="0" w:space="0" w:color="auto"/>
            <w:left w:val="none" w:sz="0" w:space="0" w:color="auto"/>
            <w:bottom w:val="none" w:sz="0" w:space="0" w:color="auto"/>
            <w:right w:val="none" w:sz="0" w:space="0" w:color="auto"/>
          </w:divBdr>
          <w:divsChild>
            <w:div w:id="309100405">
              <w:marLeft w:val="0"/>
              <w:marRight w:val="0"/>
              <w:marTop w:val="0"/>
              <w:marBottom w:val="0"/>
              <w:divBdr>
                <w:top w:val="none" w:sz="0" w:space="0" w:color="auto"/>
                <w:left w:val="none" w:sz="0" w:space="0" w:color="auto"/>
                <w:bottom w:val="none" w:sz="0" w:space="0" w:color="auto"/>
                <w:right w:val="none" w:sz="0" w:space="0" w:color="auto"/>
              </w:divBdr>
              <w:divsChild>
                <w:div w:id="2129427915">
                  <w:marLeft w:val="0"/>
                  <w:marRight w:val="0"/>
                  <w:marTop w:val="0"/>
                  <w:marBottom w:val="0"/>
                  <w:divBdr>
                    <w:top w:val="none" w:sz="0" w:space="0" w:color="auto"/>
                    <w:left w:val="none" w:sz="0" w:space="0" w:color="auto"/>
                    <w:bottom w:val="none" w:sz="0" w:space="0" w:color="auto"/>
                    <w:right w:val="none" w:sz="0" w:space="0" w:color="auto"/>
                  </w:divBdr>
                  <w:divsChild>
                    <w:div w:id="6118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5156">
          <w:marLeft w:val="0"/>
          <w:marRight w:val="0"/>
          <w:marTop w:val="750"/>
          <w:marBottom w:val="750"/>
          <w:divBdr>
            <w:top w:val="none" w:sz="0" w:space="0" w:color="auto"/>
            <w:left w:val="none" w:sz="0" w:space="0" w:color="auto"/>
            <w:bottom w:val="none" w:sz="0" w:space="0" w:color="auto"/>
            <w:right w:val="none" w:sz="0" w:space="0" w:color="auto"/>
          </w:divBdr>
        </w:div>
        <w:div w:id="1434859569">
          <w:marLeft w:val="225"/>
          <w:marRight w:val="0"/>
          <w:marTop w:val="0"/>
          <w:marBottom w:val="0"/>
          <w:divBdr>
            <w:top w:val="none" w:sz="0" w:space="0" w:color="auto"/>
            <w:left w:val="single" w:sz="6" w:space="11" w:color="FFFFFF"/>
            <w:bottom w:val="none" w:sz="0" w:space="0" w:color="auto"/>
            <w:right w:val="none" w:sz="0" w:space="0" w:color="auto"/>
          </w:divBdr>
        </w:div>
        <w:div w:id="500856759">
          <w:marLeft w:val="0"/>
          <w:marRight w:val="0"/>
          <w:marTop w:val="0"/>
          <w:marBottom w:val="0"/>
          <w:divBdr>
            <w:top w:val="none" w:sz="0" w:space="0" w:color="auto"/>
            <w:left w:val="none" w:sz="0" w:space="0" w:color="auto"/>
            <w:bottom w:val="none" w:sz="0" w:space="0" w:color="auto"/>
            <w:right w:val="none" w:sz="0" w:space="0" w:color="auto"/>
          </w:divBdr>
          <w:divsChild>
            <w:div w:id="1317807771">
              <w:marLeft w:val="-225"/>
              <w:marRight w:val="-225"/>
              <w:marTop w:val="0"/>
              <w:marBottom w:val="0"/>
              <w:divBdr>
                <w:top w:val="none" w:sz="0" w:space="0" w:color="auto"/>
                <w:left w:val="none" w:sz="0" w:space="0" w:color="auto"/>
                <w:bottom w:val="none" w:sz="0" w:space="0" w:color="auto"/>
                <w:right w:val="none" w:sz="0" w:space="0" w:color="auto"/>
              </w:divBdr>
              <w:divsChild>
                <w:div w:id="12099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4387">
      <w:bodyDiv w:val="1"/>
      <w:marLeft w:val="0"/>
      <w:marRight w:val="0"/>
      <w:marTop w:val="0"/>
      <w:marBottom w:val="0"/>
      <w:divBdr>
        <w:top w:val="none" w:sz="0" w:space="0" w:color="auto"/>
        <w:left w:val="none" w:sz="0" w:space="0" w:color="auto"/>
        <w:bottom w:val="none" w:sz="0" w:space="0" w:color="auto"/>
        <w:right w:val="none" w:sz="0" w:space="0" w:color="auto"/>
      </w:divBdr>
      <w:divsChild>
        <w:div w:id="1323851836">
          <w:marLeft w:val="0"/>
          <w:marRight w:val="0"/>
          <w:marTop w:val="0"/>
          <w:marBottom w:val="0"/>
          <w:divBdr>
            <w:top w:val="none" w:sz="0" w:space="0" w:color="auto"/>
            <w:left w:val="none" w:sz="0" w:space="0" w:color="auto"/>
            <w:bottom w:val="none" w:sz="0" w:space="0" w:color="auto"/>
            <w:right w:val="none" w:sz="0" w:space="0" w:color="auto"/>
          </w:divBdr>
        </w:div>
        <w:div w:id="193815336">
          <w:marLeft w:val="0"/>
          <w:marRight w:val="0"/>
          <w:marTop w:val="0"/>
          <w:marBottom w:val="0"/>
          <w:divBdr>
            <w:top w:val="none" w:sz="0" w:space="0" w:color="auto"/>
            <w:left w:val="none" w:sz="0" w:space="0" w:color="auto"/>
            <w:bottom w:val="none" w:sz="0" w:space="0" w:color="auto"/>
            <w:right w:val="none" w:sz="0" w:space="0" w:color="auto"/>
          </w:divBdr>
        </w:div>
        <w:div w:id="762722076">
          <w:marLeft w:val="0"/>
          <w:marRight w:val="0"/>
          <w:marTop w:val="0"/>
          <w:marBottom w:val="0"/>
          <w:divBdr>
            <w:top w:val="none" w:sz="0" w:space="0" w:color="auto"/>
            <w:left w:val="none" w:sz="0" w:space="0" w:color="auto"/>
            <w:bottom w:val="none" w:sz="0" w:space="0" w:color="auto"/>
            <w:right w:val="none" w:sz="0" w:space="0" w:color="auto"/>
          </w:divBdr>
        </w:div>
      </w:divsChild>
    </w:div>
    <w:div w:id="1384328690">
      <w:bodyDiv w:val="1"/>
      <w:marLeft w:val="0"/>
      <w:marRight w:val="0"/>
      <w:marTop w:val="0"/>
      <w:marBottom w:val="0"/>
      <w:divBdr>
        <w:top w:val="none" w:sz="0" w:space="0" w:color="auto"/>
        <w:left w:val="none" w:sz="0" w:space="0" w:color="auto"/>
        <w:bottom w:val="none" w:sz="0" w:space="0" w:color="auto"/>
        <w:right w:val="none" w:sz="0" w:space="0" w:color="auto"/>
      </w:divBdr>
      <w:divsChild>
        <w:div w:id="525604640">
          <w:marLeft w:val="0"/>
          <w:marRight w:val="0"/>
          <w:marTop w:val="0"/>
          <w:marBottom w:val="0"/>
          <w:divBdr>
            <w:top w:val="none" w:sz="0" w:space="0" w:color="auto"/>
            <w:left w:val="none" w:sz="0" w:space="0" w:color="auto"/>
            <w:bottom w:val="none" w:sz="0" w:space="0" w:color="auto"/>
            <w:right w:val="none" w:sz="0" w:space="0" w:color="auto"/>
          </w:divBdr>
          <w:divsChild>
            <w:div w:id="1435857198">
              <w:marLeft w:val="0"/>
              <w:marRight w:val="0"/>
              <w:marTop w:val="0"/>
              <w:marBottom w:val="0"/>
              <w:divBdr>
                <w:top w:val="none" w:sz="0" w:space="0" w:color="auto"/>
                <w:left w:val="none" w:sz="0" w:space="0" w:color="auto"/>
                <w:bottom w:val="none" w:sz="0" w:space="0" w:color="auto"/>
                <w:right w:val="none" w:sz="0" w:space="0" w:color="auto"/>
              </w:divBdr>
            </w:div>
            <w:div w:id="635262579">
              <w:marLeft w:val="0"/>
              <w:marRight w:val="0"/>
              <w:marTop w:val="0"/>
              <w:marBottom w:val="0"/>
              <w:divBdr>
                <w:top w:val="none" w:sz="0" w:space="0" w:color="auto"/>
                <w:left w:val="none" w:sz="0" w:space="0" w:color="auto"/>
                <w:bottom w:val="none" w:sz="0" w:space="0" w:color="auto"/>
                <w:right w:val="none" w:sz="0" w:space="0" w:color="auto"/>
              </w:divBdr>
            </w:div>
            <w:div w:id="595599044">
              <w:marLeft w:val="0"/>
              <w:marRight w:val="0"/>
              <w:marTop w:val="0"/>
              <w:marBottom w:val="0"/>
              <w:divBdr>
                <w:top w:val="none" w:sz="0" w:space="0" w:color="auto"/>
                <w:left w:val="none" w:sz="0" w:space="0" w:color="auto"/>
                <w:bottom w:val="none" w:sz="0" w:space="0" w:color="auto"/>
                <w:right w:val="none" w:sz="0" w:space="0" w:color="auto"/>
              </w:divBdr>
            </w:div>
            <w:div w:id="1318878018">
              <w:marLeft w:val="0"/>
              <w:marRight w:val="0"/>
              <w:marTop w:val="0"/>
              <w:marBottom w:val="0"/>
              <w:divBdr>
                <w:top w:val="none" w:sz="0" w:space="0" w:color="auto"/>
                <w:left w:val="none" w:sz="0" w:space="0" w:color="auto"/>
                <w:bottom w:val="none" w:sz="0" w:space="0" w:color="auto"/>
                <w:right w:val="none" w:sz="0" w:space="0" w:color="auto"/>
              </w:divBdr>
            </w:div>
            <w:div w:id="1377049905">
              <w:marLeft w:val="0"/>
              <w:marRight w:val="0"/>
              <w:marTop w:val="0"/>
              <w:marBottom w:val="0"/>
              <w:divBdr>
                <w:top w:val="none" w:sz="0" w:space="0" w:color="auto"/>
                <w:left w:val="none" w:sz="0" w:space="0" w:color="auto"/>
                <w:bottom w:val="none" w:sz="0" w:space="0" w:color="auto"/>
                <w:right w:val="none" w:sz="0" w:space="0" w:color="auto"/>
              </w:divBdr>
            </w:div>
            <w:div w:id="1736008447">
              <w:marLeft w:val="0"/>
              <w:marRight w:val="0"/>
              <w:marTop w:val="0"/>
              <w:marBottom w:val="0"/>
              <w:divBdr>
                <w:top w:val="none" w:sz="0" w:space="0" w:color="auto"/>
                <w:left w:val="none" w:sz="0" w:space="0" w:color="auto"/>
                <w:bottom w:val="none" w:sz="0" w:space="0" w:color="auto"/>
                <w:right w:val="none" w:sz="0" w:space="0" w:color="auto"/>
              </w:divBdr>
            </w:div>
            <w:div w:id="46300512">
              <w:marLeft w:val="0"/>
              <w:marRight w:val="0"/>
              <w:marTop w:val="0"/>
              <w:marBottom w:val="0"/>
              <w:divBdr>
                <w:top w:val="none" w:sz="0" w:space="0" w:color="auto"/>
                <w:left w:val="none" w:sz="0" w:space="0" w:color="auto"/>
                <w:bottom w:val="none" w:sz="0" w:space="0" w:color="auto"/>
                <w:right w:val="none" w:sz="0" w:space="0" w:color="auto"/>
              </w:divBdr>
            </w:div>
            <w:div w:id="79065888">
              <w:marLeft w:val="0"/>
              <w:marRight w:val="0"/>
              <w:marTop w:val="0"/>
              <w:marBottom w:val="0"/>
              <w:divBdr>
                <w:top w:val="none" w:sz="0" w:space="0" w:color="auto"/>
                <w:left w:val="none" w:sz="0" w:space="0" w:color="auto"/>
                <w:bottom w:val="none" w:sz="0" w:space="0" w:color="auto"/>
                <w:right w:val="none" w:sz="0" w:space="0" w:color="auto"/>
              </w:divBdr>
            </w:div>
            <w:div w:id="937444362">
              <w:marLeft w:val="0"/>
              <w:marRight w:val="0"/>
              <w:marTop w:val="0"/>
              <w:marBottom w:val="0"/>
              <w:divBdr>
                <w:top w:val="none" w:sz="0" w:space="0" w:color="auto"/>
                <w:left w:val="none" w:sz="0" w:space="0" w:color="auto"/>
                <w:bottom w:val="none" w:sz="0" w:space="0" w:color="auto"/>
                <w:right w:val="none" w:sz="0" w:space="0" w:color="auto"/>
              </w:divBdr>
            </w:div>
            <w:div w:id="1079869002">
              <w:marLeft w:val="0"/>
              <w:marRight w:val="0"/>
              <w:marTop w:val="0"/>
              <w:marBottom w:val="0"/>
              <w:divBdr>
                <w:top w:val="none" w:sz="0" w:space="0" w:color="auto"/>
                <w:left w:val="none" w:sz="0" w:space="0" w:color="auto"/>
                <w:bottom w:val="none" w:sz="0" w:space="0" w:color="auto"/>
                <w:right w:val="none" w:sz="0" w:space="0" w:color="auto"/>
              </w:divBdr>
            </w:div>
            <w:div w:id="136074460">
              <w:marLeft w:val="0"/>
              <w:marRight w:val="0"/>
              <w:marTop w:val="0"/>
              <w:marBottom w:val="0"/>
              <w:divBdr>
                <w:top w:val="none" w:sz="0" w:space="0" w:color="auto"/>
                <w:left w:val="none" w:sz="0" w:space="0" w:color="auto"/>
                <w:bottom w:val="none" w:sz="0" w:space="0" w:color="auto"/>
                <w:right w:val="none" w:sz="0" w:space="0" w:color="auto"/>
              </w:divBdr>
            </w:div>
          </w:divsChild>
        </w:div>
        <w:div w:id="689840067">
          <w:marLeft w:val="0"/>
          <w:marRight w:val="0"/>
          <w:marTop w:val="0"/>
          <w:marBottom w:val="0"/>
          <w:divBdr>
            <w:top w:val="none" w:sz="0" w:space="0" w:color="auto"/>
            <w:left w:val="none" w:sz="0" w:space="0" w:color="auto"/>
            <w:bottom w:val="none" w:sz="0" w:space="0" w:color="auto"/>
            <w:right w:val="none" w:sz="0" w:space="0" w:color="auto"/>
          </w:divBdr>
          <w:divsChild>
            <w:div w:id="637884394">
              <w:marLeft w:val="0"/>
              <w:marRight w:val="0"/>
              <w:marTop w:val="0"/>
              <w:marBottom w:val="0"/>
              <w:divBdr>
                <w:top w:val="none" w:sz="0" w:space="0" w:color="auto"/>
                <w:left w:val="none" w:sz="0" w:space="0" w:color="auto"/>
                <w:bottom w:val="none" w:sz="0" w:space="0" w:color="auto"/>
                <w:right w:val="none" w:sz="0" w:space="0" w:color="auto"/>
              </w:divBdr>
            </w:div>
            <w:div w:id="1461145323">
              <w:marLeft w:val="0"/>
              <w:marRight w:val="0"/>
              <w:marTop w:val="0"/>
              <w:marBottom w:val="0"/>
              <w:divBdr>
                <w:top w:val="none" w:sz="0" w:space="0" w:color="auto"/>
                <w:left w:val="none" w:sz="0" w:space="0" w:color="auto"/>
                <w:bottom w:val="none" w:sz="0" w:space="0" w:color="auto"/>
                <w:right w:val="none" w:sz="0" w:space="0" w:color="auto"/>
              </w:divBdr>
            </w:div>
            <w:div w:id="691300178">
              <w:marLeft w:val="0"/>
              <w:marRight w:val="0"/>
              <w:marTop w:val="0"/>
              <w:marBottom w:val="0"/>
              <w:divBdr>
                <w:top w:val="none" w:sz="0" w:space="0" w:color="auto"/>
                <w:left w:val="none" w:sz="0" w:space="0" w:color="auto"/>
                <w:bottom w:val="none" w:sz="0" w:space="0" w:color="auto"/>
                <w:right w:val="none" w:sz="0" w:space="0" w:color="auto"/>
              </w:divBdr>
            </w:div>
            <w:div w:id="1668971487">
              <w:marLeft w:val="0"/>
              <w:marRight w:val="0"/>
              <w:marTop w:val="0"/>
              <w:marBottom w:val="0"/>
              <w:divBdr>
                <w:top w:val="none" w:sz="0" w:space="0" w:color="auto"/>
                <w:left w:val="none" w:sz="0" w:space="0" w:color="auto"/>
                <w:bottom w:val="none" w:sz="0" w:space="0" w:color="auto"/>
                <w:right w:val="none" w:sz="0" w:space="0" w:color="auto"/>
              </w:divBdr>
            </w:div>
            <w:div w:id="13098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70015">
      <w:bodyDiv w:val="1"/>
      <w:marLeft w:val="0"/>
      <w:marRight w:val="0"/>
      <w:marTop w:val="0"/>
      <w:marBottom w:val="0"/>
      <w:divBdr>
        <w:top w:val="none" w:sz="0" w:space="0" w:color="auto"/>
        <w:left w:val="none" w:sz="0" w:space="0" w:color="auto"/>
        <w:bottom w:val="none" w:sz="0" w:space="0" w:color="auto"/>
        <w:right w:val="none" w:sz="0" w:space="0" w:color="auto"/>
      </w:divBdr>
    </w:div>
    <w:div w:id="1562903215">
      <w:bodyDiv w:val="1"/>
      <w:marLeft w:val="0"/>
      <w:marRight w:val="0"/>
      <w:marTop w:val="0"/>
      <w:marBottom w:val="0"/>
      <w:divBdr>
        <w:top w:val="none" w:sz="0" w:space="0" w:color="auto"/>
        <w:left w:val="none" w:sz="0" w:space="0" w:color="auto"/>
        <w:bottom w:val="none" w:sz="0" w:space="0" w:color="auto"/>
        <w:right w:val="none" w:sz="0" w:space="0" w:color="auto"/>
      </w:divBdr>
      <w:divsChild>
        <w:div w:id="427578994">
          <w:marLeft w:val="0"/>
          <w:marRight w:val="0"/>
          <w:marTop w:val="0"/>
          <w:marBottom w:val="0"/>
          <w:divBdr>
            <w:top w:val="none" w:sz="0" w:space="0" w:color="auto"/>
            <w:left w:val="none" w:sz="0" w:space="0" w:color="auto"/>
            <w:bottom w:val="none" w:sz="0" w:space="0" w:color="auto"/>
            <w:right w:val="none" w:sz="0" w:space="0" w:color="auto"/>
          </w:divBdr>
        </w:div>
        <w:div w:id="79642696">
          <w:marLeft w:val="0"/>
          <w:marRight w:val="0"/>
          <w:marTop w:val="0"/>
          <w:marBottom w:val="0"/>
          <w:divBdr>
            <w:top w:val="none" w:sz="0" w:space="0" w:color="auto"/>
            <w:left w:val="none" w:sz="0" w:space="0" w:color="auto"/>
            <w:bottom w:val="none" w:sz="0" w:space="0" w:color="auto"/>
            <w:right w:val="none" w:sz="0" w:space="0" w:color="auto"/>
          </w:divBdr>
        </w:div>
        <w:div w:id="854490831">
          <w:marLeft w:val="0"/>
          <w:marRight w:val="0"/>
          <w:marTop w:val="0"/>
          <w:marBottom w:val="0"/>
          <w:divBdr>
            <w:top w:val="none" w:sz="0" w:space="0" w:color="auto"/>
            <w:left w:val="none" w:sz="0" w:space="0" w:color="auto"/>
            <w:bottom w:val="none" w:sz="0" w:space="0" w:color="auto"/>
            <w:right w:val="none" w:sz="0" w:space="0" w:color="auto"/>
          </w:divBdr>
        </w:div>
        <w:div w:id="133064582">
          <w:marLeft w:val="0"/>
          <w:marRight w:val="0"/>
          <w:marTop w:val="0"/>
          <w:marBottom w:val="0"/>
          <w:divBdr>
            <w:top w:val="none" w:sz="0" w:space="0" w:color="auto"/>
            <w:left w:val="none" w:sz="0" w:space="0" w:color="auto"/>
            <w:bottom w:val="none" w:sz="0" w:space="0" w:color="auto"/>
            <w:right w:val="none" w:sz="0" w:space="0" w:color="auto"/>
          </w:divBdr>
        </w:div>
        <w:div w:id="558825755">
          <w:marLeft w:val="0"/>
          <w:marRight w:val="0"/>
          <w:marTop w:val="0"/>
          <w:marBottom w:val="0"/>
          <w:divBdr>
            <w:top w:val="none" w:sz="0" w:space="0" w:color="auto"/>
            <w:left w:val="none" w:sz="0" w:space="0" w:color="auto"/>
            <w:bottom w:val="none" w:sz="0" w:space="0" w:color="auto"/>
            <w:right w:val="none" w:sz="0" w:space="0" w:color="auto"/>
          </w:divBdr>
        </w:div>
        <w:div w:id="2106607147">
          <w:marLeft w:val="0"/>
          <w:marRight w:val="0"/>
          <w:marTop w:val="0"/>
          <w:marBottom w:val="0"/>
          <w:divBdr>
            <w:top w:val="none" w:sz="0" w:space="0" w:color="auto"/>
            <w:left w:val="none" w:sz="0" w:space="0" w:color="auto"/>
            <w:bottom w:val="none" w:sz="0" w:space="0" w:color="auto"/>
            <w:right w:val="none" w:sz="0" w:space="0" w:color="auto"/>
          </w:divBdr>
        </w:div>
        <w:div w:id="59600786">
          <w:marLeft w:val="0"/>
          <w:marRight w:val="0"/>
          <w:marTop w:val="0"/>
          <w:marBottom w:val="0"/>
          <w:divBdr>
            <w:top w:val="none" w:sz="0" w:space="0" w:color="auto"/>
            <w:left w:val="none" w:sz="0" w:space="0" w:color="auto"/>
            <w:bottom w:val="none" w:sz="0" w:space="0" w:color="auto"/>
            <w:right w:val="none" w:sz="0" w:space="0" w:color="auto"/>
          </w:divBdr>
        </w:div>
        <w:div w:id="1264071208">
          <w:marLeft w:val="0"/>
          <w:marRight w:val="0"/>
          <w:marTop w:val="0"/>
          <w:marBottom w:val="0"/>
          <w:divBdr>
            <w:top w:val="none" w:sz="0" w:space="0" w:color="auto"/>
            <w:left w:val="none" w:sz="0" w:space="0" w:color="auto"/>
            <w:bottom w:val="none" w:sz="0" w:space="0" w:color="auto"/>
            <w:right w:val="none" w:sz="0" w:space="0" w:color="auto"/>
          </w:divBdr>
        </w:div>
        <w:div w:id="835803406">
          <w:marLeft w:val="0"/>
          <w:marRight w:val="0"/>
          <w:marTop w:val="0"/>
          <w:marBottom w:val="0"/>
          <w:divBdr>
            <w:top w:val="none" w:sz="0" w:space="0" w:color="auto"/>
            <w:left w:val="none" w:sz="0" w:space="0" w:color="auto"/>
            <w:bottom w:val="none" w:sz="0" w:space="0" w:color="auto"/>
            <w:right w:val="none" w:sz="0" w:space="0" w:color="auto"/>
          </w:divBdr>
        </w:div>
        <w:div w:id="582035755">
          <w:marLeft w:val="0"/>
          <w:marRight w:val="0"/>
          <w:marTop w:val="0"/>
          <w:marBottom w:val="0"/>
          <w:divBdr>
            <w:top w:val="none" w:sz="0" w:space="0" w:color="auto"/>
            <w:left w:val="none" w:sz="0" w:space="0" w:color="auto"/>
            <w:bottom w:val="none" w:sz="0" w:space="0" w:color="auto"/>
            <w:right w:val="none" w:sz="0" w:space="0" w:color="auto"/>
          </w:divBdr>
        </w:div>
      </w:divsChild>
    </w:div>
    <w:div w:id="1600522186">
      <w:bodyDiv w:val="1"/>
      <w:marLeft w:val="0"/>
      <w:marRight w:val="0"/>
      <w:marTop w:val="0"/>
      <w:marBottom w:val="0"/>
      <w:divBdr>
        <w:top w:val="none" w:sz="0" w:space="0" w:color="auto"/>
        <w:left w:val="none" w:sz="0" w:space="0" w:color="auto"/>
        <w:bottom w:val="none" w:sz="0" w:space="0" w:color="auto"/>
        <w:right w:val="none" w:sz="0" w:space="0" w:color="auto"/>
      </w:divBdr>
      <w:divsChild>
        <w:div w:id="1937446760">
          <w:marLeft w:val="0"/>
          <w:marRight w:val="0"/>
          <w:marTop w:val="0"/>
          <w:marBottom w:val="0"/>
          <w:divBdr>
            <w:top w:val="none" w:sz="0" w:space="0" w:color="auto"/>
            <w:left w:val="none" w:sz="0" w:space="0" w:color="auto"/>
            <w:bottom w:val="none" w:sz="0" w:space="0" w:color="auto"/>
            <w:right w:val="none" w:sz="0" w:space="0" w:color="auto"/>
          </w:divBdr>
        </w:div>
        <w:div w:id="149559883">
          <w:marLeft w:val="0"/>
          <w:marRight w:val="0"/>
          <w:marTop w:val="0"/>
          <w:marBottom w:val="0"/>
          <w:divBdr>
            <w:top w:val="none" w:sz="0" w:space="0" w:color="auto"/>
            <w:left w:val="none" w:sz="0" w:space="0" w:color="auto"/>
            <w:bottom w:val="none" w:sz="0" w:space="0" w:color="auto"/>
            <w:right w:val="none" w:sz="0" w:space="0" w:color="auto"/>
          </w:divBdr>
        </w:div>
        <w:div w:id="1021784360">
          <w:marLeft w:val="0"/>
          <w:marRight w:val="0"/>
          <w:marTop w:val="0"/>
          <w:marBottom w:val="0"/>
          <w:divBdr>
            <w:top w:val="none" w:sz="0" w:space="0" w:color="auto"/>
            <w:left w:val="none" w:sz="0" w:space="0" w:color="auto"/>
            <w:bottom w:val="none" w:sz="0" w:space="0" w:color="auto"/>
            <w:right w:val="none" w:sz="0" w:space="0" w:color="auto"/>
          </w:divBdr>
        </w:div>
      </w:divsChild>
    </w:div>
    <w:div w:id="1684476632">
      <w:bodyDiv w:val="1"/>
      <w:marLeft w:val="0"/>
      <w:marRight w:val="0"/>
      <w:marTop w:val="0"/>
      <w:marBottom w:val="0"/>
      <w:divBdr>
        <w:top w:val="none" w:sz="0" w:space="0" w:color="auto"/>
        <w:left w:val="none" w:sz="0" w:space="0" w:color="auto"/>
        <w:bottom w:val="none" w:sz="0" w:space="0" w:color="auto"/>
        <w:right w:val="none" w:sz="0" w:space="0" w:color="auto"/>
      </w:divBdr>
      <w:divsChild>
        <w:div w:id="539130848">
          <w:marLeft w:val="0"/>
          <w:marRight w:val="0"/>
          <w:marTop w:val="0"/>
          <w:marBottom w:val="0"/>
          <w:divBdr>
            <w:top w:val="none" w:sz="0" w:space="0" w:color="auto"/>
            <w:left w:val="none" w:sz="0" w:space="0" w:color="auto"/>
            <w:bottom w:val="none" w:sz="0" w:space="0" w:color="auto"/>
            <w:right w:val="none" w:sz="0" w:space="0" w:color="auto"/>
          </w:divBdr>
        </w:div>
        <w:div w:id="1862815419">
          <w:marLeft w:val="0"/>
          <w:marRight w:val="0"/>
          <w:marTop w:val="0"/>
          <w:marBottom w:val="0"/>
          <w:divBdr>
            <w:top w:val="none" w:sz="0" w:space="0" w:color="auto"/>
            <w:left w:val="none" w:sz="0" w:space="0" w:color="auto"/>
            <w:bottom w:val="none" w:sz="0" w:space="0" w:color="auto"/>
            <w:right w:val="none" w:sz="0" w:space="0" w:color="auto"/>
          </w:divBdr>
        </w:div>
        <w:div w:id="1937326021">
          <w:marLeft w:val="0"/>
          <w:marRight w:val="0"/>
          <w:marTop w:val="0"/>
          <w:marBottom w:val="0"/>
          <w:divBdr>
            <w:top w:val="none" w:sz="0" w:space="0" w:color="auto"/>
            <w:left w:val="none" w:sz="0" w:space="0" w:color="auto"/>
            <w:bottom w:val="none" w:sz="0" w:space="0" w:color="auto"/>
            <w:right w:val="none" w:sz="0" w:space="0" w:color="auto"/>
          </w:divBdr>
        </w:div>
        <w:div w:id="121118827">
          <w:marLeft w:val="0"/>
          <w:marRight w:val="0"/>
          <w:marTop w:val="0"/>
          <w:marBottom w:val="0"/>
          <w:divBdr>
            <w:top w:val="none" w:sz="0" w:space="0" w:color="auto"/>
            <w:left w:val="none" w:sz="0" w:space="0" w:color="auto"/>
            <w:bottom w:val="none" w:sz="0" w:space="0" w:color="auto"/>
            <w:right w:val="none" w:sz="0" w:space="0" w:color="auto"/>
          </w:divBdr>
        </w:div>
        <w:div w:id="659692997">
          <w:marLeft w:val="0"/>
          <w:marRight w:val="0"/>
          <w:marTop w:val="0"/>
          <w:marBottom w:val="0"/>
          <w:divBdr>
            <w:top w:val="none" w:sz="0" w:space="0" w:color="auto"/>
            <w:left w:val="none" w:sz="0" w:space="0" w:color="auto"/>
            <w:bottom w:val="none" w:sz="0" w:space="0" w:color="auto"/>
            <w:right w:val="none" w:sz="0" w:space="0" w:color="auto"/>
          </w:divBdr>
        </w:div>
        <w:div w:id="359597211">
          <w:marLeft w:val="0"/>
          <w:marRight w:val="0"/>
          <w:marTop w:val="0"/>
          <w:marBottom w:val="0"/>
          <w:divBdr>
            <w:top w:val="none" w:sz="0" w:space="0" w:color="auto"/>
            <w:left w:val="none" w:sz="0" w:space="0" w:color="auto"/>
            <w:bottom w:val="none" w:sz="0" w:space="0" w:color="auto"/>
            <w:right w:val="none" w:sz="0" w:space="0" w:color="auto"/>
          </w:divBdr>
        </w:div>
        <w:div w:id="980158014">
          <w:marLeft w:val="0"/>
          <w:marRight w:val="0"/>
          <w:marTop w:val="0"/>
          <w:marBottom w:val="0"/>
          <w:divBdr>
            <w:top w:val="none" w:sz="0" w:space="0" w:color="auto"/>
            <w:left w:val="none" w:sz="0" w:space="0" w:color="auto"/>
            <w:bottom w:val="none" w:sz="0" w:space="0" w:color="auto"/>
            <w:right w:val="none" w:sz="0" w:space="0" w:color="auto"/>
          </w:divBdr>
        </w:div>
        <w:div w:id="1948997238">
          <w:marLeft w:val="0"/>
          <w:marRight w:val="0"/>
          <w:marTop w:val="0"/>
          <w:marBottom w:val="0"/>
          <w:divBdr>
            <w:top w:val="none" w:sz="0" w:space="0" w:color="auto"/>
            <w:left w:val="none" w:sz="0" w:space="0" w:color="auto"/>
            <w:bottom w:val="none" w:sz="0" w:space="0" w:color="auto"/>
            <w:right w:val="none" w:sz="0" w:space="0" w:color="auto"/>
          </w:divBdr>
        </w:div>
        <w:div w:id="78210694">
          <w:marLeft w:val="0"/>
          <w:marRight w:val="0"/>
          <w:marTop w:val="0"/>
          <w:marBottom w:val="0"/>
          <w:divBdr>
            <w:top w:val="none" w:sz="0" w:space="0" w:color="auto"/>
            <w:left w:val="none" w:sz="0" w:space="0" w:color="auto"/>
            <w:bottom w:val="none" w:sz="0" w:space="0" w:color="auto"/>
            <w:right w:val="none" w:sz="0" w:space="0" w:color="auto"/>
          </w:divBdr>
        </w:div>
        <w:div w:id="1299144773">
          <w:marLeft w:val="0"/>
          <w:marRight w:val="0"/>
          <w:marTop w:val="0"/>
          <w:marBottom w:val="0"/>
          <w:divBdr>
            <w:top w:val="none" w:sz="0" w:space="0" w:color="auto"/>
            <w:left w:val="none" w:sz="0" w:space="0" w:color="auto"/>
            <w:bottom w:val="none" w:sz="0" w:space="0" w:color="auto"/>
            <w:right w:val="none" w:sz="0" w:space="0" w:color="auto"/>
          </w:divBdr>
        </w:div>
      </w:divsChild>
    </w:div>
    <w:div w:id="1888105840">
      <w:bodyDiv w:val="1"/>
      <w:marLeft w:val="0"/>
      <w:marRight w:val="0"/>
      <w:marTop w:val="0"/>
      <w:marBottom w:val="0"/>
      <w:divBdr>
        <w:top w:val="none" w:sz="0" w:space="0" w:color="auto"/>
        <w:left w:val="none" w:sz="0" w:space="0" w:color="auto"/>
        <w:bottom w:val="none" w:sz="0" w:space="0" w:color="auto"/>
        <w:right w:val="none" w:sz="0" w:space="0" w:color="auto"/>
      </w:divBdr>
    </w:div>
    <w:div w:id="188979991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40213533">
      <w:bodyDiv w:val="1"/>
      <w:marLeft w:val="0"/>
      <w:marRight w:val="0"/>
      <w:marTop w:val="0"/>
      <w:marBottom w:val="0"/>
      <w:divBdr>
        <w:top w:val="none" w:sz="0" w:space="0" w:color="auto"/>
        <w:left w:val="none" w:sz="0" w:space="0" w:color="auto"/>
        <w:bottom w:val="none" w:sz="0" w:space="0" w:color="auto"/>
        <w:right w:val="none" w:sz="0" w:space="0" w:color="auto"/>
      </w:divBdr>
    </w:div>
    <w:div w:id="20883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rforeign@prd.go.th"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7" ma:contentTypeDescription="Create a new document." ma:contentTypeScope="" ma:versionID="7bc25400e236add3c9588ee1140bb652">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785a43f5881fd221b8b3b5738473f103"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A57A9-1804-40FA-9D05-F1AE177A7EF1}"/>
</file>

<file path=customXml/itemProps2.xml><?xml version="1.0" encoding="utf-8"?>
<ds:datastoreItem xmlns:ds="http://schemas.openxmlformats.org/officeDocument/2006/customXml" ds:itemID="{F02E0530-76CB-4D1E-966B-8C465BF947BF}"/>
</file>

<file path=docProps/app.xml><?xml version="1.0" encoding="utf-8"?>
<Properties xmlns="http://schemas.openxmlformats.org/officeDocument/2006/extended-properties" xmlns:vt="http://schemas.openxmlformats.org/officeDocument/2006/docPropsVTypes">
  <Template>Normal</Template>
  <TotalTime>0</TotalTime>
  <Pages>2</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Links>
    <vt:vector size="258" baseType="variant">
      <vt:variant>
        <vt:i4>3407954</vt:i4>
      </vt:variant>
      <vt:variant>
        <vt:i4>51</vt:i4>
      </vt:variant>
      <vt:variant>
        <vt:i4>0</vt:i4>
      </vt:variant>
      <vt:variant>
        <vt:i4>5</vt:i4>
      </vt:variant>
      <vt:variant>
        <vt:lpwstr>mailto:prforeign@prd.go.th</vt:lpwstr>
      </vt:variant>
      <vt:variant>
        <vt:lpwstr/>
      </vt:variant>
      <vt:variant>
        <vt:i4>8126490</vt:i4>
      </vt:variant>
      <vt:variant>
        <vt:i4>48</vt:i4>
      </vt:variant>
      <vt:variant>
        <vt:i4>0</vt:i4>
      </vt:variant>
      <vt:variant>
        <vt:i4>5</vt:i4>
      </vt:variant>
      <vt:variant>
        <vt:lpwstr>mailto:annakarin.holmlund@amnesty.org</vt:lpwstr>
      </vt:variant>
      <vt:variant>
        <vt:lpwstr/>
      </vt:variant>
      <vt:variant>
        <vt:i4>1704010</vt:i4>
      </vt:variant>
      <vt:variant>
        <vt:i4>45</vt:i4>
      </vt:variant>
      <vt:variant>
        <vt:i4>0</vt:i4>
      </vt:variant>
      <vt:variant>
        <vt:i4>5</vt:i4>
      </vt:variant>
      <vt:variant>
        <vt:lpwstr>https://podio.com/amnestyorg/flagship-right-to-protest-and-peoples-movement/apps/asia-and-the-pacific/items/2</vt:lpwstr>
      </vt:variant>
      <vt:variant>
        <vt:lpwstr/>
      </vt:variant>
      <vt:variant>
        <vt:i4>5308434</vt:i4>
      </vt:variant>
      <vt:variant>
        <vt:i4>42</vt:i4>
      </vt:variant>
      <vt:variant>
        <vt:i4>0</vt:i4>
      </vt:variant>
      <vt:variant>
        <vt:i4>5</vt:i4>
      </vt:variant>
      <vt:variant>
        <vt:lpwstr>https://drive.google.com/drive/folders/16PsMQMP510X9fed0npvt5Aujyit3cLqu?usp=sharing</vt:lpwstr>
      </vt:variant>
      <vt:variant>
        <vt:lpwstr/>
      </vt:variant>
      <vt:variant>
        <vt:i4>1441816</vt:i4>
      </vt:variant>
      <vt:variant>
        <vt:i4>39</vt:i4>
      </vt:variant>
      <vt:variant>
        <vt:i4>0</vt:i4>
      </vt:variant>
      <vt:variant>
        <vt:i4>5</vt:i4>
      </vt:variant>
      <vt:variant>
        <vt:lpwstr>https://globalvoices.org/2020/08/22/from-horticulture-to-harry-potter-cosplay-thai-students-are-finding-creative-ways-to-protest-against-repression/</vt:lpwstr>
      </vt:variant>
      <vt:variant>
        <vt:lpwstr/>
      </vt:variant>
      <vt:variant>
        <vt:i4>262152</vt:i4>
      </vt:variant>
      <vt:variant>
        <vt:i4>36</vt:i4>
      </vt:variant>
      <vt:variant>
        <vt:i4>0</vt:i4>
      </vt:variant>
      <vt:variant>
        <vt:i4>5</vt:i4>
      </vt:variant>
      <vt:variant>
        <vt:lpwstr>https://www.amnesty.org/en/documents/asa39/6336/2023/en/</vt:lpwstr>
      </vt:variant>
      <vt:variant>
        <vt:lpwstr/>
      </vt:variant>
      <vt:variant>
        <vt:i4>1507402</vt:i4>
      </vt:variant>
      <vt:variant>
        <vt:i4>33</vt:i4>
      </vt:variant>
      <vt:variant>
        <vt:i4>0</vt:i4>
      </vt:variant>
      <vt:variant>
        <vt:i4>5</vt:i4>
      </vt:variant>
      <vt:variant>
        <vt:lpwstr>https://oneamnesty-my.sharepoint.com/personal/katherine_gerson_amnesty_org/_layouts/15/guestaccess.aspx?share=EZ-eXwUP85BGthq4ccOV22oBLH7qX9TseEVQw6z9cg6QRg&amp;e=VlssTf</vt:lpwstr>
      </vt:variant>
      <vt:variant>
        <vt:lpwstr/>
      </vt:variant>
      <vt:variant>
        <vt:i4>3539051</vt:i4>
      </vt:variant>
      <vt:variant>
        <vt:i4>30</vt:i4>
      </vt:variant>
      <vt:variant>
        <vt:i4>0</vt:i4>
      </vt:variant>
      <vt:variant>
        <vt:i4>5</vt:i4>
      </vt:variant>
      <vt:variant>
        <vt:lpwstr>https://www.apec2023sf.org/</vt:lpwstr>
      </vt:variant>
      <vt:variant>
        <vt:lpwstr/>
      </vt:variant>
      <vt:variant>
        <vt:i4>2555944</vt:i4>
      </vt:variant>
      <vt:variant>
        <vt:i4>27</vt:i4>
      </vt:variant>
      <vt:variant>
        <vt:i4>0</vt:i4>
      </vt:variant>
      <vt:variant>
        <vt:i4>5</vt:i4>
      </vt:variant>
      <vt:variant>
        <vt:lpwstr>https://ganhri.org/event/14th-international-conference/</vt:lpwstr>
      </vt:variant>
      <vt:variant>
        <vt:lpwstr/>
      </vt:variant>
      <vt:variant>
        <vt:i4>3539051</vt:i4>
      </vt:variant>
      <vt:variant>
        <vt:i4>24</vt:i4>
      </vt:variant>
      <vt:variant>
        <vt:i4>0</vt:i4>
      </vt:variant>
      <vt:variant>
        <vt:i4>5</vt:i4>
      </vt:variant>
      <vt:variant>
        <vt:lpwstr>https://www.apec2023sf.org/</vt:lpwstr>
      </vt:variant>
      <vt:variant>
        <vt:lpwstr/>
      </vt:variant>
      <vt:variant>
        <vt:i4>2555944</vt:i4>
      </vt:variant>
      <vt:variant>
        <vt:i4>21</vt:i4>
      </vt:variant>
      <vt:variant>
        <vt:i4>0</vt:i4>
      </vt:variant>
      <vt:variant>
        <vt:i4>5</vt:i4>
      </vt:variant>
      <vt:variant>
        <vt:lpwstr>https://ganhri.org/event/14th-international-conference/</vt:lpwstr>
      </vt:variant>
      <vt:variant>
        <vt:lpwstr/>
      </vt:variant>
      <vt:variant>
        <vt:i4>2228307</vt:i4>
      </vt:variant>
      <vt:variant>
        <vt:i4>18</vt:i4>
      </vt:variant>
      <vt:variant>
        <vt:i4>0</vt:i4>
      </vt:variant>
      <vt:variant>
        <vt:i4>5</vt:i4>
      </vt:variant>
      <vt:variant>
        <vt:lpwstr>mailto:inter@ago.go.th</vt:lpwstr>
      </vt:variant>
      <vt:variant>
        <vt:lpwstr/>
      </vt:variant>
      <vt:variant>
        <vt:i4>5242982</vt:i4>
      </vt:variant>
      <vt:variant>
        <vt:i4>15</vt:i4>
      </vt:variant>
      <vt:variant>
        <vt:i4>0</vt:i4>
      </vt:variant>
      <vt:variant>
        <vt:i4>5</vt:i4>
      </vt:variant>
      <vt:variant>
        <vt:lpwstr>mailto:ago@saraban.mail.go.th</vt:lpwstr>
      </vt:variant>
      <vt:variant>
        <vt:lpwstr/>
      </vt:variant>
      <vt:variant>
        <vt:i4>5767278</vt:i4>
      </vt:variant>
      <vt:variant>
        <vt:i4>12</vt:i4>
      </vt:variant>
      <vt:variant>
        <vt:i4>0</vt:i4>
      </vt:variant>
      <vt:variant>
        <vt:i4>5</vt:i4>
      </vt:variant>
      <vt:variant>
        <vt:lpwstr>mailto:moj0100@saraban.mail.go.th</vt:lpwstr>
      </vt:variant>
      <vt:variant>
        <vt:lpwstr/>
      </vt:variant>
      <vt:variant>
        <vt:i4>3539022</vt:i4>
      </vt:variant>
      <vt:variant>
        <vt:i4>9</vt:i4>
      </vt:variant>
      <vt:variant>
        <vt:i4>0</vt:i4>
      </vt:variant>
      <vt:variant>
        <vt:i4>5</vt:i4>
      </vt:variant>
      <vt:variant>
        <vt:lpwstr>mailto:webmaster@moj.go.th</vt:lpwstr>
      </vt:variant>
      <vt:variant>
        <vt:lpwstr/>
      </vt:variant>
      <vt:variant>
        <vt:i4>3407954</vt:i4>
      </vt:variant>
      <vt:variant>
        <vt:i4>6</vt:i4>
      </vt:variant>
      <vt:variant>
        <vt:i4>0</vt:i4>
      </vt:variant>
      <vt:variant>
        <vt:i4>5</vt:i4>
      </vt:variant>
      <vt:variant>
        <vt:lpwstr>mailto:prforeign@prd.go.th</vt:lpwstr>
      </vt:variant>
      <vt:variant>
        <vt:lpwstr/>
      </vt:variant>
      <vt:variant>
        <vt:i4>3735604</vt:i4>
      </vt:variant>
      <vt:variant>
        <vt:i4>3</vt:i4>
      </vt:variant>
      <vt:variant>
        <vt:i4>0</vt:i4>
      </vt:variant>
      <vt:variant>
        <vt:i4>5</vt:i4>
      </vt:variant>
      <vt:variant>
        <vt:lpwstr>https://oneamnesty.sharepoint.com/sites/iar/Pages/Arnon Nampa .aspx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917603</vt:i4>
      </vt:variant>
      <vt:variant>
        <vt:i4>72</vt:i4>
      </vt:variant>
      <vt:variant>
        <vt:i4>0</vt:i4>
      </vt:variant>
      <vt:variant>
        <vt:i4>5</vt:i4>
      </vt:variant>
      <vt:variant>
        <vt:lpwstr>mailto:Katherine.Gerson@amnesty.org</vt:lpwstr>
      </vt:variant>
      <vt:variant>
        <vt:lpwstr/>
      </vt:variant>
      <vt:variant>
        <vt:i4>5439533</vt:i4>
      </vt:variant>
      <vt:variant>
        <vt:i4>69</vt:i4>
      </vt:variant>
      <vt:variant>
        <vt:i4>0</vt:i4>
      </vt:variant>
      <vt:variant>
        <vt:i4>5</vt:i4>
      </vt:variant>
      <vt:variant>
        <vt:lpwstr>mailto:pine.lam@amnesty.org</vt:lpwstr>
      </vt:variant>
      <vt:variant>
        <vt:lpwstr/>
      </vt:variant>
      <vt:variant>
        <vt:i4>5439533</vt:i4>
      </vt:variant>
      <vt:variant>
        <vt:i4>66</vt:i4>
      </vt:variant>
      <vt:variant>
        <vt:i4>0</vt:i4>
      </vt:variant>
      <vt:variant>
        <vt:i4>5</vt:i4>
      </vt:variant>
      <vt:variant>
        <vt:lpwstr>mailto:pine.lam@amnesty.org</vt:lpwstr>
      </vt:variant>
      <vt:variant>
        <vt:lpwstr/>
      </vt:variant>
      <vt:variant>
        <vt:i4>917603</vt:i4>
      </vt:variant>
      <vt:variant>
        <vt:i4>63</vt:i4>
      </vt:variant>
      <vt:variant>
        <vt:i4>0</vt:i4>
      </vt:variant>
      <vt:variant>
        <vt:i4>5</vt:i4>
      </vt:variant>
      <vt:variant>
        <vt:lpwstr>mailto:Katherine.Gerson@amnesty.org</vt:lpwstr>
      </vt:variant>
      <vt:variant>
        <vt:lpwstr/>
      </vt:variant>
      <vt:variant>
        <vt:i4>5439533</vt:i4>
      </vt:variant>
      <vt:variant>
        <vt:i4>60</vt:i4>
      </vt:variant>
      <vt:variant>
        <vt:i4>0</vt:i4>
      </vt:variant>
      <vt:variant>
        <vt:i4>5</vt:i4>
      </vt:variant>
      <vt:variant>
        <vt:lpwstr>mailto:pine.lam@amnesty.org</vt:lpwstr>
      </vt:variant>
      <vt:variant>
        <vt:lpwstr/>
      </vt:variant>
      <vt:variant>
        <vt:i4>917603</vt:i4>
      </vt:variant>
      <vt:variant>
        <vt:i4>57</vt:i4>
      </vt:variant>
      <vt:variant>
        <vt:i4>0</vt:i4>
      </vt:variant>
      <vt:variant>
        <vt:i4>5</vt:i4>
      </vt:variant>
      <vt:variant>
        <vt:lpwstr>mailto:Katherine.Gerson@amnesty.org</vt:lpwstr>
      </vt:variant>
      <vt:variant>
        <vt:lpwstr/>
      </vt:variant>
      <vt:variant>
        <vt:i4>5439533</vt:i4>
      </vt:variant>
      <vt:variant>
        <vt:i4>54</vt:i4>
      </vt:variant>
      <vt:variant>
        <vt:i4>0</vt:i4>
      </vt:variant>
      <vt:variant>
        <vt:i4>5</vt:i4>
      </vt:variant>
      <vt:variant>
        <vt:lpwstr>mailto:pine.lam@amnesty.org</vt:lpwstr>
      </vt:variant>
      <vt:variant>
        <vt:lpwstr/>
      </vt:variant>
      <vt:variant>
        <vt:i4>917603</vt:i4>
      </vt:variant>
      <vt:variant>
        <vt:i4>51</vt:i4>
      </vt:variant>
      <vt:variant>
        <vt:i4>0</vt:i4>
      </vt:variant>
      <vt:variant>
        <vt:i4>5</vt:i4>
      </vt:variant>
      <vt:variant>
        <vt:lpwstr>mailto:Katherine.Gerson@amnesty.org</vt:lpwstr>
      </vt:variant>
      <vt:variant>
        <vt:lpwstr/>
      </vt:variant>
      <vt:variant>
        <vt:i4>5439533</vt:i4>
      </vt:variant>
      <vt:variant>
        <vt:i4>48</vt:i4>
      </vt:variant>
      <vt:variant>
        <vt:i4>0</vt:i4>
      </vt:variant>
      <vt:variant>
        <vt:i4>5</vt:i4>
      </vt:variant>
      <vt:variant>
        <vt:lpwstr>mailto:pine.lam@amnesty.org</vt:lpwstr>
      </vt:variant>
      <vt:variant>
        <vt:lpwstr/>
      </vt:variant>
      <vt:variant>
        <vt:i4>5439533</vt:i4>
      </vt:variant>
      <vt:variant>
        <vt:i4>45</vt:i4>
      </vt:variant>
      <vt:variant>
        <vt:i4>0</vt:i4>
      </vt:variant>
      <vt:variant>
        <vt:i4>5</vt:i4>
      </vt:variant>
      <vt:variant>
        <vt:lpwstr>mailto:pine.lam@amnesty.org</vt:lpwstr>
      </vt:variant>
      <vt:variant>
        <vt:lpwstr/>
      </vt:variant>
      <vt:variant>
        <vt:i4>917603</vt:i4>
      </vt:variant>
      <vt:variant>
        <vt:i4>42</vt:i4>
      </vt:variant>
      <vt:variant>
        <vt:i4>0</vt:i4>
      </vt:variant>
      <vt:variant>
        <vt:i4>5</vt:i4>
      </vt:variant>
      <vt:variant>
        <vt:lpwstr>mailto:Katherine.Gerson@amnesty.org</vt:lpwstr>
      </vt:variant>
      <vt:variant>
        <vt:lpwstr/>
      </vt:variant>
      <vt:variant>
        <vt:i4>917603</vt:i4>
      </vt:variant>
      <vt:variant>
        <vt:i4>39</vt:i4>
      </vt:variant>
      <vt:variant>
        <vt:i4>0</vt:i4>
      </vt:variant>
      <vt:variant>
        <vt:i4>5</vt:i4>
      </vt:variant>
      <vt:variant>
        <vt:lpwstr>mailto:Katherine.Gerson@amnesty.org</vt:lpwstr>
      </vt:variant>
      <vt:variant>
        <vt:lpwstr/>
      </vt:variant>
      <vt:variant>
        <vt:i4>5439533</vt:i4>
      </vt:variant>
      <vt:variant>
        <vt:i4>36</vt:i4>
      </vt:variant>
      <vt:variant>
        <vt:i4>0</vt:i4>
      </vt:variant>
      <vt:variant>
        <vt:i4>5</vt:i4>
      </vt:variant>
      <vt:variant>
        <vt:lpwstr>mailto:pine.lam@amnesty.org</vt:lpwstr>
      </vt:variant>
      <vt:variant>
        <vt:lpwstr/>
      </vt:variant>
      <vt:variant>
        <vt:i4>917603</vt:i4>
      </vt:variant>
      <vt:variant>
        <vt:i4>33</vt:i4>
      </vt:variant>
      <vt:variant>
        <vt:i4>0</vt:i4>
      </vt:variant>
      <vt:variant>
        <vt:i4>5</vt:i4>
      </vt:variant>
      <vt:variant>
        <vt:lpwstr>mailto:Katherine.Gerson@amnesty.org</vt:lpwstr>
      </vt:variant>
      <vt:variant>
        <vt:lpwstr/>
      </vt:variant>
      <vt:variant>
        <vt:i4>5439533</vt:i4>
      </vt:variant>
      <vt:variant>
        <vt:i4>30</vt:i4>
      </vt:variant>
      <vt:variant>
        <vt:i4>0</vt:i4>
      </vt:variant>
      <vt:variant>
        <vt:i4>5</vt:i4>
      </vt:variant>
      <vt:variant>
        <vt:lpwstr>mailto:pine.lam@amnesty.org</vt:lpwstr>
      </vt:variant>
      <vt:variant>
        <vt:lpwstr/>
      </vt:variant>
      <vt:variant>
        <vt:i4>917603</vt:i4>
      </vt:variant>
      <vt:variant>
        <vt:i4>27</vt:i4>
      </vt:variant>
      <vt:variant>
        <vt:i4>0</vt:i4>
      </vt:variant>
      <vt:variant>
        <vt:i4>5</vt:i4>
      </vt:variant>
      <vt:variant>
        <vt:lpwstr>mailto:Katherine.Gerson@amnesty.org</vt:lpwstr>
      </vt:variant>
      <vt:variant>
        <vt:lpwstr/>
      </vt:variant>
      <vt:variant>
        <vt:i4>5439533</vt:i4>
      </vt:variant>
      <vt:variant>
        <vt:i4>24</vt:i4>
      </vt:variant>
      <vt:variant>
        <vt:i4>0</vt:i4>
      </vt:variant>
      <vt:variant>
        <vt:i4>5</vt:i4>
      </vt:variant>
      <vt:variant>
        <vt:lpwstr>mailto:pine.lam@amnesty.org</vt:lpwstr>
      </vt:variant>
      <vt:variant>
        <vt:lpwstr/>
      </vt:variant>
      <vt:variant>
        <vt:i4>917603</vt:i4>
      </vt:variant>
      <vt:variant>
        <vt:i4>21</vt:i4>
      </vt:variant>
      <vt:variant>
        <vt:i4>0</vt:i4>
      </vt:variant>
      <vt:variant>
        <vt:i4>5</vt:i4>
      </vt:variant>
      <vt:variant>
        <vt:lpwstr>mailto:Katherine.Gerson@amnesty.org</vt:lpwstr>
      </vt:variant>
      <vt:variant>
        <vt:lpwstr/>
      </vt:variant>
      <vt:variant>
        <vt:i4>917603</vt:i4>
      </vt:variant>
      <vt:variant>
        <vt:i4>18</vt:i4>
      </vt:variant>
      <vt:variant>
        <vt:i4>0</vt:i4>
      </vt:variant>
      <vt:variant>
        <vt:i4>5</vt:i4>
      </vt:variant>
      <vt:variant>
        <vt:lpwstr>mailto:Katherine.Gerson@amnesty.org</vt:lpwstr>
      </vt:variant>
      <vt:variant>
        <vt:lpwstr/>
      </vt:variant>
      <vt:variant>
        <vt:i4>917603</vt:i4>
      </vt:variant>
      <vt:variant>
        <vt:i4>15</vt:i4>
      </vt:variant>
      <vt:variant>
        <vt:i4>0</vt:i4>
      </vt:variant>
      <vt:variant>
        <vt:i4>5</vt:i4>
      </vt:variant>
      <vt:variant>
        <vt:lpwstr>mailto:Katherine.Gerson@amnesty.org</vt:lpwstr>
      </vt:variant>
      <vt:variant>
        <vt:lpwstr/>
      </vt:variant>
      <vt:variant>
        <vt:i4>5439533</vt:i4>
      </vt:variant>
      <vt:variant>
        <vt:i4>12</vt:i4>
      </vt:variant>
      <vt:variant>
        <vt:i4>0</vt:i4>
      </vt:variant>
      <vt:variant>
        <vt:i4>5</vt:i4>
      </vt:variant>
      <vt:variant>
        <vt:lpwstr>mailto:pine.lam@amnesty.org</vt:lpwstr>
      </vt:variant>
      <vt:variant>
        <vt:lpwstr/>
      </vt:variant>
      <vt:variant>
        <vt:i4>917603</vt:i4>
      </vt:variant>
      <vt:variant>
        <vt:i4>9</vt:i4>
      </vt:variant>
      <vt:variant>
        <vt:i4>0</vt:i4>
      </vt:variant>
      <vt:variant>
        <vt:i4>5</vt:i4>
      </vt:variant>
      <vt:variant>
        <vt:lpwstr>mailto:Katherine.Gerson@amnesty.org</vt:lpwstr>
      </vt:variant>
      <vt:variant>
        <vt:lpwstr/>
      </vt:variant>
      <vt:variant>
        <vt:i4>917603</vt:i4>
      </vt:variant>
      <vt:variant>
        <vt:i4>6</vt:i4>
      </vt:variant>
      <vt:variant>
        <vt:i4>0</vt:i4>
      </vt:variant>
      <vt:variant>
        <vt:i4>5</vt:i4>
      </vt:variant>
      <vt:variant>
        <vt:lpwstr>mailto:Katherine.Gerson@amnesty.org</vt:lpwstr>
      </vt:variant>
      <vt:variant>
        <vt:lpwstr/>
      </vt:variant>
      <vt:variant>
        <vt:i4>5439533</vt:i4>
      </vt:variant>
      <vt:variant>
        <vt:i4>3</vt:i4>
      </vt:variant>
      <vt:variant>
        <vt:i4>0</vt:i4>
      </vt:variant>
      <vt:variant>
        <vt:i4>5</vt:i4>
      </vt:variant>
      <vt:variant>
        <vt:lpwstr>mailto:pine.lam@amnesty.org</vt:lpwstr>
      </vt:variant>
      <vt:variant>
        <vt:lpwstr/>
      </vt:variant>
      <vt:variant>
        <vt:i4>917603</vt:i4>
      </vt:variant>
      <vt:variant>
        <vt:i4>0</vt:i4>
      </vt:variant>
      <vt:variant>
        <vt:i4>0</vt:i4>
      </vt:variant>
      <vt:variant>
        <vt:i4>5</vt:i4>
      </vt:variant>
      <vt:variant>
        <vt:lpwstr>mailto:Katherine.Gerson@amnesty.org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2023-11-02T08:58:00Z</dcterms:created>
  <dcterms:modified xsi:type="dcterms:W3CDTF">2023-11-02T09:28:00Z</dcterms:modified>
</cp:coreProperties>
</file>