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AF7FFA" w14:textId="77777777" w:rsidR="0034128A" w:rsidRPr="00203A02" w:rsidRDefault="0034128A" w:rsidP="00980425">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76BC4611" w14:textId="77777777" w:rsidR="005D2C37" w:rsidRPr="009A56EB" w:rsidRDefault="005D2C37" w:rsidP="00980425">
      <w:pPr>
        <w:pStyle w:val="Default"/>
        <w:ind w:left="-283"/>
        <w:rPr>
          <w:b/>
          <w:sz w:val="8"/>
          <w:szCs w:val="8"/>
        </w:rPr>
      </w:pPr>
    </w:p>
    <w:p w14:paraId="48ED1961" w14:textId="04372925" w:rsidR="0034128A" w:rsidRDefault="0052075B" w:rsidP="00EA68CE">
      <w:pPr>
        <w:spacing w:after="0"/>
        <w:ind w:left="-283"/>
        <w:rPr>
          <w:rFonts w:ascii="Arial" w:hAnsi="Arial" w:cs="Arial"/>
          <w:b/>
          <w:i/>
          <w:sz w:val="36"/>
          <w:lang w:eastAsia="es-MX"/>
        </w:rPr>
      </w:pPr>
      <w:r>
        <w:rPr>
          <w:rFonts w:ascii="Arial" w:hAnsi="Arial" w:cs="Arial"/>
          <w:b/>
          <w:sz w:val="36"/>
          <w:lang w:eastAsia="es-MX"/>
        </w:rPr>
        <w:t xml:space="preserve">FREE </w:t>
      </w:r>
      <w:r w:rsidR="004E23E3">
        <w:rPr>
          <w:rFonts w:ascii="Arial" w:hAnsi="Arial" w:cs="Arial"/>
          <w:b/>
          <w:sz w:val="36"/>
          <w:lang w:eastAsia="es-MX"/>
        </w:rPr>
        <w:t>JOURNALIST SENTENCED TO FIVE YEARS</w:t>
      </w:r>
    </w:p>
    <w:p w14:paraId="5217CC85" w14:textId="23609AF6" w:rsidR="005D2C37" w:rsidRPr="009A56EB" w:rsidRDefault="0052075B" w:rsidP="00C66449">
      <w:pPr>
        <w:spacing w:after="0"/>
        <w:ind w:left="-283"/>
        <w:jc w:val="both"/>
        <w:rPr>
          <w:rFonts w:ascii="Arial" w:hAnsi="Arial" w:cs="Arial"/>
          <w:b/>
          <w:sz w:val="20"/>
          <w:szCs w:val="20"/>
          <w:lang w:eastAsia="es-MX"/>
        </w:rPr>
      </w:pPr>
      <w:r w:rsidRPr="009A56EB">
        <w:rPr>
          <w:rFonts w:ascii="Arial" w:hAnsi="Arial" w:cs="Arial"/>
          <w:b/>
          <w:sz w:val="20"/>
          <w:szCs w:val="20"/>
          <w:lang w:eastAsia="es-MX"/>
        </w:rPr>
        <w:t xml:space="preserve">On 2 April, the tribunal of Sidi M'hamed </w:t>
      </w:r>
      <w:r w:rsidR="004B1811" w:rsidRPr="009A56EB">
        <w:rPr>
          <w:rFonts w:ascii="Arial" w:hAnsi="Arial" w:cs="Arial"/>
          <w:b/>
          <w:sz w:val="20"/>
          <w:szCs w:val="20"/>
          <w:lang w:eastAsia="es-MX"/>
        </w:rPr>
        <w:t xml:space="preserve">in Algiers </w:t>
      </w:r>
      <w:r w:rsidRPr="009A56EB">
        <w:rPr>
          <w:rFonts w:ascii="Arial" w:hAnsi="Arial" w:cs="Arial"/>
          <w:b/>
          <w:sz w:val="20"/>
          <w:szCs w:val="20"/>
          <w:lang w:eastAsia="es-MX"/>
        </w:rPr>
        <w:t xml:space="preserve">convicted prominent Algerian journalist Ihsane El Kadi to five years in </w:t>
      </w:r>
      <w:r w:rsidRPr="00F12CD7">
        <w:rPr>
          <w:rFonts w:ascii="Arial" w:hAnsi="Arial" w:cs="Arial"/>
          <w:b/>
          <w:sz w:val="20"/>
          <w:szCs w:val="20"/>
          <w:lang w:eastAsia="es-MX"/>
        </w:rPr>
        <w:t xml:space="preserve">prison, of which two suspended, a fine of 700,000 Algerian dinars (around </w:t>
      </w:r>
      <w:r w:rsidR="00DF57C3" w:rsidRPr="00F12CD7">
        <w:rPr>
          <w:rFonts w:ascii="Arial" w:hAnsi="Arial" w:cs="Arial"/>
          <w:b/>
          <w:sz w:val="20"/>
          <w:szCs w:val="20"/>
          <w:lang w:eastAsia="es-MX"/>
        </w:rPr>
        <w:t xml:space="preserve">USD </w:t>
      </w:r>
      <w:r w:rsidR="00631B63" w:rsidRPr="00F12CD7">
        <w:rPr>
          <w:rFonts w:ascii="Arial" w:hAnsi="Arial" w:cs="Arial"/>
          <w:b/>
          <w:sz w:val="20"/>
          <w:szCs w:val="20"/>
          <w:lang w:eastAsia="es-MX"/>
        </w:rPr>
        <w:t>5,150</w:t>
      </w:r>
      <w:r w:rsidRPr="00F12CD7">
        <w:rPr>
          <w:rFonts w:ascii="Arial" w:hAnsi="Arial" w:cs="Arial"/>
          <w:b/>
          <w:sz w:val="20"/>
          <w:szCs w:val="20"/>
          <w:lang w:eastAsia="es-MX"/>
        </w:rPr>
        <w:t>)</w:t>
      </w:r>
      <w:r w:rsidR="00716E96" w:rsidRPr="00F12CD7">
        <w:rPr>
          <w:rFonts w:ascii="Arial" w:hAnsi="Arial" w:cs="Arial"/>
          <w:b/>
          <w:sz w:val="20"/>
          <w:szCs w:val="20"/>
          <w:lang w:eastAsia="es-MX"/>
        </w:rPr>
        <w:t>, and ordered the dissolution of his media company, one of the last media outlets in the country</w:t>
      </w:r>
      <w:r w:rsidR="00F12CD7" w:rsidRPr="00F12CD7">
        <w:rPr>
          <w:rFonts w:ascii="Arial" w:hAnsi="Arial" w:cs="Arial"/>
          <w:b/>
          <w:sz w:val="20"/>
          <w:szCs w:val="20"/>
          <w:lang w:eastAsia="es-MX"/>
        </w:rPr>
        <w:t>, and a fine of 10 million</w:t>
      </w:r>
      <w:r w:rsidR="00F12CD7">
        <w:rPr>
          <w:rFonts w:ascii="Arial" w:hAnsi="Arial" w:cs="Arial"/>
          <w:b/>
          <w:sz w:val="20"/>
          <w:szCs w:val="20"/>
          <w:lang w:eastAsia="es-MX"/>
        </w:rPr>
        <w:t xml:space="preserve"> Algerian dinars </w:t>
      </w:r>
      <w:r w:rsidR="00F12CD7" w:rsidRPr="00F12CD7">
        <w:rPr>
          <w:rFonts w:ascii="Arial" w:hAnsi="Arial" w:cs="Arial"/>
          <w:b/>
          <w:sz w:val="20"/>
          <w:szCs w:val="20"/>
          <w:lang w:eastAsia="es-MX"/>
        </w:rPr>
        <w:t xml:space="preserve">(around </w:t>
      </w:r>
      <w:r w:rsidR="001C5CCA" w:rsidRPr="00F12CD7">
        <w:rPr>
          <w:rFonts w:ascii="Arial" w:hAnsi="Arial" w:cs="Arial"/>
          <w:b/>
          <w:sz w:val="20"/>
          <w:szCs w:val="20"/>
          <w:lang w:eastAsia="es-MX"/>
        </w:rPr>
        <w:t xml:space="preserve">USD </w:t>
      </w:r>
      <w:r w:rsidR="00F12CD7" w:rsidRPr="00F12CD7">
        <w:rPr>
          <w:rFonts w:ascii="Arial" w:hAnsi="Arial" w:cs="Arial"/>
          <w:b/>
          <w:sz w:val="20"/>
          <w:szCs w:val="20"/>
          <w:lang w:eastAsia="es-MX"/>
        </w:rPr>
        <w:t>73</w:t>
      </w:r>
      <w:r w:rsidR="00E00F07">
        <w:rPr>
          <w:rFonts w:ascii="Arial" w:hAnsi="Arial" w:cs="Arial"/>
          <w:b/>
          <w:sz w:val="20"/>
          <w:szCs w:val="20"/>
          <w:lang w:eastAsia="es-MX"/>
        </w:rPr>
        <w:t>,</w:t>
      </w:r>
      <w:r w:rsidR="00F12CD7" w:rsidRPr="00F12CD7">
        <w:rPr>
          <w:rFonts w:ascii="Arial" w:hAnsi="Arial" w:cs="Arial"/>
          <w:b/>
          <w:sz w:val="20"/>
          <w:szCs w:val="20"/>
          <w:lang w:eastAsia="es-MX"/>
        </w:rPr>
        <w:t>862)</w:t>
      </w:r>
      <w:r w:rsidR="00716E96" w:rsidRPr="009A56EB">
        <w:rPr>
          <w:rFonts w:ascii="Arial" w:hAnsi="Arial" w:cs="Arial"/>
          <w:b/>
          <w:sz w:val="20"/>
          <w:szCs w:val="20"/>
          <w:lang w:eastAsia="es-MX"/>
        </w:rPr>
        <w:t>.</w:t>
      </w:r>
      <w:r w:rsidRPr="009A56EB">
        <w:rPr>
          <w:rFonts w:ascii="Arial" w:hAnsi="Arial" w:cs="Arial"/>
          <w:b/>
          <w:sz w:val="20"/>
          <w:szCs w:val="20"/>
          <w:lang w:eastAsia="es-MX"/>
        </w:rPr>
        <w:t xml:space="preserve"> </w:t>
      </w:r>
      <w:r w:rsidR="00631421" w:rsidRPr="009A56EB">
        <w:rPr>
          <w:rFonts w:ascii="Arial" w:hAnsi="Arial" w:cs="Arial"/>
          <w:b/>
          <w:sz w:val="20"/>
          <w:szCs w:val="20"/>
          <w:lang w:eastAsia="es-MX"/>
        </w:rPr>
        <w:t xml:space="preserve">He was convicted </w:t>
      </w:r>
      <w:r w:rsidR="003F6390" w:rsidRPr="009A56EB">
        <w:rPr>
          <w:rFonts w:ascii="Arial" w:hAnsi="Arial" w:cs="Arial"/>
          <w:b/>
          <w:sz w:val="20"/>
          <w:szCs w:val="20"/>
          <w:lang w:eastAsia="es-MX"/>
        </w:rPr>
        <w:t xml:space="preserve">on charges </w:t>
      </w:r>
      <w:r w:rsidR="003F6390" w:rsidRPr="005101B5">
        <w:rPr>
          <w:rFonts w:ascii="Arial" w:hAnsi="Arial" w:cs="Arial"/>
          <w:b/>
          <w:sz w:val="20"/>
          <w:szCs w:val="20"/>
          <w:lang w:eastAsia="es-MX"/>
        </w:rPr>
        <w:t>of "receiving funds for political propaganda</w:t>
      </w:r>
      <w:r w:rsidR="007F21B9" w:rsidRPr="005101B5">
        <w:rPr>
          <w:rFonts w:ascii="Arial" w:hAnsi="Arial" w:cs="Arial"/>
          <w:b/>
          <w:sz w:val="20"/>
          <w:szCs w:val="20"/>
          <w:lang w:eastAsia="es-MX"/>
        </w:rPr>
        <w:t>”</w:t>
      </w:r>
      <w:r w:rsidR="003F6390" w:rsidRPr="005101B5">
        <w:rPr>
          <w:rFonts w:ascii="Arial" w:hAnsi="Arial" w:cs="Arial"/>
          <w:b/>
          <w:sz w:val="20"/>
          <w:szCs w:val="20"/>
          <w:lang w:eastAsia="es-MX"/>
        </w:rPr>
        <w:t xml:space="preserve"> and</w:t>
      </w:r>
      <w:r w:rsidR="003F6390" w:rsidRPr="009A56EB">
        <w:rPr>
          <w:rFonts w:ascii="Arial" w:hAnsi="Arial" w:cs="Arial"/>
          <w:b/>
          <w:sz w:val="20"/>
          <w:szCs w:val="20"/>
          <w:lang w:eastAsia="es-MX"/>
        </w:rPr>
        <w:t xml:space="preserve"> "harm</w:t>
      </w:r>
      <w:r w:rsidR="007F21B9" w:rsidRPr="009A56EB">
        <w:rPr>
          <w:rFonts w:ascii="Arial" w:hAnsi="Arial" w:cs="Arial"/>
          <w:b/>
          <w:sz w:val="20"/>
          <w:szCs w:val="20"/>
          <w:lang w:eastAsia="es-MX"/>
        </w:rPr>
        <w:t>ing</w:t>
      </w:r>
      <w:r w:rsidR="003F6390" w:rsidRPr="009A56EB">
        <w:rPr>
          <w:rFonts w:ascii="Arial" w:hAnsi="Arial" w:cs="Arial"/>
          <w:b/>
          <w:sz w:val="20"/>
          <w:szCs w:val="20"/>
          <w:lang w:eastAsia="es-MX"/>
        </w:rPr>
        <w:t xml:space="preserve"> the national security of the state", </w:t>
      </w:r>
      <w:r w:rsidR="007F21B9" w:rsidRPr="009A56EB">
        <w:rPr>
          <w:rFonts w:ascii="Arial" w:hAnsi="Arial" w:cs="Arial"/>
          <w:b/>
          <w:sz w:val="20"/>
          <w:szCs w:val="20"/>
          <w:lang w:eastAsia="es-MX"/>
        </w:rPr>
        <w:t xml:space="preserve">solely </w:t>
      </w:r>
      <w:r w:rsidR="00631421" w:rsidRPr="009A56EB">
        <w:rPr>
          <w:rFonts w:ascii="Arial" w:hAnsi="Arial" w:cs="Arial"/>
          <w:b/>
          <w:sz w:val="20"/>
          <w:szCs w:val="20"/>
          <w:lang w:eastAsia="es-MX"/>
        </w:rPr>
        <w:t xml:space="preserve">for investing </w:t>
      </w:r>
      <w:r w:rsidR="005225AC" w:rsidRPr="009A56EB">
        <w:rPr>
          <w:rFonts w:ascii="Arial" w:hAnsi="Arial" w:cs="Arial"/>
          <w:b/>
          <w:sz w:val="20"/>
          <w:szCs w:val="20"/>
          <w:lang w:eastAsia="es-MX"/>
        </w:rPr>
        <w:t xml:space="preserve">money sent to him by his daughter into </w:t>
      </w:r>
      <w:r w:rsidR="00C360C6" w:rsidRPr="009A56EB">
        <w:rPr>
          <w:rFonts w:ascii="Arial" w:hAnsi="Arial" w:cs="Arial"/>
          <w:b/>
          <w:sz w:val="20"/>
          <w:szCs w:val="20"/>
          <w:lang w:eastAsia="es-MX"/>
        </w:rPr>
        <w:t>his media company</w:t>
      </w:r>
      <w:r w:rsidR="007F21B9" w:rsidRPr="009A56EB">
        <w:rPr>
          <w:rFonts w:ascii="Arial" w:hAnsi="Arial" w:cs="Arial"/>
          <w:b/>
          <w:sz w:val="20"/>
          <w:szCs w:val="20"/>
          <w:lang w:eastAsia="es-MX"/>
        </w:rPr>
        <w:t xml:space="preserve"> and exercising his work of journalist</w:t>
      </w:r>
      <w:r w:rsidR="00AD5F7B" w:rsidRPr="009A56EB">
        <w:rPr>
          <w:rFonts w:ascii="Arial" w:hAnsi="Arial" w:cs="Arial"/>
          <w:b/>
          <w:sz w:val="20"/>
          <w:szCs w:val="20"/>
          <w:lang w:eastAsia="es-MX"/>
        </w:rPr>
        <w:t xml:space="preserve">. </w:t>
      </w:r>
      <w:r w:rsidR="00310773" w:rsidRPr="009A56EB">
        <w:rPr>
          <w:rFonts w:ascii="Arial" w:hAnsi="Arial" w:cs="Arial"/>
          <w:b/>
          <w:sz w:val="20"/>
          <w:szCs w:val="20"/>
          <w:lang w:eastAsia="es-MX"/>
        </w:rPr>
        <w:t>His</w:t>
      </w:r>
      <w:r w:rsidR="003F6390" w:rsidRPr="009A56EB">
        <w:rPr>
          <w:rFonts w:ascii="Arial" w:hAnsi="Arial" w:cs="Arial"/>
          <w:b/>
          <w:sz w:val="20"/>
          <w:szCs w:val="20"/>
          <w:lang w:eastAsia="es-MX"/>
        </w:rPr>
        <w:t xml:space="preserve"> conviction is a clear violation of hi</w:t>
      </w:r>
      <w:r w:rsidR="005932C2" w:rsidRPr="009A56EB">
        <w:rPr>
          <w:rFonts w:ascii="Arial" w:hAnsi="Arial" w:cs="Arial"/>
          <w:b/>
          <w:sz w:val="20"/>
          <w:szCs w:val="20"/>
          <w:lang w:eastAsia="es-MX"/>
        </w:rPr>
        <w:t xml:space="preserve">s right to freedom of expression and </w:t>
      </w:r>
      <w:r w:rsidR="006C05BA" w:rsidRPr="009A56EB">
        <w:rPr>
          <w:rFonts w:ascii="Arial" w:hAnsi="Arial" w:cs="Arial"/>
          <w:b/>
          <w:sz w:val="20"/>
          <w:szCs w:val="20"/>
          <w:lang w:eastAsia="es-MX"/>
        </w:rPr>
        <w:t xml:space="preserve">the latest </w:t>
      </w:r>
      <w:r w:rsidR="005932C2" w:rsidRPr="009A56EB">
        <w:rPr>
          <w:rFonts w:ascii="Arial" w:hAnsi="Arial" w:cs="Arial"/>
          <w:b/>
          <w:sz w:val="20"/>
          <w:szCs w:val="20"/>
          <w:lang w:eastAsia="es-MX"/>
        </w:rPr>
        <w:t xml:space="preserve">example of the Algerian </w:t>
      </w:r>
      <w:r w:rsidR="0082432E" w:rsidRPr="009A56EB">
        <w:rPr>
          <w:rFonts w:ascii="Arial" w:hAnsi="Arial" w:cs="Arial"/>
          <w:b/>
          <w:sz w:val="20"/>
          <w:szCs w:val="20"/>
          <w:lang w:eastAsia="es-MX"/>
        </w:rPr>
        <w:t xml:space="preserve">authorities </w:t>
      </w:r>
      <w:r w:rsidR="005932C2" w:rsidRPr="009A56EB">
        <w:rPr>
          <w:rFonts w:ascii="Arial" w:hAnsi="Arial" w:cs="Arial"/>
          <w:b/>
          <w:sz w:val="20"/>
          <w:szCs w:val="20"/>
          <w:lang w:eastAsia="es-MX"/>
        </w:rPr>
        <w:t xml:space="preserve">tightening </w:t>
      </w:r>
      <w:r w:rsidR="0082432E" w:rsidRPr="009A56EB">
        <w:rPr>
          <w:rFonts w:ascii="Arial" w:hAnsi="Arial" w:cs="Arial"/>
          <w:b/>
          <w:sz w:val="20"/>
          <w:szCs w:val="20"/>
          <w:lang w:eastAsia="es-MX"/>
        </w:rPr>
        <w:t xml:space="preserve">their </w:t>
      </w:r>
      <w:r w:rsidR="005932C2" w:rsidRPr="009A56EB">
        <w:rPr>
          <w:rFonts w:ascii="Arial" w:hAnsi="Arial" w:cs="Arial"/>
          <w:b/>
          <w:sz w:val="20"/>
          <w:szCs w:val="20"/>
          <w:lang w:eastAsia="es-MX"/>
        </w:rPr>
        <w:t xml:space="preserve">grip </w:t>
      </w:r>
      <w:r w:rsidR="007F21B9" w:rsidRPr="009A56EB">
        <w:rPr>
          <w:rFonts w:ascii="Arial" w:hAnsi="Arial" w:cs="Arial"/>
          <w:b/>
          <w:sz w:val="20"/>
          <w:szCs w:val="20"/>
          <w:lang w:eastAsia="es-MX"/>
        </w:rPr>
        <w:t xml:space="preserve">on </w:t>
      </w:r>
      <w:r w:rsidR="0082432E" w:rsidRPr="009A56EB">
        <w:rPr>
          <w:rFonts w:ascii="Arial" w:hAnsi="Arial" w:cs="Arial"/>
          <w:b/>
          <w:sz w:val="20"/>
          <w:szCs w:val="20"/>
          <w:lang w:eastAsia="es-MX"/>
        </w:rPr>
        <w:t>critical voices</w:t>
      </w:r>
      <w:r w:rsidR="006C05BA" w:rsidRPr="009A56EB">
        <w:rPr>
          <w:rFonts w:ascii="Arial" w:hAnsi="Arial" w:cs="Arial"/>
          <w:b/>
          <w:sz w:val="20"/>
          <w:szCs w:val="20"/>
          <w:lang w:eastAsia="es-MX"/>
        </w:rPr>
        <w:t xml:space="preserve"> and the independent media</w:t>
      </w:r>
      <w:r w:rsidR="00E90BFC" w:rsidRPr="009A56EB">
        <w:rPr>
          <w:rFonts w:ascii="Arial" w:hAnsi="Arial" w:cs="Arial"/>
          <w:b/>
          <w:sz w:val="20"/>
          <w:szCs w:val="20"/>
          <w:lang w:eastAsia="es-MX"/>
        </w:rPr>
        <w:t>.</w:t>
      </w:r>
      <w:r w:rsidR="00D22149" w:rsidRPr="009A56EB">
        <w:rPr>
          <w:rFonts w:ascii="Arial" w:hAnsi="Arial" w:cs="Arial"/>
          <w:b/>
          <w:sz w:val="20"/>
          <w:szCs w:val="20"/>
          <w:lang w:eastAsia="es-MX"/>
        </w:rPr>
        <w:t xml:space="preserve"> </w:t>
      </w:r>
      <w:r w:rsidR="00FF6BEB" w:rsidRPr="009A56EB">
        <w:rPr>
          <w:rFonts w:ascii="Arial" w:hAnsi="Arial" w:cs="Arial"/>
          <w:b/>
          <w:sz w:val="20"/>
          <w:szCs w:val="20"/>
          <w:lang w:eastAsia="es-MX"/>
        </w:rPr>
        <w:t>He</w:t>
      </w:r>
      <w:r w:rsidR="00D22149" w:rsidRPr="009A56EB">
        <w:rPr>
          <w:rFonts w:ascii="Arial" w:hAnsi="Arial" w:cs="Arial"/>
          <w:b/>
          <w:sz w:val="20"/>
          <w:szCs w:val="20"/>
          <w:lang w:eastAsia="es-MX"/>
        </w:rPr>
        <w:t xml:space="preserve"> must be released immediately</w:t>
      </w:r>
      <w:r w:rsidR="0057484A">
        <w:rPr>
          <w:rFonts w:ascii="Arial" w:hAnsi="Arial" w:cs="Arial"/>
          <w:b/>
          <w:sz w:val="20"/>
          <w:szCs w:val="20"/>
          <w:lang w:eastAsia="es-MX"/>
        </w:rPr>
        <w:t xml:space="preserve"> and </w:t>
      </w:r>
      <w:r w:rsidR="00815F74">
        <w:rPr>
          <w:rFonts w:ascii="Arial" w:hAnsi="Arial" w:cs="Arial"/>
          <w:b/>
          <w:sz w:val="20"/>
          <w:szCs w:val="20"/>
          <w:lang w:eastAsia="es-MX"/>
        </w:rPr>
        <w:t>unconditionally,</w:t>
      </w:r>
      <w:r w:rsidR="0057484A">
        <w:rPr>
          <w:rFonts w:ascii="Arial" w:hAnsi="Arial" w:cs="Arial"/>
          <w:b/>
          <w:sz w:val="20"/>
          <w:szCs w:val="20"/>
          <w:lang w:eastAsia="es-MX"/>
        </w:rPr>
        <w:t xml:space="preserve"> </w:t>
      </w:r>
      <w:r w:rsidR="0081597C" w:rsidRPr="009A56EB">
        <w:rPr>
          <w:rFonts w:ascii="Arial" w:hAnsi="Arial" w:cs="Arial"/>
          <w:b/>
          <w:sz w:val="20"/>
          <w:szCs w:val="20"/>
          <w:lang w:eastAsia="es-MX"/>
        </w:rPr>
        <w:t>and his conviction must be quashed</w:t>
      </w:r>
      <w:r w:rsidR="00D22149" w:rsidRPr="009A56EB">
        <w:rPr>
          <w:rFonts w:ascii="Arial" w:hAnsi="Arial" w:cs="Arial"/>
          <w:b/>
          <w:sz w:val="20"/>
          <w:szCs w:val="20"/>
          <w:lang w:eastAsia="es-MX"/>
        </w:rPr>
        <w:t>.</w:t>
      </w:r>
    </w:p>
    <w:p w14:paraId="69B346CE" w14:textId="3D9E3AD8" w:rsidR="00E90BFC" w:rsidRDefault="002661B3" w:rsidP="00E90BFC">
      <w:pPr>
        <w:spacing w:after="0"/>
        <w:ind w:left="-283"/>
        <w:rPr>
          <w:rFonts w:ascii="Arial" w:hAnsi="Arial" w:cs="Arial"/>
          <w:b/>
          <w:lang w:eastAsia="es-MX"/>
        </w:rPr>
      </w:pPr>
      <w:r>
        <w:rPr>
          <w:rFonts w:ascii="Arial" w:hAnsi="Arial" w:cs="Arial"/>
          <w:b/>
          <w:lang w:eastAsia="es-MX"/>
        </w:rPr>
        <w:t xml:space="preserve"> </w:t>
      </w:r>
    </w:p>
    <w:p w14:paraId="5E4BDAD8" w14:textId="77777777" w:rsidR="001160EE" w:rsidRDefault="005D2C37" w:rsidP="001160EE">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0D166E4B" w14:textId="2E9D2973" w:rsidR="005D2C37" w:rsidRPr="001160EE" w:rsidRDefault="005D2C37" w:rsidP="001160EE">
      <w:pPr>
        <w:spacing w:after="0" w:line="240" w:lineRule="auto"/>
        <w:ind w:left="-283"/>
        <w:rPr>
          <w:rFonts w:ascii="Arial" w:hAnsi="Arial" w:cs="Arial"/>
          <w:b/>
          <w:color w:val="FF0000"/>
          <w:sz w:val="22"/>
          <w:lang w:eastAsia="es-MX"/>
        </w:rPr>
      </w:pPr>
      <w:r>
        <w:rPr>
          <w:rFonts w:ascii="Arial" w:hAnsi="Arial" w:cs="Arial"/>
          <w:b/>
          <w:noProof/>
          <w:sz w:val="20"/>
          <w:szCs w:val="20"/>
          <w:lang w:eastAsia="en-GB"/>
        </w:rPr>
        <mc:AlternateContent>
          <mc:Choice Requires="wps">
            <w:drawing>
              <wp:anchor distT="0" distB="0" distL="114300" distR="114300" simplePos="0" relativeHeight="251659264" behindDoc="0" locked="0" layoutInCell="1" allowOverlap="1" wp14:anchorId="77237F70" wp14:editId="0D02B4F4">
                <wp:simplePos x="0" y="0"/>
                <wp:positionH relativeFrom="margin">
                  <wp:align>center</wp:align>
                </wp:positionH>
                <wp:positionV relativeFrom="paragraph">
                  <wp:posOffset>88265</wp:posOffset>
                </wp:positionV>
                <wp:extent cx="6334125" cy="6349041"/>
                <wp:effectExtent l="0" t="0" r="0" b="0"/>
                <wp:wrapNone/>
                <wp:docPr id="11" name="Rectangle 11"/>
                <wp:cNvGraphicFramePr/>
                <a:graphic xmlns:a="http://schemas.openxmlformats.org/drawingml/2006/main">
                  <a:graphicData uri="http://schemas.microsoft.com/office/word/2010/wordprocessingShape">
                    <wps:wsp>
                      <wps:cNvSpPr/>
                      <wps:spPr>
                        <a:xfrm>
                          <a:off x="0" y="0"/>
                          <a:ext cx="6334125" cy="6349041"/>
                        </a:xfrm>
                        <a:prstGeom prst="rect">
                          <a:avLst/>
                        </a:prstGeom>
                        <a:noFill/>
                        <a:ln w="2857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BA63E" id="Rectangle 11" o:spid="_x0000_s1026" style="position:absolute;margin-left:0;margin-top:6.95pt;width:498.75pt;height:499.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" filled="f" stroked="f" strokeweight="2.25pt">
                <v:stroke joinstyle="round"/>
                <w10:wrap anchorx="margin"/>
              </v:rect>
            </w:pict>
          </mc:Fallback>
        </mc:AlternateContent>
      </w:r>
    </w:p>
    <w:p w14:paraId="28CCCD02" w14:textId="77777777" w:rsidR="008F43DC" w:rsidRPr="007C02FD" w:rsidRDefault="008F43DC" w:rsidP="008F43DC">
      <w:pPr>
        <w:spacing w:after="0" w:line="240" w:lineRule="auto"/>
        <w:ind w:left="-283"/>
        <w:jc w:val="right"/>
        <w:rPr>
          <w:rFonts w:cs="Arial"/>
          <w:bCs/>
          <w:i/>
          <w:sz w:val="20"/>
          <w:szCs w:val="20"/>
          <w:u w:val="single"/>
        </w:rPr>
      </w:pPr>
      <w:r w:rsidRPr="007C02FD">
        <w:rPr>
          <w:rFonts w:cs="Arial"/>
          <w:bCs/>
          <w:i/>
          <w:sz w:val="20"/>
          <w:szCs w:val="20"/>
          <w:u w:val="single"/>
        </w:rPr>
        <w:t>President of the Republic of Algeria</w:t>
      </w:r>
    </w:p>
    <w:p w14:paraId="53E18BB5" w14:textId="77777777" w:rsidR="008F43DC" w:rsidRPr="003F6390" w:rsidRDefault="008F43DC" w:rsidP="008F43DC">
      <w:pPr>
        <w:spacing w:after="0" w:line="240" w:lineRule="auto"/>
        <w:ind w:left="-283"/>
        <w:jc w:val="right"/>
        <w:rPr>
          <w:rFonts w:cs="Arial"/>
          <w:i/>
          <w:sz w:val="20"/>
          <w:szCs w:val="20"/>
          <w:lang w:val="en-US"/>
        </w:rPr>
      </w:pPr>
      <w:r w:rsidRPr="003F6390">
        <w:rPr>
          <w:rFonts w:cs="Arial"/>
          <w:i/>
          <w:sz w:val="20"/>
          <w:szCs w:val="20"/>
          <w:lang w:val="en-US"/>
        </w:rPr>
        <w:t>Abdelmadjid Tebboune</w:t>
      </w:r>
    </w:p>
    <w:p w14:paraId="0EB9919F" w14:textId="77777777" w:rsidR="008F43DC" w:rsidRPr="003F6390" w:rsidRDefault="008F43DC" w:rsidP="008F43DC">
      <w:pPr>
        <w:spacing w:after="0" w:line="240" w:lineRule="auto"/>
        <w:ind w:left="-283"/>
        <w:jc w:val="right"/>
        <w:rPr>
          <w:rFonts w:cs="Arial"/>
          <w:i/>
          <w:sz w:val="20"/>
          <w:szCs w:val="20"/>
        </w:rPr>
      </w:pPr>
      <w:r w:rsidRPr="003F6390">
        <w:rPr>
          <w:rFonts w:cs="Arial"/>
          <w:i/>
          <w:sz w:val="20"/>
          <w:szCs w:val="20"/>
        </w:rPr>
        <w:t>Presidence de la republique</w:t>
      </w:r>
    </w:p>
    <w:p w14:paraId="001445B3" w14:textId="77777777" w:rsidR="008F43DC" w:rsidRDefault="008F43DC" w:rsidP="008F43DC">
      <w:pPr>
        <w:spacing w:after="0" w:line="240" w:lineRule="auto"/>
        <w:ind w:left="-283"/>
        <w:jc w:val="right"/>
        <w:rPr>
          <w:rFonts w:cs="Arial"/>
          <w:i/>
          <w:sz w:val="20"/>
          <w:szCs w:val="20"/>
        </w:rPr>
      </w:pPr>
      <w:r w:rsidRPr="003F6390">
        <w:rPr>
          <w:rFonts w:cs="Arial"/>
          <w:i/>
          <w:sz w:val="20"/>
          <w:szCs w:val="20"/>
        </w:rPr>
        <w:t>Place Mohammed Seddik Benyahiya</w:t>
      </w:r>
      <w:r w:rsidRPr="00B63049">
        <w:rPr>
          <w:rFonts w:cs="Arial"/>
          <w:i/>
          <w:sz w:val="20"/>
          <w:szCs w:val="20"/>
        </w:rPr>
        <w:t>, El Mouradia,</w:t>
      </w:r>
    </w:p>
    <w:p w14:paraId="24C29BB3" w14:textId="77777777" w:rsidR="008F43DC" w:rsidRPr="00B63049" w:rsidRDefault="008F43DC" w:rsidP="008F43DC">
      <w:pPr>
        <w:spacing w:after="0" w:line="240" w:lineRule="auto"/>
        <w:ind w:left="-283"/>
        <w:jc w:val="right"/>
        <w:rPr>
          <w:rFonts w:cs="Arial"/>
          <w:i/>
          <w:sz w:val="20"/>
          <w:szCs w:val="20"/>
        </w:rPr>
      </w:pPr>
      <w:r w:rsidRPr="00B63049">
        <w:rPr>
          <w:rFonts w:cs="Arial"/>
          <w:i/>
          <w:sz w:val="20"/>
          <w:szCs w:val="20"/>
        </w:rPr>
        <w:t>Alger 16000 Algerie</w:t>
      </w:r>
    </w:p>
    <w:p w14:paraId="58DBFA4B" w14:textId="77777777" w:rsidR="008F43DC" w:rsidRPr="00B63049" w:rsidRDefault="008F43DC" w:rsidP="008F43DC">
      <w:pPr>
        <w:spacing w:after="0" w:line="240" w:lineRule="auto"/>
        <w:ind w:left="-283"/>
        <w:jc w:val="right"/>
        <w:rPr>
          <w:rFonts w:cs="Arial"/>
          <w:i/>
          <w:sz w:val="20"/>
          <w:szCs w:val="20"/>
        </w:rPr>
      </w:pPr>
      <w:r w:rsidRPr="00B63049">
        <w:rPr>
          <w:rFonts w:cs="Arial"/>
          <w:i/>
          <w:sz w:val="20"/>
          <w:szCs w:val="20"/>
        </w:rPr>
        <w:t>Fax: +213021691595</w:t>
      </w:r>
    </w:p>
    <w:p w14:paraId="0A1DF5AD" w14:textId="2C6101EF" w:rsidR="008F43DC" w:rsidRPr="00151C74" w:rsidRDefault="008F43DC" w:rsidP="008F43DC">
      <w:pPr>
        <w:spacing w:after="0" w:line="240" w:lineRule="auto"/>
        <w:ind w:left="-283"/>
        <w:jc w:val="right"/>
        <w:rPr>
          <w:rFonts w:cs="Arial"/>
          <w:i/>
          <w:sz w:val="20"/>
          <w:szCs w:val="20"/>
          <w:lang w:val="en-US"/>
        </w:rPr>
      </w:pPr>
      <w:r w:rsidRPr="00151C74">
        <w:rPr>
          <w:rFonts w:cs="Arial"/>
          <w:i/>
          <w:sz w:val="20"/>
          <w:szCs w:val="20"/>
          <w:lang w:val="en-US"/>
        </w:rPr>
        <w:t xml:space="preserve">Email: </w:t>
      </w:r>
      <w:hyperlink r:id="rId7" w:history="1">
        <w:r w:rsidRPr="000A00F4">
          <w:rPr>
            <w:rStyle w:val="Hyperlink"/>
            <w:rFonts w:cs="Arial"/>
            <w:i/>
            <w:sz w:val="20"/>
            <w:szCs w:val="20"/>
            <w:lang w:val="en-US"/>
          </w:rPr>
          <w:t>President</w:t>
        </w:r>
        <w:r w:rsidRPr="000A00F4">
          <w:rPr>
            <w:rStyle w:val="Hyperlink"/>
            <w:rFonts w:cs="Arial"/>
            <w:i/>
            <w:sz w:val="20"/>
            <w:szCs w:val="20"/>
          </w:rPr>
          <w:t>@</w:t>
        </w:r>
        <w:r w:rsidRPr="000A00F4">
          <w:rPr>
            <w:rStyle w:val="Hyperlink"/>
            <w:rFonts w:cs="Arial"/>
            <w:i/>
            <w:sz w:val="20"/>
            <w:szCs w:val="20"/>
            <w:lang w:val="en-US"/>
          </w:rPr>
          <w:t>el-mouradia.dz</w:t>
        </w:r>
      </w:hyperlink>
    </w:p>
    <w:p w14:paraId="0D71DBE6" w14:textId="77777777" w:rsidR="00EC36F1" w:rsidRPr="00A95BD1" w:rsidRDefault="008F43DC" w:rsidP="00A95BD1">
      <w:pPr>
        <w:spacing w:after="0" w:line="240" w:lineRule="auto"/>
        <w:ind w:left="-283"/>
        <w:jc w:val="both"/>
        <w:rPr>
          <w:rFonts w:cs="Arial"/>
          <w:i/>
          <w:sz w:val="20"/>
          <w:szCs w:val="20"/>
        </w:rPr>
      </w:pPr>
      <w:r w:rsidRPr="00A95BD1">
        <w:rPr>
          <w:rFonts w:cs="Arial"/>
          <w:i/>
          <w:sz w:val="20"/>
          <w:szCs w:val="20"/>
        </w:rPr>
        <w:t>Your Excellency,</w:t>
      </w:r>
    </w:p>
    <w:p w14:paraId="7B9E4DFC" w14:textId="77777777" w:rsidR="00EC36F1" w:rsidRPr="00A95BD1" w:rsidRDefault="00EC36F1" w:rsidP="00A95BD1">
      <w:pPr>
        <w:spacing w:after="0" w:line="240" w:lineRule="auto"/>
        <w:ind w:left="-283"/>
        <w:jc w:val="both"/>
        <w:rPr>
          <w:rFonts w:cs="Arial"/>
          <w:i/>
          <w:sz w:val="20"/>
          <w:szCs w:val="20"/>
        </w:rPr>
      </w:pPr>
    </w:p>
    <w:p w14:paraId="043433F2" w14:textId="446B6178" w:rsidR="003F6390" w:rsidRPr="00A95BD1" w:rsidRDefault="00D22149" w:rsidP="00A95BD1">
      <w:pPr>
        <w:spacing w:after="0" w:line="240" w:lineRule="auto"/>
        <w:ind w:left="-283"/>
        <w:jc w:val="both"/>
        <w:rPr>
          <w:rFonts w:cs="Arial"/>
          <w:i/>
          <w:sz w:val="20"/>
          <w:szCs w:val="20"/>
        </w:rPr>
      </w:pPr>
      <w:r w:rsidRPr="00A95BD1">
        <w:rPr>
          <w:rFonts w:cs="Arial"/>
          <w:i/>
          <w:sz w:val="20"/>
          <w:szCs w:val="20"/>
        </w:rPr>
        <w:t xml:space="preserve">I am writing to express my deep concern about the sentencing of journalist </w:t>
      </w:r>
      <w:r w:rsidRPr="009A56EB">
        <w:rPr>
          <w:rFonts w:cs="Arial"/>
          <w:b/>
          <w:bCs/>
          <w:i/>
          <w:sz w:val="20"/>
          <w:szCs w:val="20"/>
        </w:rPr>
        <w:t>Ihsane El Kadi</w:t>
      </w:r>
      <w:r w:rsidRPr="00A95BD1">
        <w:rPr>
          <w:rFonts w:cs="Arial"/>
          <w:i/>
          <w:sz w:val="20"/>
          <w:szCs w:val="20"/>
        </w:rPr>
        <w:t xml:space="preserve"> to five years in prison and a fine </w:t>
      </w:r>
      <w:r w:rsidR="00F12CD7">
        <w:rPr>
          <w:rFonts w:cs="Arial"/>
          <w:i/>
          <w:sz w:val="20"/>
          <w:szCs w:val="20"/>
        </w:rPr>
        <w:t>of 700,000</w:t>
      </w:r>
      <w:r w:rsidR="00DF4B92">
        <w:rPr>
          <w:rFonts w:cs="Arial"/>
          <w:i/>
          <w:sz w:val="20"/>
          <w:szCs w:val="20"/>
        </w:rPr>
        <w:t xml:space="preserve"> Algerian dinars</w:t>
      </w:r>
      <w:r w:rsidR="00CF12A9">
        <w:rPr>
          <w:rFonts w:cs="Arial"/>
          <w:i/>
          <w:sz w:val="20"/>
          <w:szCs w:val="20"/>
        </w:rPr>
        <w:t xml:space="preserve"> (around USD </w:t>
      </w:r>
      <w:r w:rsidR="00CF12A9" w:rsidRPr="00CF12A9">
        <w:rPr>
          <w:rFonts w:cs="Arial"/>
          <w:i/>
          <w:sz w:val="20"/>
          <w:szCs w:val="20"/>
        </w:rPr>
        <w:t>5,150</w:t>
      </w:r>
      <w:r w:rsidR="00CF12A9">
        <w:rPr>
          <w:rFonts w:cs="Arial"/>
          <w:i/>
          <w:sz w:val="20"/>
          <w:szCs w:val="20"/>
        </w:rPr>
        <w:t>)</w:t>
      </w:r>
      <w:r w:rsidR="00F12CD7">
        <w:rPr>
          <w:rFonts w:cs="Arial"/>
          <w:i/>
          <w:sz w:val="20"/>
          <w:szCs w:val="20"/>
        </w:rPr>
        <w:t xml:space="preserve"> </w:t>
      </w:r>
      <w:r w:rsidRPr="00A95BD1">
        <w:rPr>
          <w:rFonts w:cs="Arial"/>
          <w:i/>
          <w:sz w:val="20"/>
          <w:szCs w:val="20"/>
        </w:rPr>
        <w:t xml:space="preserve">on </w:t>
      </w:r>
      <w:r w:rsidR="001C5547" w:rsidRPr="00A95BD1">
        <w:rPr>
          <w:rFonts w:cs="Arial"/>
          <w:i/>
          <w:sz w:val="20"/>
          <w:szCs w:val="20"/>
        </w:rPr>
        <w:t>trumped up and vague charges</w:t>
      </w:r>
      <w:r w:rsidR="000F6AA4" w:rsidRPr="00A95BD1">
        <w:rPr>
          <w:rFonts w:cs="Arial"/>
          <w:i/>
          <w:sz w:val="20"/>
          <w:szCs w:val="20"/>
        </w:rPr>
        <w:t xml:space="preserve"> </w:t>
      </w:r>
      <w:r w:rsidR="00163052" w:rsidRPr="00A95BD1">
        <w:rPr>
          <w:rFonts w:cs="Arial"/>
          <w:i/>
          <w:sz w:val="20"/>
          <w:szCs w:val="20"/>
        </w:rPr>
        <w:t>which are being used</w:t>
      </w:r>
      <w:r w:rsidR="000F6AA4" w:rsidRPr="00A95BD1">
        <w:rPr>
          <w:rFonts w:cs="Arial"/>
          <w:i/>
          <w:sz w:val="20"/>
          <w:szCs w:val="20"/>
        </w:rPr>
        <w:t xml:space="preserve"> to criminalize journalism</w:t>
      </w:r>
      <w:r w:rsidR="00163052" w:rsidRPr="00A95BD1">
        <w:rPr>
          <w:rFonts w:cs="Arial"/>
          <w:i/>
          <w:sz w:val="20"/>
          <w:szCs w:val="20"/>
        </w:rPr>
        <w:t>.</w:t>
      </w:r>
    </w:p>
    <w:p w14:paraId="0B1E2C6D" w14:textId="77777777" w:rsidR="008F43DC" w:rsidRPr="00A95BD1" w:rsidRDefault="008F43DC" w:rsidP="00A95BD1">
      <w:pPr>
        <w:spacing w:after="0" w:line="240" w:lineRule="auto"/>
        <w:ind w:left="-283"/>
        <w:jc w:val="both"/>
        <w:rPr>
          <w:rFonts w:cs="Arial"/>
          <w:i/>
          <w:sz w:val="20"/>
          <w:szCs w:val="20"/>
        </w:rPr>
      </w:pPr>
    </w:p>
    <w:p w14:paraId="38973244" w14:textId="03DB9F59" w:rsidR="008F43DC" w:rsidRPr="00A95BD1" w:rsidRDefault="00D22149" w:rsidP="00A95BD1">
      <w:pPr>
        <w:spacing w:after="0" w:line="240" w:lineRule="auto"/>
        <w:ind w:left="-283"/>
        <w:jc w:val="both"/>
        <w:rPr>
          <w:rFonts w:cs="Arial"/>
          <w:i/>
          <w:sz w:val="20"/>
          <w:szCs w:val="20"/>
        </w:rPr>
      </w:pPr>
      <w:r w:rsidRPr="006F6D18">
        <w:rPr>
          <w:rFonts w:cs="Arial"/>
          <w:i/>
          <w:sz w:val="20"/>
          <w:szCs w:val="20"/>
        </w:rPr>
        <w:t xml:space="preserve">On 2 April, </w:t>
      </w:r>
      <w:r w:rsidR="0081597C" w:rsidRPr="006F6D18">
        <w:rPr>
          <w:rFonts w:cs="Arial"/>
          <w:i/>
          <w:sz w:val="20"/>
          <w:szCs w:val="20"/>
        </w:rPr>
        <w:t>the</w:t>
      </w:r>
      <w:r w:rsidRPr="006F6D18">
        <w:rPr>
          <w:rFonts w:cs="Arial"/>
          <w:i/>
          <w:sz w:val="20"/>
          <w:szCs w:val="20"/>
        </w:rPr>
        <w:t xml:space="preserve"> Sidi M’hamed </w:t>
      </w:r>
      <w:r w:rsidR="00A05ED8" w:rsidRPr="006F6D18">
        <w:rPr>
          <w:rFonts w:cs="Arial"/>
          <w:i/>
          <w:sz w:val="20"/>
          <w:szCs w:val="20"/>
        </w:rPr>
        <w:t xml:space="preserve">first instance tribunal in Algiers </w:t>
      </w:r>
      <w:r w:rsidRPr="006F6D18">
        <w:rPr>
          <w:rFonts w:cs="Arial"/>
          <w:i/>
          <w:sz w:val="20"/>
          <w:szCs w:val="20"/>
        </w:rPr>
        <w:t xml:space="preserve">convicted Ihsane El Kadi </w:t>
      </w:r>
      <w:r w:rsidR="002661B3" w:rsidRPr="006F6D18">
        <w:rPr>
          <w:rFonts w:cs="Arial"/>
          <w:i/>
          <w:sz w:val="20"/>
          <w:szCs w:val="20"/>
        </w:rPr>
        <w:t>on</w:t>
      </w:r>
      <w:r w:rsidR="005746BA" w:rsidRPr="006F6D18">
        <w:rPr>
          <w:rFonts w:cs="Arial"/>
          <w:i/>
          <w:sz w:val="20"/>
          <w:szCs w:val="20"/>
        </w:rPr>
        <w:t xml:space="preserve"> </w:t>
      </w:r>
      <w:r w:rsidRPr="006F6D18">
        <w:rPr>
          <w:rFonts w:cs="Arial"/>
          <w:i/>
          <w:sz w:val="20"/>
          <w:szCs w:val="20"/>
        </w:rPr>
        <w:t>charges of "receiving funds</w:t>
      </w:r>
      <w:r w:rsidR="005101B5" w:rsidRPr="006F6D18">
        <w:rPr>
          <w:rFonts w:cs="Arial"/>
          <w:i/>
          <w:sz w:val="20"/>
          <w:szCs w:val="20"/>
        </w:rPr>
        <w:t xml:space="preserve"> </w:t>
      </w:r>
      <w:r w:rsidRPr="006F6D18">
        <w:rPr>
          <w:rFonts w:cs="Arial"/>
          <w:i/>
          <w:sz w:val="20"/>
          <w:szCs w:val="20"/>
        </w:rPr>
        <w:t>for</w:t>
      </w:r>
      <w:r w:rsidR="005101B5" w:rsidRPr="006F6D18">
        <w:rPr>
          <w:rFonts w:cs="Arial"/>
          <w:i/>
          <w:sz w:val="20"/>
          <w:szCs w:val="20"/>
        </w:rPr>
        <w:t xml:space="preserve"> </w:t>
      </w:r>
      <w:r w:rsidRPr="006F6D18">
        <w:rPr>
          <w:rFonts w:cs="Arial"/>
          <w:i/>
          <w:sz w:val="20"/>
          <w:szCs w:val="20"/>
        </w:rPr>
        <w:t>political propaganda</w:t>
      </w:r>
      <w:r w:rsidR="008A08DA" w:rsidRPr="006F6D18">
        <w:rPr>
          <w:rFonts w:cs="Arial"/>
          <w:i/>
          <w:sz w:val="20"/>
          <w:szCs w:val="20"/>
        </w:rPr>
        <w:t>”</w:t>
      </w:r>
      <w:r w:rsidRPr="006F6D18">
        <w:rPr>
          <w:rFonts w:cs="Arial"/>
          <w:i/>
          <w:sz w:val="20"/>
          <w:szCs w:val="20"/>
        </w:rPr>
        <w:t xml:space="preserve"> </w:t>
      </w:r>
      <w:r w:rsidR="009C7C09">
        <w:rPr>
          <w:rFonts w:cs="Arial"/>
          <w:i/>
          <w:sz w:val="20"/>
          <w:szCs w:val="20"/>
        </w:rPr>
        <w:t>and</w:t>
      </w:r>
      <w:r w:rsidR="008A08DA" w:rsidRPr="006F6D18">
        <w:rPr>
          <w:rFonts w:cs="Arial"/>
          <w:i/>
          <w:sz w:val="20"/>
          <w:szCs w:val="20"/>
        </w:rPr>
        <w:t xml:space="preserve"> “</w:t>
      </w:r>
      <w:r w:rsidRPr="006F6D18">
        <w:rPr>
          <w:rFonts w:cs="Arial"/>
          <w:i/>
          <w:sz w:val="20"/>
          <w:szCs w:val="20"/>
        </w:rPr>
        <w:t>harm</w:t>
      </w:r>
      <w:r w:rsidR="00734A6F">
        <w:rPr>
          <w:rFonts w:cs="Arial"/>
          <w:i/>
          <w:sz w:val="20"/>
          <w:szCs w:val="20"/>
        </w:rPr>
        <w:t>ing</w:t>
      </w:r>
      <w:r w:rsidRPr="006F6D18">
        <w:rPr>
          <w:rFonts w:cs="Arial"/>
          <w:i/>
          <w:sz w:val="20"/>
          <w:szCs w:val="20"/>
        </w:rPr>
        <w:t xml:space="preserve"> the national security of the state", under Articles </w:t>
      </w:r>
      <w:r w:rsidR="00164260" w:rsidRPr="006F6D18">
        <w:rPr>
          <w:rFonts w:cs="Arial"/>
          <w:i/>
          <w:sz w:val="20"/>
          <w:szCs w:val="20"/>
        </w:rPr>
        <w:t>95 and 95 bis</w:t>
      </w:r>
      <w:r w:rsidRPr="006F6D18">
        <w:rPr>
          <w:rFonts w:cs="Arial"/>
          <w:i/>
          <w:sz w:val="20"/>
          <w:szCs w:val="20"/>
        </w:rPr>
        <w:t xml:space="preserve"> respectively</w:t>
      </w:r>
      <w:r w:rsidR="005746BA" w:rsidRPr="006F6D18">
        <w:rPr>
          <w:rFonts w:cs="Arial"/>
          <w:i/>
          <w:sz w:val="20"/>
          <w:szCs w:val="20"/>
        </w:rPr>
        <w:t xml:space="preserve"> of the </w:t>
      </w:r>
      <w:r w:rsidR="001C5547" w:rsidRPr="006F6D18">
        <w:rPr>
          <w:rFonts w:cs="Arial"/>
          <w:i/>
          <w:sz w:val="20"/>
          <w:szCs w:val="20"/>
        </w:rPr>
        <w:t>P</w:t>
      </w:r>
      <w:r w:rsidR="005746BA" w:rsidRPr="006F6D18">
        <w:rPr>
          <w:rFonts w:cs="Arial"/>
          <w:i/>
          <w:sz w:val="20"/>
          <w:szCs w:val="20"/>
        </w:rPr>
        <w:t xml:space="preserve">enal </w:t>
      </w:r>
      <w:r w:rsidR="001C5547" w:rsidRPr="006F6D18">
        <w:rPr>
          <w:rFonts w:cs="Arial"/>
          <w:i/>
          <w:sz w:val="20"/>
          <w:szCs w:val="20"/>
        </w:rPr>
        <w:t>C</w:t>
      </w:r>
      <w:r w:rsidR="005746BA" w:rsidRPr="006F6D18">
        <w:rPr>
          <w:rFonts w:cs="Arial"/>
          <w:i/>
          <w:sz w:val="20"/>
          <w:szCs w:val="20"/>
        </w:rPr>
        <w:t>ode</w:t>
      </w:r>
      <w:r w:rsidRPr="006F6D18">
        <w:rPr>
          <w:rFonts w:cs="Arial"/>
          <w:i/>
          <w:sz w:val="20"/>
          <w:szCs w:val="20"/>
        </w:rPr>
        <w:t>.</w:t>
      </w:r>
      <w:r w:rsidR="00164260" w:rsidRPr="006F6D18">
        <w:rPr>
          <w:rFonts w:cs="Arial"/>
          <w:i/>
          <w:sz w:val="20"/>
          <w:szCs w:val="20"/>
        </w:rPr>
        <w:t xml:space="preserve"> </w:t>
      </w:r>
      <w:r w:rsidRPr="006F6D18">
        <w:rPr>
          <w:rFonts w:cs="Arial"/>
          <w:i/>
          <w:sz w:val="20"/>
          <w:szCs w:val="20"/>
        </w:rPr>
        <w:t xml:space="preserve">According to </w:t>
      </w:r>
      <w:r w:rsidR="007376AA">
        <w:rPr>
          <w:rFonts w:cs="Arial"/>
          <w:i/>
          <w:sz w:val="20"/>
          <w:szCs w:val="20"/>
        </w:rPr>
        <w:t xml:space="preserve">his </w:t>
      </w:r>
      <w:r w:rsidRPr="006F6D18">
        <w:rPr>
          <w:rFonts w:cs="Arial"/>
          <w:i/>
          <w:sz w:val="20"/>
          <w:szCs w:val="20"/>
        </w:rPr>
        <w:t>lawyer</w:t>
      </w:r>
      <w:r w:rsidR="008B7F33">
        <w:rPr>
          <w:rFonts w:cs="Arial"/>
          <w:i/>
          <w:sz w:val="20"/>
          <w:szCs w:val="20"/>
        </w:rPr>
        <w:t xml:space="preserve">, </w:t>
      </w:r>
      <w:r w:rsidRPr="006F6D18">
        <w:rPr>
          <w:rFonts w:cs="Arial"/>
          <w:i/>
          <w:sz w:val="20"/>
          <w:szCs w:val="20"/>
        </w:rPr>
        <w:t>these charges relate to money which his daughter sent to him</w:t>
      </w:r>
      <w:r w:rsidR="009349E1" w:rsidRPr="006F6D18">
        <w:rPr>
          <w:rFonts w:cs="Arial"/>
          <w:i/>
          <w:sz w:val="20"/>
          <w:szCs w:val="20"/>
        </w:rPr>
        <w:t xml:space="preserve"> and which he </w:t>
      </w:r>
      <w:r w:rsidR="002969A8" w:rsidRPr="006F6D18">
        <w:rPr>
          <w:rFonts w:cs="Arial"/>
          <w:i/>
          <w:sz w:val="20"/>
          <w:szCs w:val="20"/>
        </w:rPr>
        <w:t>invested into his media company</w:t>
      </w:r>
      <w:r w:rsidRPr="006F6D18">
        <w:rPr>
          <w:rFonts w:cs="Arial"/>
          <w:i/>
          <w:sz w:val="20"/>
          <w:szCs w:val="20"/>
        </w:rPr>
        <w:t xml:space="preserve"> – something which is not a criminal offense under Algerian law</w:t>
      </w:r>
      <w:r w:rsidR="002969A8" w:rsidRPr="006F6D18">
        <w:rPr>
          <w:rFonts w:cs="Arial"/>
          <w:i/>
          <w:sz w:val="20"/>
          <w:szCs w:val="20"/>
        </w:rPr>
        <w:t xml:space="preserve">. The court presented no evidence that Ihsane El Kadi’s media company </w:t>
      </w:r>
      <w:r w:rsidR="00C55340" w:rsidRPr="006F6D18">
        <w:rPr>
          <w:rFonts w:cs="Arial"/>
          <w:i/>
          <w:sz w:val="20"/>
          <w:szCs w:val="20"/>
        </w:rPr>
        <w:t>creates political propaganda nor that it is harmful to state security, meaning the charges against him are unfounded.</w:t>
      </w:r>
    </w:p>
    <w:p w14:paraId="36AE776F" w14:textId="77777777" w:rsidR="008F43DC" w:rsidRPr="00A95BD1" w:rsidRDefault="008F43DC" w:rsidP="00A95BD1">
      <w:pPr>
        <w:spacing w:after="0" w:line="240" w:lineRule="auto"/>
        <w:ind w:left="-283"/>
        <w:jc w:val="both"/>
        <w:rPr>
          <w:rFonts w:cs="Arial"/>
          <w:i/>
          <w:sz w:val="20"/>
          <w:szCs w:val="20"/>
        </w:rPr>
      </w:pPr>
    </w:p>
    <w:p w14:paraId="4E5163C2" w14:textId="33781F3B" w:rsidR="008F43DC" w:rsidRPr="00A95BD1" w:rsidRDefault="00F12CD7" w:rsidP="00F12CD7">
      <w:pPr>
        <w:spacing w:after="0" w:line="240" w:lineRule="auto"/>
        <w:ind w:left="-283"/>
        <w:jc w:val="both"/>
        <w:rPr>
          <w:rFonts w:cs="Arial"/>
          <w:i/>
          <w:sz w:val="20"/>
          <w:szCs w:val="20"/>
        </w:rPr>
      </w:pPr>
      <w:r w:rsidRPr="00F12CD7">
        <w:rPr>
          <w:rFonts w:cs="Arial"/>
          <w:i/>
          <w:sz w:val="20"/>
          <w:szCs w:val="20"/>
        </w:rPr>
        <w:t xml:space="preserve">On 2 April, the Tribunal of Sidi M’hamed </w:t>
      </w:r>
      <w:r>
        <w:rPr>
          <w:rFonts w:cs="Arial"/>
          <w:i/>
          <w:sz w:val="20"/>
          <w:szCs w:val="20"/>
        </w:rPr>
        <w:t xml:space="preserve">also </w:t>
      </w:r>
      <w:r w:rsidRPr="00F12CD7">
        <w:rPr>
          <w:rFonts w:cs="Arial"/>
          <w:i/>
          <w:sz w:val="20"/>
          <w:szCs w:val="20"/>
        </w:rPr>
        <w:t xml:space="preserve">ordered the dissolution of </w:t>
      </w:r>
      <w:r>
        <w:rPr>
          <w:rFonts w:cs="Arial"/>
          <w:i/>
          <w:sz w:val="20"/>
          <w:szCs w:val="20"/>
        </w:rPr>
        <w:t>Ihsane El Kadi’s media</w:t>
      </w:r>
      <w:r w:rsidRPr="00F12CD7">
        <w:rPr>
          <w:rFonts w:cs="Arial"/>
          <w:i/>
          <w:sz w:val="20"/>
          <w:szCs w:val="20"/>
        </w:rPr>
        <w:t xml:space="preserve"> company “Interface Media”</w:t>
      </w:r>
      <w:r>
        <w:rPr>
          <w:rFonts w:cs="Arial"/>
          <w:i/>
          <w:sz w:val="20"/>
          <w:szCs w:val="20"/>
        </w:rPr>
        <w:t xml:space="preserve">, which </w:t>
      </w:r>
      <w:r w:rsidRPr="00A95BD1">
        <w:rPr>
          <w:rFonts w:cs="Arial"/>
          <w:i/>
          <w:sz w:val="20"/>
          <w:szCs w:val="20"/>
        </w:rPr>
        <w:t>encompasses Radio M and Maghreb Emergent</w:t>
      </w:r>
      <w:r>
        <w:rPr>
          <w:rFonts w:cs="Arial"/>
          <w:i/>
          <w:sz w:val="20"/>
          <w:szCs w:val="20"/>
        </w:rPr>
        <w:t xml:space="preserve">, </w:t>
      </w:r>
      <w:r w:rsidRPr="00F12CD7">
        <w:rPr>
          <w:rFonts w:cs="Arial"/>
          <w:i/>
          <w:sz w:val="20"/>
          <w:szCs w:val="20"/>
        </w:rPr>
        <w:t>and that it pays for damages to the Algerian audio</w:t>
      </w:r>
      <w:r w:rsidR="00B26DD8">
        <w:rPr>
          <w:rFonts w:cs="Arial"/>
          <w:i/>
          <w:sz w:val="20"/>
          <w:szCs w:val="20"/>
        </w:rPr>
        <w:t>-</w:t>
      </w:r>
      <w:r w:rsidRPr="00F12CD7">
        <w:rPr>
          <w:rFonts w:cs="Arial"/>
          <w:i/>
          <w:sz w:val="20"/>
          <w:szCs w:val="20"/>
        </w:rPr>
        <w:t>visual regulatory body a fine of 10 million dinars (around 73 862 USD)</w:t>
      </w:r>
      <w:r>
        <w:rPr>
          <w:rFonts w:cs="Arial"/>
          <w:i/>
          <w:sz w:val="20"/>
          <w:szCs w:val="20"/>
        </w:rPr>
        <w:t xml:space="preserve">, following the authorities’ launching a civil lawsuit against Interface Media </w:t>
      </w:r>
      <w:r w:rsidRPr="00F12CD7">
        <w:rPr>
          <w:rFonts w:cs="Arial"/>
          <w:i/>
          <w:sz w:val="20"/>
          <w:szCs w:val="20"/>
        </w:rPr>
        <w:t>for “exploiting an audiovisual communication service without authorization”.</w:t>
      </w:r>
      <w:r>
        <w:rPr>
          <w:rFonts w:cs="Arial"/>
          <w:i/>
          <w:sz w:val="20"/>
          <w:szCs w:val="20"/>
        </w:rPr>
        <w:t xml:space="preserve"> </w:t>
      </w:r>
      <w:r w:rsidR="00D22149" w:rsidRPr="00A95BD1">
        <w:rPr>
          <w:rFonts w:cs="Arial"/>
          <w:i/>
          <w:sz w:val="20"/>
          <w:szCs w:val="20"/>
        </w:rPr>
        <w:t xml:space="preserve">This is </w:t>
      </w:r>
      <w:r w:rsidR="002661B3" w:rsidRPr="00A95BD1">
        <w:rPr>
          <w:rFonts w:cs="Arial"/>
          <w:i/>
          <w:sz w:val="20"/>
          <w:szCs w:val="20"/>
        </w:rPr>
        <w:t>the latest in a long line of examples of</w:t>
      </w:r>
      <w:r w:rsidR="00D22149" w:rsidRPr="00A95BD1">
        <w:rPr>
          <w:rFonts w:cs="Arial"/>
          <w:i/>
          <w:sz w:val="20"/>
          <w:szCs w:val="20"/>
        </w:rPr>
        <w:t xml:space="preserve"> Algerian authorities </w:t>
      </w:r>
      <w:r w:rsidR="002661B3" w:rsidRPr="00A95BD1">
        <w:rPr>
          <w:rFonts w:cs="Arial"/>
          <w:i/>
          <w:sz w:val="20"/>
          <w:szCs w:val="20"/>
        </w:rPr>
        <w:t>limiting</w:t>
      </w:r>
      <w:r w:rsidR="00D22149" w:rsidRPr="00A95BD1">
        <w:rPr>
          <w:rFonts w:cs="Arial"/>
          <w:i/>
          <w:sz w:val="20"/>
          <w:szCs w:val="20"/>
        </w:rPr>
        <w:t xml:space="preserve"> </w:t>
      </w:r>
      <w:r w:rsidR="00686C55" w:rsidRPr="00A95BD1">
        <w:rPr>
          <w:rFonts w:cs="Arial"/>
          <w:i/>
          <w:sz w:val="20"/>
          <w:szCs w:val="20"/>
        </w:rPr>
        <w:t>media freedom</w:t>
      </w:r>
      <w:r w:rsidR="00D22149" w:rsidRPr="00A95BD1">
        <w:rPr>
          <w:rFonts w:cs="Arial"/>
          <w:i/>
          <w:sz w:val="20"/>
          <w:szCs w:val="20"/>
        </w:rPr>
        <w:t xml:space="preserve"> and punish</w:t>
      </w:r>
      <w:r w:rsidR="002661B3" w:rsidRPr="00A95BD1">
        <w:rPr>
          <w:rFonts w:cs="Arial"/>
          <w:i/>
          <w:sz w:val="20"/>
          <w:szCs w:val="20"/>
        </w:rPr>
        <w:t>ing</w:t>
      </w:r>
      <w:r w:rsidR="00D22149" w:rsidRPr="00A95BD1">
        <w:rPr>
          <w:rFonts w:cs="Arial"/>
          <w:i/>
          <w:sz w:val="20"/>
          <w:szCs w:val="20"/>
        </w:rPr>
        <w:t xml:space="preserve"> dissenting voices.</w:t>
      </w:r>
    </w:p>
    <w:p w14:paraId="2641EA9B" w14:textId="77777777" w:rsidR="008F43DC" w:rsidRPr="00A95BD1" w:rsidRDefault="008F43DC" w:rsidP="00A95BD1">
      <w:pPr>
        <w:spacing w:after="0" w:line="240" w:lineRule="auto"/>
        <w:ind w:left="-283"/>
        <w:jc w:val="both"/>
        <w:rPr>
          <w:rFonts w:cs="Arial"/>
          <w:i/>
          <w:sz w:val="20"/>
          <w:szCs w:val="20"/>
        </w:rPr>
      </w:pPr>
    </w:p>
    <w:p w14:paraId="6DEFEFFD" w14:textId="1E12ECBA" w:rsidR="00631B63" w:rsidRPr="00A95BD1" w:rsidRDefault="004220A8" w:rsidP="00D173B8">
      <w:pPr>
        <w:spacing w:after="0" w:line="240" w:lineRule="auto"/>
        <w:ind w:left="-283"/>
        <w:jc w:val="both"/>
        <w:rPr>
          <w:rFonts w:cs="Arial"/>
          <w:i/>
          <w:sz w:val="20"/>
          <w:szCs w:val="20"/>
        </w:rPr>
      </w:pPr>
      <w:r w:rsidRPr="00A95BD1">
        <w:rPr>
          <w:rFonts w:cs="Arial"/>
          <w:i/>
          <w:sz w:val="20"/>
          <w:szCs w:val="20"/>
        </w:rPr>
        <w:t xml:space="preserve">Plainclothes security officials arrested Ihsane El Kadi in his home, without a warrant, </w:t>
      </w:r>
      <w:r w:rsidR="00D22149" w:rsidRPr="00A95BD1">
        <w:rPr>
          <w:rFonts w:cs="Arial"/>
          <w:i/>
          <w:sz w:val="20"/>
          <w:szCs w:val="20"/>
        </w:rPr>
        <w:t>on 24 December 2022</w:t>
      </w:r>
      <w:r w:rsidRPr="00A95BD1">
        <w:rPr>
          <w:rFonts w:cs="Arial"/>
          <w:i/>
          <w:sz w:val="20"/>
          <w:szCs w:val="20"/>
        </w:rPr>
        <w:t xml:space="preserve">. His arrest came just </w:t>
      </w:r>
      <w:r w:rsidR="00D22149" w:rsidRPr="00A95BD1">
        <w:rPr>
          <w:rFonts w:cs="Arial"/>
          <w:i/>
          <w:sz w:val="20"/>
          <w:szCs w:val="20"/>
        </w:rPr>
        <w:t xml:space="preserve">after he published an article </w:t>
      </w:r>
      <w:r w:rsidR="00631B63" w:rsidRPr="00A95BD1">
        <w:rPr>
          <w:rFonts w:cs="Arial"/>
          <w:i/>
          <w:sz w:val="20"/>
          <w:szCs w:val="20"/>
        </w:rPr>
        <w:t>on his predictions</w:t>
      </w:r>
      <w:r w:rsidR="00D22149" w:rsidRPr="00A95BD1">
        <w:rPr>
          <w:rFonts w:cs="Arial"/>
          <w:i/>
          <w:sz w:val="20"/>
          <w:szCs w:val="20"/>
        </w:rPr>
        <w:t xml:space="preserve"> for the next presidential elections in 2024 and outlining the role of the Algerian army in repressing freedom of expression in Algeria.</w:t>
      </w:r>
      <w:r w:rsidR="00D173B8">
        <w:rPr>
          <w:rFonts w:cs="Arial"/>
          <w:i/>
          <w:sz w:val="20"/>
          <w:szCs w:val="20"/>
        </w:rPr>
        <w:t xml:space="preserve"> </w:t>
      </w:r>
      <w:r w:rsidR="00CC3A48">
        <w:rPr>
          <w:rFonts w:cs="Arial"/>
          <w:i/>
          <w:sz w:val="20"/>
          <w:szCs w:val="20"/>
        </w:rPr>
        <w:t xml:space="preserve">The </w:t>
      </w:r>
      <w:r w:rsidR="00D85237" w:rsidRPr="00A95BD1">
        <w:rPr>
          <w:rFonts w:cs="Arial"/>
          <w:i/>
          <w:sz w:val="20"/>
          <w:szCs w:val="20"/>
        </w:rPr>
        <w:t xml:space="preserve">Algerian authorities </w:t>
      </w:r>
      <w:r w:rsidR="003A41DF" w:rsidRPr="00A95BD1">
        <w:rPr>
          <w:rFonts w:cs="Arial"/>
          <w:i/>
          <w:sz w:val="20"/>
          <w:szCs w:val="20"/>
        </w:rPr>
        <w:t xml:space="preserve">have previously </w:t>
      </w:r>
      <w:r w:rsidR="00BB4575" w:rsidRPr="00A95BD1">
        <w:rPr>
          <w:rFonts w:cs="Arial"/>
          <w:i/>
          <w:sz w:val="20"/>
          <w:szCs w:val="20"/>
        </w:rPr>
        <w:t>targeted Ihsane El Kadi</w:t>
      </w:r>
      <w:r w:rsidR="003A41DF" w:rsidRPr="00A95BD1">
        <w:rPr>
          <w:rFonts w:cs="Arial"/>
          <w:i/>
          <w:sz w:val="20"/>
          <w:szCs w:val="20"/>
        </w:rPr>
        <w:t xml:space="preserve"> several times through judicial harassment and interrogations about his journalism.</w:t>
      </w:r>
      <w:r w:rsidR="00B81BC5" w:rsidRPr="00A95BD1">
        <w:rPr>
          <w:rFonts w:cs="Arial"/>
          <w:i/>
          <w:sz w:val="20"/>
          <w:szCs w:val="20"/>
        </w:rPr>
        <w:t xml:space="preserve"> </w:t>
      </w:r>
      <w:r w:rsidR="00631B63" w:rsidRPr="00A95BD1">
        <w:rPr>
          <w:rFonts w:cs="Arial"/>
          <w:i/>
          <w:sz w:val="20"/>
          <w:szCs w:val="20"/>
        </w:rPr>
        <w:t>Ihsane El Kadi remains detained in El Harrach prison in Algiers</w:t>
      </w:r>
      <w:r w:rsidR="00434902" w:rsidRPr="00A95BD1">
        <w:rPr>
          <w:rFonts w:cs="Arial"/>
          <w:i/>
          <w:sz w:val="20"/>
          <w:szCs w:val="20"/>
        </w:rPr>
        <w:t>.</w:t>
      </w:r>
    </w:p>
    <w:p w14:paraId="31599787" w14:textId="77777777" w:rsidR="00EA68CE" w:rsidRPr="00A95BD1" w:rsidRDefault="00EA68CE" w:rsidP="00A95BD1">
      <w:pPr>
        <w:spacing w:after="0" w:line="240" w:lineRule="auto"/>
        <w:ind w:left="-283"/>
        <w:jc w:val="both"/>
        <w:rPr>
          <w:rFonts w:cs="Arial"/>
          <w:i/>
          <w:sz w:val="20"/>
          <w:szCs w:val="20"/>
        </w:rPr>
      </w:pPr>
    </w:p>
    <w:p w14:paraId="0BD98ADD" w14:textId="70272229" w:rsidR="003E187F" w:rsidRDefault="00631B63" w:rsidP="00A95BD1">
      <w:pPr>
        <w:spacing w:after="0" w:line="240" w:lineRule="auto"/>
        <w:ind w:left="-283"/>
        <w:jc w:val="both"/>
        <w:rPr>
          <w:rFonts w:cs="Arial"/>
          <w:b/>
          <w:i/>
          <w:sz w:val="20"/>
          <w:szCs w:val="20"/>
        </w:rPr>
      </w:pPr>
      <w:r w:rsidRPr="00A95BD1">
        <w:rPr>
          <w:rFonts w:cs="Arial"/>
          <w:b/>
          <w:i/>
          <w:sz w:val="20"/>
          <w:szCs w:val="20"/>
        </w:rPr>
        <w:t xml:space="preserve">I urge you to immediately and unconditionally release Ihsane El Kadi and </w:t>
      </w:r>
      <w:r w:rsidR="0081597C" w:rsidRPr="00A95BD1">
        <w:rPr>
          <w:rFonts w:cs="Arial"/>
          <w:b/>
          <w:i/>
          <w:sz w:val="20"/>
          <w:szCs w:val="20"/>
        </w:rPr>
        <w:t>quash his conviction</w:t>
      </w:r>
      <w:r w:rsidRPr="00A95BD1">
        <w:rPr>
          <w:rFonts w:cs="Arial"/>
          <w:b/>
          <w:i/>
          <w:sz w:val="20"/>
          <w:szCs w:val="20"/>
        </w:rPr>
        <w:t>. I further demand that you</w:t>
      </w:r>
      <w:r w:rsidR="003756D8" w:rsidRPr="00A95BD1">
        <w:rPr>
          <w:rFonts w:cs="Arial"/>
          <w:b/>
          <w:i/>
          <w:sz w:val="20"/>
          <w:szCs w:val="20"/>
        </w:rPr>
        <w:t xml:space="preserve"> end the targeted crackdown</w:t>
      </w:r>
      <w:r w:rsidR="00B77C5A" w:rsidRPr="00A95BD1">
        <w:rPr>
          <w:rFonts w:cs="Arial"/>
          <w:b/>
          <w:i/>
          <w:sz w:val="20"/>
          <w:szCs w:val="20"/>
        </w:rPr>
        <w:t xml:space="preserve"> and censorship of</w:t>
      </w:r>
      <w:r w:rsidR="003756D8" w:rsidRPr="00A95BD1">
        <w:rPr>
          <w:rFonts w:cs="Arial"/>
          <w:b/>
          <w:i/>
          <w:sz w:val="20"/>
          <w:szCs w:val="20"/>
        </w:rPr>
        <w:t xml:space="preserve"> independent media and journalists in Algeria</w:t>
      </w:r>
      <w:r w:rsidR="00B77C5A" w:rsidRPr="00A95BD1">
        <w:rPr>
          <w:rFonts w:cs="Arial"/>
          <w:b/>
          <w:i/>
          <w:sz w:val="20"/>
          <w:szCs w:val="20"/>
        </w:rPr>
        <w:t xml:space="preserve"> through </w:t>
      </w:r>
      <w:r w:rsidR="00FB42C0" w:rsidRPr="00A95BD1">
        <w:rPr>
          <w:rFonts w:cs="Arial"/>
          <w:b/>
          <w:i/>
          <w:sz w:val="20"/>
          <w:szCs w:val="20"/>
        </w:rPr>
        <w:t xml:space="preserve">vaguely worded articles of the Penal Code which are used to </w:t>
      </w:r>
      <w:r w:rsidR="000F6405" w:rsidRPr="00A95BD1">
        <w:rPr>
          <w:rFonts w:cs="Arial"/>
          <w:b/>
          <w:i/>
          <w:sz w:val="20"/>
          <w:szCs w:val="20"/>
        </w:rPr>
        <w:t>violate the right to freedom of expression</w:t>
      </w:r>
      <w:r w:rsidR="00B77C5A" w:rsidRPr="00A95BD1">
        <w:rPr>
          <w:rFonts w:cs="Arial"/>
          <w:b/>
          <w:i/>
          <w:sz w:val="20"/>
          <w:szCs w:val="20"/>
        </w:rPr>
        <w:t>.</w:t>
      </w:r>
    </w:p>
    <w:p w14:paraId="198D5173" w14:textId="77777777" w:rsidR="00E1640E" w:rsidRPr="00A95BD1" w:rsidRDefault="00E1640E" w:rsidP="00A95BD1">
      <w:pPr>
        <w:spacing w:after="0" w:line="240" w:lineRule="auto"/>
        <w:ind w:left="-283"/>
        <w:jc w:val="both"/>
        <w:rPr>
          <w:rFonts w:cs="Arial"/>
          <w:b/>
          <w:i/>
          <w:sz w:val="20"/>
          <w:szCs w:val="20"/>
        </w:rPr>
      </w:pPr>
    </w:p>
    <w:p w14:paraId="51561A1D" w14:textId="45623003" w:rsidR="005D2C37" w:rsidRPr="00A95BD1" w:rsidRDefault="005D2C37" w:rsidP="00A95BD1">
      <w:pPr>
        <w:spacing w:after="0" w:line="240" w:lineRule="auto"/>
        <w:ind w:left="-283"/>
        <w:jc w:val="both"/>
        <w:rPr>
          <w:rFonts w:cs="Arial"/>
          <w:i/>
          <w:sz w:val="20"/>
          <w:szCs w:val="20"/>
        </w:rPr>
      </w:pPr>
      <w:r w:rsidRPr="00A95BD1">
        <w:rPr>
          <w:rFonts w:cs="Arial"/>
          <w:i/>
          <w:sz w:val="20"/>
          <w:szCs w:val="20"/>
        </w:rPr>
        <w:t>Yours sincerely,</w:t>
      </w:r>
    </w:p>
    <w:p w14:paraId="115BB598" w14:textId="5EB7528C" w:rsidR="005D2C37" w:rsidRPr="00C45E95" w:rsidRDefault="0082127B" w:rsidP="00C45E95">
      <w:pPr>
        <w:pStyle w:val="AIBoxHeading"/>
        <w:shd w:val="clear" w:color="auto" w:fill="D9D9D9" w:themeFill="background1" w:themeFillShade="D9"/>
        <w:rPr>
          <w:rFonts w:ascii="Arial" w:hAnsi="Arial" w:cs="Arial"/>
          <w:b/>
          <w:sz w:val="32"/>
          <w:szCs w:val="32"/>
        </w:rPr>
      </w:pPr>
      <w:r w:rsidRPr="0082127B">
        <w:rPr>
          <w:rFonts w:ascii="Arial" w:hAnsi="Arial" w:cs="Arial"/>
          <w:b/>
          <w:sz w:val="32"/>
          <w:szCs w:val="32"/>
        </w:rPr>
        <w:lastRenderedPageBreak/>
        <w:t>Additional information</w:t>
      </w:r>
    </w:p>
    <w:p w14:paraId="22986D3F" w14:textId="77777777" w:rsidR="00C45E95" w:rsidRDefault="00C45E95" w:rsidP="00C45E95">
      <w:pPr>
        <w:spacing w:after="0" w:line="240" w:lineRule="auto"/>
        <w:rPr>
          <w:rFonts w:ascii="Arial" w:hAnsi="Arial" w:cs="Arial"/>
          <w:szCs w:val="20"/>
          <w:lang w:eastAsia="en-US"/>
        </w:rPr>
      </w:pPr>
    </w:p>
    <w:p w14:paraId="704CB1FD" w14:textId="0DE435B6" w:rsidR="004D3BF0" w:rsidRPr="00C45E95" w:rsidRDefault="00054880" w:rsidP="00C45E95">
      <w:pPr>
        <w:spacing w:line="240" w:lineRule="auto"/>
        <w:jc w:val="both"/>
        <w:rPr>
          <w:rFonts w:ascii="Arial" w:hAnsi="Arial" w:cs="Arial"/>
          <w:szCs w:val="18"/>
          <w:lang w:eastAsia="en-US"/>
        </w:rPr>
      </w:pPr>
      <w:r w:rsidRPr="00C45E95">
        <w:rPr>
          <w:rFonts w:ascii="Arial" w:hAnsi="Arial" w:cs="Arial"/>
          <w:szCs w:val="18"/>
          <w:lang w:eastAsia="en-US"/>
        </w:rPr>
        <w:t>Ihsane El Kadi is a journalist and the director a</w:t>
      </w:r>
      <w:r w:rsidR="00F83026" w:rsidRPr="00C45E95">
        <w:rPr>
          <w:rFonts w:ascii="Arial" w:hAnsi="Arial" w:cs="Arial"/>
          <w:szCs w:val="18"/>
          <w:lang w:eastAsia="en-US"/>
        </w:rPr>
        <w:t>n</w:t>
      </w:r>
      <w:r w:rsidRPr="00C45E95">
        <w:rPr>
          <w:rFonts w:ascii="Arial" w:hAnsi="Arial" w:cs="Arial"/>
          <w:szCs w:val="18"/>
          <w:lang w:eastAsia="en-US"/>
        </w:rPr>
        <w:t xml:space="preserve">d founder of </w:t>
      </w:r>
      <w:r w:rsidR="00E57062" w:rsidRPr="00C45E95">
        <w:rPr>
          <w:rFonts w:ascii="Arial" w:hAnsi="Arial" w:cs="Arial"/>
          <w:szCs w:val="18"/>
          <w:lang w:eastAsia="en-US"/>
        </w:rPr>
        <w:t xml:space="preserve">“Interface Media”, which comprises </w:t>
      </w:r>
      <w:r w:rsidR="00F83026" w:rsidRPr="00C45E95">
        <w:rPr>
          <w:rFonts w:ascii="Arial" w:hAnsi="Arial" w:cs="Arial"/>
          <w:szCs w:val="18"/>
          <w:lang w:eastAsia="en-US"/>
        </w:rPr>
        <w:t>media outlets</w:t>
      </w:r>
      <w:r w:rsidRPr="00C45E95">
        <w:rPr>
          <w:rFonts w:ascii="Arial" w:hAnsi="Arial" w:cs="Arial"/>
          <w:szCs w:val="18"/>
          <w:lang w:eastAsia="en-US"/>
        </w:rPr>
        <w:t xml:space="preserve"> Radio M and Maghreb Emergent.</w:t>
      </w:r>
      <w:r w:rsidR="00F674B8" w:rsidRPr="00C45E95">
        <w:rPr>
          <w:rFonts w:ascii="Arial" w:hAnsi="Arial" w:cs="Arial"/>
          <w:szCs w:val="18"/>
          <w:lang w:eastAsia="en-US"/>
        </w:rPr>
        <w:t xml:space="preserve"> </w:t>
      </w:r>
      <w:r w:rsidR="00E57062" w:rsidRPr="00C45E95">
        <w:rPr>
          <w:rFonts w:ascii="Arial" w:hAnsi="Arial" w:cs="Arial"/>
          <w:szCs w:val="18"/>
          <w:lang w:eastAsia="en-US"/>
        </w:rPr>
        <w:t xml:space="preserve">Ihsane El Kadi has written several articles openly criticising </w:t>
      </w:r>
      <w:r w:rsidR="00F12074" w:rsidRPr="00C45E95">
        <w:rPr>
          <w:rFonts w:ascii="Arial" w:hAnsi="Arial" w:cs="Arial"/>
          <w:szCs w:val="18"/>
          <w:lang w:eastAsia="en-US"/>
        </w:rPr>
        <w:t xml:space="preserve">the </w:t>
      </w:r>
      <w:r w:rsidR="00CC1427" w:rsidRPr="00C45E95">
        <w:rPr>
          <w:rFonts w:ascii="Arial" w:hAnsi="Arial" w:cs="Arial"/>
          <w:szCs w:val="18"/>
          <w:lang w:eastAsia="en-US"/>
        </w:rPr>
        <w:t xml:space="preserve">Algerian authorities </w:t>
      </w:r>
      <w:r w:rsidR="00F12074" w:rsidRPr="00C45E95">
        <w:rPr>
          <w:rFonts w:ascii="Arial" w:hAnsi="Arial" w:cs="Arial"/>
          <w:szCs w:val="18"/>
          <w:lang w:eastAsia="en-US"/>
        </w:rPr>
        <w:t xml:space="preserve">who </w:t>
      </w:r>
      <w:r w:rsidR="00CC1427" w:rsidRPr="00C45E95">
        <w:rPr>
          <w:rFonts w:ascii="Arial" w:hAnsi="Arial" w:cs="Arial"/>
          <w:szCs w:val="18"/>
          <w:lang w:eastAsia="en-US"/>
        </w:rPr>
        <w:t>have responded by harassing him and targeting his media outlets.</w:t>
      </w:r>
      <w:r w:rsidR="00F674B8" w:rsidRPr="00C45E95">
        <w:rPr>
          <w:rFonts w:ascii="Arial" w:hAnsi="Arial" w:cs="Arial"/>
          <w:szCs w:val="18"/>
          <w:lang w:eastAsia="en-US"/>
        </w:rPr>
        <w:t xml:space="preserve"> </w:t>
      </w:r>
      <w:r w:rsidR="00A568C0" w:rsidRPr="00C45E95">
        <w:rPr>
          <w:rFonts w:ascii="Arial" w:hAnsi="Arial" w:cs="Arial"/>
          <w:szCs w:val="18"/>
          <w:lang w:eastAsia="en-US"/>
        </w:rPr>
        <w:t xml:space="preserve">The websites of both Radio M and Maghreb Emergent were blocked inside Algeria in 2020. </w:t>
      </w:r>
      <w:r w:rsidR="00D72492" w:rsidRPr="00C45E95">
        <w:rPr>
          <w:rFonts w:ascii="Arial" w:hAnsi="Arial" w:cs="Arial"/>
          <w:szCs w:val="18"/>
          <w:lang w:eastAsia="en-US"/>
        </w:rPr>
        <w:t>On several occasions since 2021</w:t>
      </w:r>
      <w:r w:rsidR="0002490D" w:rsidRPr="00C45E95">
        <w:rPr>
          <w:rFonts w:ascii="Arial" w:hAnsi="Arial" w:cs="Arial"/>
          <w:szCs w:val="18"/>
          <w:lang w:eastAsia="en-US"/>
        </w:rPr>
        <w:t>,</w:t>
      </w:r>
      <w:r w:rsidR="00700928" w:rsidRPr="00C45E95">
        <w:rPr>
          <w:rFonts w:ascii="Arial" w:hAnsi="Arial" w:cs="Arial"/>
          <w:szCs w:val="18"/>
          <w:lang w:eastAsia="en-US"/>
        </w:rPr>
        <w:t xml:space="preserve"> </w:t>
      </w:r>
      <w:r w:rsidR="00D72492" w:rsidRPr="00C45E95">
        <w:rPr>
          <w:rFonts w:ascii="Arial" w:hAnsi="Arial" w:cs="Arial"/>
          <w:szCs w:val="18"/>
          <w:lang w:eastAsia="en-US"/>
        </w:rPr>
        <w:t xml:space="preserve">security services summoned Ihsane El Kadi to </w:t>
      </w:r>
      <w:r w:rsidR="0002490D" w:rsidRPr="00C45E95">
        <w:rPr>
          <w:rFonts w:ascii="Arial" w:hAnsi="Arial" w:cs="Arial"/>
          <w:szCs w:val="18"/>
          <w:lang w:eastAsia="en-US"/>
        </w:rPr>
        <w:t>the Antar</w:t>
      </w:r>
      <w:r w:rsidR="00D72492" w:rsidRPr="00C45E95">
        <w:rPr>
          <w:rFonts w:ascii="Arial" w:hAnsi="Arial" w:cs="Arial"/>
          <w:szCs w:val="18"/>
          <w:lang w:eastAsia="en-US"/>
        </w:rPr>
        <w:t xml:space="preserve"> security </w:t>
      </w:r>
      <w:r w:rsidR="00492181" w:rsidRPr="00C45E95">
        <w:rPr>
          <w:rFonts w:ascii="Arial" w:hAnsi="Arial" w:cs="Arial"/>
          <w:szCs w:val="18"/>
          <w:lang w:eastAsia="en-US"/>
        </w:rPr>
        <w:t>centre</w:t>
      </w:r>
      <w:r w:rsidR="00D72492" w:rsidRPr="00C45E95">
        <w:rPr>
          <w:rFonts w:ascii="Arial" w:hAnsi="Arial" w:cs="Arial"/>
          <w:szCs w:val="18"/>
          <w:lang w:eastAsia="en-US"/>
        </w:rPr>
        <w:t xml:space="preserve"> in Algiers</w:t>
      </w:r>
      <w:r w:rsidR="00684920" w:rsidRPr="00C45E95">
        <w:rPr>
          <w:rFonts w:ascii="Arial" w:hAnsi="Arial" w:cs="Arial"/>
          <w:szCs w:val="18"/>
          <w:lang w:eastAsia="en-US"/>
        </w:rPr>
        <w:t>, where he was interrogated</w:t>
      </w:r>
      <w:r w:rsidR="00D72492" w:rsidRPr="00C45E95">
        <w:rPr>
          <w:rFonts w:ascii="Arial" w:hAnsi="Arial" w:cs="Arial"/>
          <w:szCs w:val="18"/>
          <w:lang w:eastAsia="en-US"/>
        </w:rPr>
        <w:t>.</w:t>
      </w:r>
    </w:p>
    <w:p w14:paraId="69D2839D" w14:textId="06ED3919" w:rsidR="00C2382B" w:rsidRPr="00C45E95" w:rsidRDefault="00B81BC5" w:rsidP="00C45E95">
      <w:pPr>
        <w:spacing w:line="240" w:lineRule="auto"/>
        <w:jc w:val="both"/>
        <w:rPr>
          <w:rFonts w:ascii="Arial" w:hAnsi="Arial" w:cs="Arial"/>
          <w:szCs w:val="18"/>
          <w:lang w:eastAsia="en-US"/>
        </w:rPr>
      </w:pPr>
      <w:r w:rsidRPr="00C45E95">
        <w:rPr>
          <w:rFonts w:ascii="Arial" w:hAnsi="Arial" w:cs="Arial"/>
          <w:szCs w:val="18"/>
          <w:lang w:eastAsia="en-US"/>
        </w:rPr>
        <w:t>After the security officials arrested Ihsane El Kadi at his home on 24 December 2022, they led him in handcuffs to the offices of his media outlet, where they ordered staff to leave, seized computers and other materials and sealed the doors, without providing any explanation nor informing him of the allegations on which he was arrested. Security officers held Ihsane El Kadi for five days and interrogated him about his publications.</w:t>
      </w:r>
    </w:p>
    <w:p w14:paraId="120D99CE" w14:textId="25356D8F" w:rsidR="00B81BC5" w:rsidRPr="00C45E95" w:rsidRDefault="00C2382B" w:rsidP="00C45E95">
      <w:pPr>
        <w:spacing w:line="240" w:lineRule="auto"/>
        <w:jc w:val="both"/>
        <w:rPr>
          <w:rFonts w:ascii="Arial" w:hAnsi="Arial" w:cs="Arial"/>
          <w:szCs w:val="18"/>
          <w:lang w:eastAsia="en-US"/>
        </w:rPr>
      </w:pPr>
      <w:r w:rsidRPr="00C45E95">
        <w:rPr>
          <w:rFonts w:ascii="Arial" w:hAnsi="Arial" w:cs="Arial"/>
          <w:szCs w:val="18"/>
          <w:lang w:eastAsia="en-US"/>
        </w:rPr>
        <w:t xml:space="preserve">On 29 December 2022, an investigative judge at the first instance Tribunal of Sidi M’hamed in Algiers ordered his detention at El Harrach prison after a prosecutor charged him with several offences under the Penal Code, including receiving funds “that could harm the security of the State”, receiving foreign funds “for political propaganda”, and distributing or selling propaganda “with the aim of harming the national interest” – a charge which was later dropped. The judge also accused him based on Ordinance 77-3 dating back to 1977, which requires prior authorization from the governor or the Minister of Interior for fundraising. </w:t>
      </w:r>
      <w:r w:rsidR="00C6374A" w:rsidRPr="00C45E95">
        <w:rPr>
          <w:rFonts w:ascii="Arial" w:hAnsi="Arial" w:cs="Arial"/>
          <w:szCs w:val="18"/>
          <w:lang w:eastAsia="en-US"/>
        </w:rPr>
        <w:t xml:space="preserve">On 15 January 2023, a judge in the Sidi M’hamed </w:t>
      </w:r>
      <w:r w:rsidRPr="00C45E95">
        <w:rPr>
          <w:rFonts w:ascii="Arial" w:hAnsi="Arial" w:cs="Arial"/>
          <w:szCs w:val="18"/>
          <w:lang w:eastAsia="en-US"/>
        </w:rPr>
        <w:t>court</w:t>
      </w:r>
      <w:r w:rsidR="00C6374A" w:rsidRPr="00C45E95">
        <w:rPr>
          <w:rFonts w:ascii="Arial" w:hAnsi="Arial" w:cs="Arial"/>
          <w:szCs w:val="18"/>
          <w:lang w:eastAsia="en-US"/>
        </w:rPr>
        <w:t xml:space="preserve"> renewed </w:t>
      </w:r>
      <w:r w:rsidRPr="00C45E95">
        <w:rPr>
          <w:rFonts w:ascii="Arial" w:hAnsi="Arial" w:cs="Arial"/>
          <w:szCs w:val="18"/>
          <w:lang w:eastAsia="en-US"/>
        </w:rPr>
        <w:t>Ihsane El Kadi’s</w:t>
      </w:r>
      <w:r w:rsidR="00C6374A" w:rsidRPr="00C45E95">
        <w:rPr>
          <w:rFonts w:ascii="Arial" w:hAnsi="Arial" w:cs="Arial"/>
          <w:szCs w:val="18"/>
          <w:lang w:eastAsia="en-US"/>
        </w:rPr>
        <w:t xml:space="preserve"> pretrial detention without the presence of his </w:t>
      </w:r>
      <w:r w:rsidRPr="00C45E95">
        <w:rPr>
          <w:rFonts w:ascii="Arial" w:hAnsi="Arial" w:cs="Arial"/>
          <w:szCs w:val="18"/>
          <w:lang w:eastAsia="en-US"/>
        </w:rPr>
        <w:t xml:space="preserve">lawyer, so breaching </w:t>
      </w:r>
      <w:r w:rsidR="00C6374A" w:rsidRPr="00C45E95">
        <w:rPr>
          <w:rFonts w:ascii="Arial" w:hAnsi="Arial" w:cs="Arial"/>
          <w:szCs w:val="18"/>
          <w:lang w:eastAsia="en-US"/>
        </w:rPr>
        <w:t>his fair trial rights.</w:t>
      </w:r>
    </w:p>
    <w:p w14:paraId="7E4BD3F8" w14:textId="0C01EC87" w:rsidR="00631B63" w:rsidRPr="00C45E95" w:rsidRDefault="00C2382B" w:rsidP="00C45E95">
      <w:pPr>
        <w:spacing w:line="240" w:lineRule="auto"/>
        <w:jc w:val="both"/>
        <w:rPr>
          <w:rFonts w:ascii="Arial" w:hAnsi="Arial" w:cs="Arial"/>
          <w:szCs w:val="18"/>
          <w:lang w:eastAsia="en-US"/>
        </w:rPr>
      </w:pPr>
      <w:r w:rsidRPr="00C45E95">
        <w:rPr>
          <w:rFonts w:ascii="Arial" w:hAnsi="Arial" w:cs="Arial"/>
          <w:szCs w:val="18"/>
          <w:lang w:eastAsia="en-US"/>
        </w:rPr>
        <w:t>Two</w:t>
      </w:r>
      <w:r w:rsidR="00631B63" w:rsidRPr="00C45E95">
        <w:rPr>
          <w:rFonts w:ascii="Arial" w:hAnsi="Arial" w:cs="Arial"/>
          <w:szCs w:val="18"/>
          <w:lang w:eastAsia="en-US"/>
        </w:rPr>
        <w:t xml:space="preserve"> courts in Algeria</w:t>
      </w:r>
      <w:r w:rsidRPr="00C45E95">
        <w:rPr>
          <w:rFonts w:ascii="Arial" w:hAnsi="Arial" w:cs="Arial"/>
          <w:szCs w:val="18"/>
          <w:lang w:eastAsia="en-US"/>
        </w:rPr>
        <w:t xml:space="preserve"> previously</w:t>
      </w:r>
      <w:r w:rsidR="00631B63" w:rsidRPr="00C45E95">
        <w:rPr>
          <w:rFonts w:ascii="Arial" w:hAnsi="Arial" w:cs="Arial"/>
          <w:szCs w:val="18"/>
          <w:lang w:eastAsia="en-US"/>
        </w:rPr>
        <w:t xml:space="preserve"> prosecuted </w:t>
      </w:r>
      <w:r w:rsidR="003A2108" w:rsidRPr="00C45E95">
        <w:rPr>
          <w:rFonts w:ascii="Arial" w:hAnsi="Arial" w:cs="Arial"/>
          <w:szCs w:val="18"/>
          <w:lang w:eastAsia="en-US"/>
        </w:rPr>
        <w:t>Ihsane El Kadi</w:t>
      </w:r>
      <w:r w:rsidR="00631B63" w:rsidRPr="00C45E95">
        <w:rPr>
          <w:rFonts w:ascii="Arial" w:hAnsi="Arial" w:cs="Arial"/>
          <w:szCs w:val="18"/>
          <w:lang w:eastAsia="en-US"/>
        </w:rPr>
        <w:t xml:space="preserve"> </w:t>
      </w:r>
      <w:r w:rsidRPr="00C45E95">
        <w:rPr>
          <w:rFonts w:ascii="Arial" w:hAnsi="Arial" w:cs="Arial"/>
          <w:szCs w:val="18"/>
          <w:lang w:eastAsia="en-US"/>
        </w:rPr>
        <w:t xml:space="preserve">in February and March 2022 </w:t>
      </w:r>
      <w:r w:rsidR="00631B63" w:rsidRPr="00C45E95">
        <w:rPr>
          <w:rFonts w:ascii="Arial" w:hAnsi="Arial" w:cs="Arial"/>
          <w:szCs w:val="18"/>
          <w:lang w:eastAsia="en-US"/>
        </w:rPr>
        <w:t xml:space="preserve">for "terrorism" and other charges because he was in contact with Zaki Hannache and </w:t>
      </w:r>
      <w:r w:rsidR="004D3BF0" w:rsidRPr="00C45E95">
        <w:rPr>
          <w:rFonts w:ascii="Arial" w:hAnsi="Arial" w:cs="Arial"/>
          <w:szCs w:val="18"/>
          <w:lang w:eastAsia="en-US"/>
        </w:rPr>
        <w:t>Tahar Khouas</w:t>
      </w:r>
      <w:r w:rsidR="00631B63" w:rsidRPr="00C45E95">
        <w:rPr>
          <w:rFonts w:ascii="Arial" w:hAnsi="Arial" w:cs="Arial"/>
          <w:szCs w:val="18"/>
          <w:lang w:eastAsia="en-US"/>
        </w:rPr>
        <w:t xml:space="preserve">, </w:t>
      </w:r>
      <w:r w:rsidR="003A2108" w:rsidRPr="00C45E95">
        <w:rPr>
          <w:rFonts w:ascii="Arial" w:hAnsi="Arial" w:cs="Arial"/>
          <w:szCs w:val="18"/>
          <w:lang w:eastAsia="en-US"/>
        </w:rPr>
        <w:t xml:space="preserve">two </w:t>
      </w:r>
      <w:r w:rsidR="00631B63" w:rsidRPr="00C45E95">
        <w:rPr>
          <w:rFonts w:ascii="Arial" w:hAnsi="Arial" w:cs="Arial"/>
          <w:szCs w:val="18"/>
          <w:lang w:eastAsia="en-US"/>
        </w:rPr>
        <w:t xml:space="preserve">human rights defenders who were detained in Algeria for several weeks. </w:t>
      </w:r>
      <w:r w:rsidR="004D3BF0" w:rsidRPr="00C45E95">
        <w:rPr>
          <w:rFonts w:ascii="Arial" w:hAnsi="Arial" w:cs="Arial"/>
          <w:szCs w:val="18"/>
          <w:lang w:eastAsia="en-US"/>
        </w:rPr>
        <w:t>The charges against him were dropped</w:t>
      </w:r>
      <w:r w:rsidR="0004786A" w:rsidRPr="00C45E95">
        <w:rPr>
          <w:rFonts w:ascii="Arial" w:hAnsi="Arial" w:cs="Arial"/>
          <w:szCs w:val="18"/>
          <w:lang w:eastAsia="en-US"/>
        </w:rPr>
        <w:t xml:space="preserve"> </w:t>
      </w:r>
      <w:r w:rsidR="004D3BF0" w:rsidRPr="00C45E95">
        <w:rPr>
          <w:rFonts w:ascii="Arial" w:hAnsi="Arial" w:cs="Arial"/>
          <w:szCs w:val="18"/>
          <w:lang w:eastAsia="en-US"/>
        </w:rPr>
        <w:t>but</w:t>
      </w:r>
      <w:r w:rsidR="0004786A" w:rsidRPr="00C45E95">
        <w:rPr>
          <w:rFonts w:ascii="Arial" w:hAnsi="Arial" w:cs="Arial"/>
          <w:szCs w:val="18"/>
          <w:lang w:eastAsia="en-US"/>
        </w:rPr>
        <w:t>, in June 2022,</w:t>
      </w:r>
      <w:r w:rsidR="004D3BF0" w:rsidRPr="00C45E95">
        <w:rPr>
          <w:rFonts w:ascii="Arial" w:hAnsi="Arial" w:cs="Arial"/>
          <w:szCs w:val="18"/>
          <w:lang w:eastAsia="en-US"/>
        </w:rPr>
        <w:t xml:space="preserve"> he was convicted</w:t>
      </w:r>
      <w:r w:rsidR="0004786A" w:rsidRPr="00C45E95">
        <w:rPr>
          <w:rFonts w:ascii="Arial" w:hAnsi="Arial" w:cs="Arial"/>
          <w:szCs w:val="18"/>
          <w:lang w:eastAsia="en-US"/>
        </w:rPr>
        <w:t xml:space="preserve"> to six months in prison</w:t>
      </w:r>
      <w:r w:rsidR="004D3BF0" w:rsidRPr="00C45E95">
        <w:rPr>
          <w:rFonts w:ascii="Arial" w:hAnsi="Arial" w:cs="Arial"/>
          <w:szCs w:val="18"/>
          <w:lang w:eastAsia="en-US"/>
        </w:rPr>
        <w:t xml:space="preserve"> in a third </w:t>
      </w:r>
      <w:r w:rsidR="0004786A" w:rsidRPr="00C45E95">
        <w:rPr>
          <w:rFonts w:ascii="Arial" w:hAnsi="Arial" w:cs="Arial"/>
          <w:szCs w:val="18"/>
          <w:lang w:eastAsia="en-US"/>
        </w:rPr>
        <w:t>case</w:t>
      </w:r>
      <w:r w:rsidR="004D3BF0" w:rsidRPr="00C45E95">
        <w:rPr>
          <w:rFonts w:ascii="Arial" w:hAnsi="Arial" w:cs="Arial"/>
          <w:szCs w:val="18"/>
          <w:lang w:eastAsia="en-US"/>
        </w:rPr>
        <w:t xml:space="preserve"> for an article he wrote </w:t>
      </w:r>
      <w:r w:rsidR="0004786A" w:rsidRPr="00C45E95">
        <w:rPr>
          <w:rFonts w:ascii="Arial" w:hAnsi="Arial" w:cs="Arial"/>
          <w:szCs w:val="18"/>
          <w:lang w:eastAsia="en-US"/>
        </w:rPr>
        <w:t xml:space="preserve">in 2021 </w:t>
      </w:r>
      <w:r w:rsidR="004D3BF0" w:rsidRPr="00C45E95">
        <w:rPr>
          <w:rFonts w:ascii="Arial" w:hAnsi="Arial" w:cs="Arial"/>
          <w:szCs w:val="18"/>
          <w:lang w:eastAsia="en-US"/>
        </w:rPr>
        <w:t xml:space="preserve">about </w:t>
      </w:r>
      <w:r w:rsidR="0004786A" w:rsidRPr="00C45E95">
        <w:rPr>
          <w:rFonts w:ascii="Arial" w:hAnsi="Arial" w:cs="Arial"/>
          <w:szCs w:val="18"/>
          <w:lang w:eastAsia="en-US"/>
        </w:rPr>
        <w:t>the role of the non-recognized political party Rachad in the protest movement Hirak, following a complaint filed against him by the Minister of Communication.</w:t>
      </w:r>
    </w:p>
    <w:p w14:paraId="3B1D71D4" w14:textId="72BB0EC1" w:rsidR="00D23D90" w:rsidRPr="002A029E" w:rsidRDefault="00BC780E" w:rsidP="00980425">
      <w:pPr>
        <w:spacing w:line="240" w:lineRule="auto"/>
        <w:rPr>
          <w:lang w:val="en-US"/>
        </w:rPr>
      </w:pPr>
      <w:r w:rsidRPr="00C45E95">
        <w:rPr>
          <w:rFonts w:ascii="Arial" w:hAnsi="Arial" w:cs="Arial"/>
          <w:szCs w:val="18"/>
          <w:lang w:eastAsia="en-US"/>
        </w:rPr>
        <w:t xml:space="preserve">The </w:t>
      </w:r>
      <w:r w:rsidR="00716706" w:rsidRPr="00C45E95">
        <w:rPr>
          <w:rFonts w:ascii="Arial" w:hAnsi="Arial" w:cs="Arial"/>
          <w:szCs w:val="18"/>
          <w:lang w:eastAsia="en-US"/>
        </w:rPr>
        <w:t xml:space="preserve">most recent </w:t>
      </w:r>
      <w:r w:rsidRPr="00C45E95">
        <w:rPr>
          <w:rFonts w:ascii="Arial" w:hAnsi="Arial" w:cs="Arial"/>
          <w:szCs w:val="18"/>
          <w:lang w:eastAsia="en-US"/>
        </w:rPr>
        <w:t xml:space="preserve">prosecution of </w:t>
      </w:r>
      <w:r w:rsidR="007071FB" w:rsidRPr="00C45E95">
        <w:rPr>
          <w:rFonts w:ascii="Arial" w:hAnsi="Arial" w:cs="Arial"/>
          <w:szCs w:val="18"/>
          <w:lang w:eastAsia="en-US"/>
        </w:rPr>
        <w:t xml:space="preserve">Ihsane </w:t>
      </w:r>
      <w:r w:rsidRPr="00C45E95">
        <w:rPr>
          <w:rFonts w:ascii="Arial" w:hAnsi="Arial" w:cs="Arial"/>
          <w:szCs w:val="18"/>
          <w:lang w:eastAsia="en-US"/>
        </w:rPr>
        <w:t xml:space="preserve">El Kadi </w:t>
      </w:r>
      <w:r w:rsidR="00DA1E4E" w:rsidRPr="00C45E95">
        <w:rPr>
          <w:rFonts w:ascii="Arial" w:hAnsi="Arial" w:cs="Arial"/>
          <w:szCs w:val="18"/>
          <w:lang w:eastAsia="en-US"/>
        </w:rPr>
        <w:t>adds to the</w:t>
      </w:r>
      <w:r w:rsidR="007071FB" w:rsidRPr="00C45E95">
        <w:rPr>
          <w:rFonts w:ascii="Arial" w:hAnsi="Arial" w:cs="Arial"/>
          <w:szCs w:val="18"/>
          <w:lang w:eastAsia="en-US"/>
        </w:rPr>
        <w:t xml:space="preserve"> </w:t>
      </w:r>
      <w:r w:rsidR="00DA1E4E" w:rsidRPr="00C45E95">
        <w:rPr>
          <w:rFonts w:ascii="Arial" w:hAnsi="Arial" w:cs="Arial"/>
          <w:szCs w:val="18"/>
          <w:lang w:eastAsia="en-US"/>
        </w:rPr>
        <w:t>swell of repression in Algeria</w:t>
      </w:r>
      <w:r w:rsidR="00E643AF" w:rsidRPr="00C45E95">
        <w:rPr>
          <w:rFonts w:ascii="Arial" w:hAnsi="Arial" w:cs="Arial"/>
          <w:szCs w:val="18"/>
          <w:lang w:eastAsia="en-US"/>
        </w:rPr>
        <w:t>,</w:t>
      </w:r>
      <w:r w:rsidR="00DA1E4E" w:rsidRPr="00C45E95">
        <w:rPr>
          <w:rFonts w:ascii="Arial" w:hAnsi="Arial" w:cs="Arial"/>
          <w:szCs w:val="18"/>
          <w:lang w:eastAsia="en-US"/>
        </w:rPr>
        <w:t xml:space="preserve"> which has been building over the past two years, as Algerian authorities </w:t>
      </w:r>
      <w:r w:rsidR="007071FB" w:rsidRPr="00C45E95">
        <w:rPr>
          <w:rFonts w:ascii="Arial" w:hAnsi="Arial" w:cs="Arial"/>
          <w:szCs w:val="18"/>
          <w:lang w:eastAsia="en-US"/>
        </w:rPr>
        <w:t>relentless</w:t>
      </w:r>
      <w:r w:rsidR="00DA1E4E" w:rsidRPr="00C45E95">
        <w:rPr>
          <w:rFonts w:ascii="Arial" w:hAnsi="Arial" w:cs="Arial"/>
          <w:szCs w:val="18"/>
          <w:lang w:eastAsia="en-US"/>
        </w:rPr>
        <w:t xml:space="preserve">ly </w:t>
      </w:r>
      <w:r w:rsidR="007071FB" w:rsidRPr="00C45E95">
        <w:rPr>
          <w:rFonts w:ascii="Arial" w:hAnsi="Arial" w:cs="Arial"/>
          <w:szCs w:val="18"/>
          <w:lang w:eastAsia="en-US"/>
        </w:rPr>
        <w:t xml:space="preserve">target </w:t>
      </w:r>
      <w:r w:rsidR="00C137FB" w:rsidRPr="00C45E95">
        <w:rPr>
          <w:rFonts w:ascii="Arial" w:hAnsi="Arial" w:cs="Arial"/>
          <w:szCs w:val="18"/>
          <w:lang w:eastAsia="en-US"/>
        </w:rPr>
        <w:t>journalists and independent critics. The Algerian authorities’ crackdown on critical voices shows no signs of abating. In the past two years</w:t>
      </w:r>
      <w:r w:rsidR="00B21500" w:rsidRPr="00C45E95">
        <w:rPr>
          <w:rFonts w:ascii="Arial" w:hAnsi="Arial" w:cs="Arial"/>
          <w:szCs w:val="18"/>
          <w:lang w:eastAsia="en-US"/>
        </w:rPr>
        <w:t xml:space="preserve">, at least </w:t>
      </w:r>
      <w:r w:rsidR="0040491E" w:rsidRPr="00C45E95">
        <w:rPr>
          <w:rFonts w:ascii="Arial" w:hAnsi="Arial" w:cs="Arial"/>
          <w:szCs w:val="18"/>
          <w:lang w:eastAsia="en-US"/>
        </w:rPr>
        <w:t>280</w:t>
      </w:r>
      <w:r w:rsidR="00B21500" w:rsidRPr="00C45E95">
        <w:rPr>
          <w:rFonts w:ascii="Arial" w:hAnsi="Arial" w:cs="Arial"/>
          <w:szCs w:val="18"/>
          <w:lang w:eastAsia="en-US"/>
        </w:rPr>
        <w:t xml:space="preserve"> journalists, bloggers</w:t>
      </w:r>
      <w:r w:rsidR="0040491E" w:rsidRPr="00C45E95">
        <w:rPr>
          <w:rFonts w:ascii="Arial" w:hAnsi="Arial" w:cs="Arial"/>
          <w:szCs w:val="18"/>
          <w:lang w:eastAsia="en-US"/>
        </w:rPr>
        <w:t>,</w:t>
      </w:r>
      <w:r w:rsidR="00B21500" w:rsidRPr="00C45E95">
        <w:rPr>
          <w:rFonts w:ascii="Arial" w:hAnsi="Arial" w:cs="Arial"/>
          <w:szCs w:val="18"/>
          <w:lang w:eastAsia="en-US"/>
        </w:rPr>
        <w:t xml:space="preserve"> activists </w:t>
      </w:r>
      <w:r w:rsidR="0040491E" w:rsidRPr="00C45E95">
        <w:rPr>
          <w:rFonts w:ascii="Arial" w:hAnsi="Arial" w:cs="Arial"/>
          <w:szCs w:val="18"/>
          <w:lang w:eastAsia="en-US"/>
        </w:rPr>
        <w:t>and human rights defenders have</w:t>
      </w:r>
      <w:r w:rsidR="00B21500" w:rsidRPr="00C45E95">
        <w:rPr>
          <w:rFonts w:ascii="Arial" w:hAnsi="Arial" w:cs="Arial"/>
          <w:szCs w:val="18"/>
          <w:lang w:eastAsia="en-US"/>
        </w:rPr>
        <w:t xml:space="preserve"> been harassed</w:t>
      </w:r>
      <w:r w:rsidR="00DF2BC0" w:rsidRPr="00C45E95">
        <w:rPr>
          <w:rFonts w:ascii="Arial" w:hAnsi="Arial" w:cs="Arial"/>
          <w:szCs w:val="18"/>
          <w:lang w:eastAsia="en-US"/>
        </w:rPr>
        <w:t xml:space="preserve"> </w:t>
      </w:r>
      <w:r w:rsidR="00B21500" w:rsidRPr="00C45E95">
        <w:rPr>
          <w:rFonts w:ascii="Arial" w:hAnsi="Arial" w:cs="Arial"/>
          <w:szCs w:val="18"/>
          <w:lang w:eastAsia="en-US"/>
        </w:rPr>
        <w:t xml:space="preserve">and unlawfully imprisoned </w:t>
      </w:r>
      <w:r w:rsidR="00DF2BC0" w:rsidRPr="00C45E95">
        <w:rPr>
          <w:rFonts w:ascii="Arial" w:hAnsi="Arial" w:cs="Arial"/>
          <w:szCs w:val="18"/>
          <w:lang w:eastAsia="en-US"/>
        </w:rPr>
        <w:t xml:space="preserve">on charges related to the exercise of their rights to freedom of expression and </w:t>
      </w:r>
      <w:r w:rsidR="000F6405" w:rsidRPr="00C45E95">
        <w:rPr>
          <w:rFonts w:ascii="Arial" w:hAnsi="Arial" w:cs="Arial"/>
          <w:szCs w:val="18"/>
          <w:lang w:eastAsia="en-US"/>
        </w:rPr>
        <w:t xml:space="preserve">peaceful </w:t>
      </w:r>
      <w:r w:rsidR="00DF2BC0" w:rsidRPr="00C45E95">
        <w:rPr>
          <w:rFonts w:ascii="Arial" w:hAnsi="Arial" w:cs="Arial"/>
          <w:szCs w:val="18"/>
          <w:lang w:eastAsia="en-US"/>
        </w:rPr>
        <w:t>assembly</w:t>
      </w:r>
      <w:r w:rsidR="00D3112D" w:rsidRPr="00C45E95">
        <w:rPr>
          <w:rFonts w:ascii="Arial" w:hAnsi="Arial" w:cs="Arial"/>
          <w:szCs w:val="18"/>
          <w:lang w:eastAsia="en-US"/>
        </w:rPr>
        <w:t>.</w:t>
      </w:r>
    </w:p>
    <w:p w14:paraId="44F78A38" w14:textId="5A80568A" w:rsidR="005D2C37" w:rsidRPr="008F0446" w:rsidRDefault="005D2C37" w:rsidP="00980425">
      <w:pPr>
        <w:spacing w:after="0" w:line="240" w:lineRule="auto"/>
        <w:rPr>
          <w:rFonts w:ascii="Arial" w:hAnsi="Arial" w:cs="Arial"/>
          <w:b/>
          <w:sz w:val="20"/>
          <w:szCs w:val="20"/>
        </w:rPr>
      </w:pPr>
      <w:r w:rsidRPr="008F0446">
        <w:rPr>
          <w:rFonts w:ascii="Arial" w:hAnsi="Arial" w:cs="Arial"/>
          <w:b/>
          <w:sz w:val="20"/>
          <w:szCs w:val="20"/>
        </w:rPr>
        <w:t>PREFERRED LANGUAGE TO ADDRESS TARGET:</w:t>
      </w:r>
      <w:r w:rsidR="0082127B">
        <w:rPr>
          <w:rFonts w:ascii="Arial" w:hAnsi="Arial" w:cs="Arial"/>
          <w:b/>
          <w:sz w:val="20"/>
          <w:szCs w:val="20"/>
        </w:rPr>
        <w:t xml:space="preserve"> </w:t>
      </w:r>
      <w:r w:rsidR="0038713A">
        <w:rPr>
          <w:rFonts w:ascii="Arial" w:hAnsi="Arial" w:cs="Arial"/>
          <w:b/>
          <w:sz w:val="20"/>
          <w:szCs w:val="20"/>
        </w:rPr>
        <w:t>Arabic, French, English</w:t>
      </w:r>
    </w:p>
    <w:p w14:paraId="677E723D" w14:textId="77777777" w:rsidR="005D2C37" w:rsidRPr="008F0446" w:rsidRDefault="005D2C37" w:rsidP="00980425">
      <w:pPr>
        <w:spacing w:after="0" w:line="240" w:lineRule="auto"/>
        <w:rPr>
          <w:rFonts w:ascii="Arial" w:hAnsi="Arial" w:cs="Arial"/>
          <w:color w:val="0070C0"/>
          <w:sz w:val="20"/>
          <w:szCs w:val="20"/>
        </w:rPr>
      </w:pPr>
      <w:r w:rsidRPr="008F0446">
        <w:rPr>
          <w:rFonts w:ascii="Arial" w:hAnsi="Arial" w:cs="Arial"/>
          <w:sz w:val="20"/>
          <w:szCs w:val="20"/>
        </w:rPr>
        <w:t>You can also write in your own language.</w:t>
      </w:r>
    </w:p>
    <w:p w14:paraId="78F17D93" w14:textId="77777777" w:rsidR="005D2C37" w:rsidRPr="008F0446" w:rsidRDefault="005D2C37" w:rsidP="00980425">
      <w:pPr>
        <w:spacing w:after="0" w:line="240" w:lineRule="auto"/>
        <w:rPr>
          <w:rFonts w:ascii="Arial" w:hAnsi="Arial" w:cs="Arial"/>
          <w:color w:val="0070C0"/>
          <w:sz w:val="20"/>
          <w:szCs w:val="20"/>
        </w:rPr>
      </w:pPr>
    </w:p>
    <w:p w14:paraId="636B746D" w14:textId="2C1DFF63" w:rsidR="005D2C37" w:rsidRDefault="005D2C37" w:rsidP="00980425">
      <w:pPr>
        <w:spacing w:after="0" w:line="240" w:lineRule="auto"/>
        <w:rPr>
          <w:rFonts w:ascii="Arial" w:hAnsi="Arial" w:cs="Arial"/>
          <w:sz w:val="20"/>
          <w:szCs w:val="20"/>
        </w:rPr>
      </w:pPr>
      <w:r w:rsidRPr="008F0446">
        <w:rPr>
          <w:rFonts w:ascii="Arial" w:hAnsi="Arial" w:cs="Arial"/>
          <w:b/>
          <w:sz w:val="20"/>
          <w:szCs w:val="20"/>
        </w:rPr>
        <w:t>PLEASE TAKE ACTION AS SOON AS POSSIBLE UNTIL:</w:t>
      </w:r>
      <w:r>
        <w:rPr>
          <w:rFonts w:ascii="Arial" w:hAnsi="Arial" w:cs="Arial"/>
          <w:b/>
          <w:sz w:val="20"/>
          <w:szCs w:val="20"/>
        </w:rPr>
        <w:t xml:space="preserve"> </w:t>
      </w:r>
      <w:r w:rsidR="006236E3" w:rsidRPr="009A56EB">
        <w:rPr>
          <w:rFonts w:ascii="Arial" w:hAnsi="Arial" w:cs="Arial"/>
          <w:b/>
          <w:bCs/>
          <w:sz w:val="20"/>
          <w:szCs w:val="20"/>
        </w:rPr>
        <w:t>6 J</w:t>
      </w:r>
      <w:r w:rsidR="00B6504E">
        <w:rPr>
          <w:rFonts w:ascii="Arial" w:hAnsi="Arial" w:cs="Arial"/>
          <w:b/>
          <w:bCs/>
          <w:sz w:val="20"/>
          <w:szCs w:val="20"/>
        </w:rPr>
        <w:t>UNE</w:t>
      </w:r>
      <w:r w:rsidRPr="009A56EB">
        <w:rPr>
          <w:rFonts w:ascii="Arial" w:hAnsi="Arial" w:cs="Arial"/>
          <w:b/>
          <w:bCs/>
          <w:sz w:val="20"/>
          <w:szCs w:val="20"/>
        </w:rPr>
        <w:t xml:space="preserve"> </w:t>
      </w:r>
      <w:r w:rsidR="00A70902" w:rsidRPr="009A56EB">
        <w:rPr>
          <w:rFonts w:ascii="Arial" w:hAnsi="Arial" w:cs="Arial"/>
          <w:b/>
          <w:bCs/>
          <w:sz w:val="20"/>
          <w:szCs w:val="20"/>
        </w:rPr>
        <w:t>202</w:t>
      </w:r>
      <w:r w:rsidR="0038713A" w:rsidRPr="009A56EB">
        <w:rPr>
          <w:rFonts w:ascii="Arial" w:hAnsi="Arial" w:cs="Arial"/>
          <w:b/>
          <w:bCs/>
          <w:sz w:val="20"/>
          <w:szCs w:val="20"/>
        </w:rPr>
        <w:t>3</w:t>
      </w:r>
    </w:p>
    <w:p w14:paraId="2C5E5589" w14:textId="77777777" w:rsidR="005D2C37" w:rsidRPr="008F0446" w:rsidRDefault="005D2C37" w:rsidP="00980425">
      <w:pPr>
        <w:spacing w:after="0" w:line="240" w:lineRule="auto"/>
        <w:rPr>
          <w:rFonts w:ascii="Arial" w:hAnsi="Arial" w:cs="Arial"/>
          <w:sz w:val="20"/>
          <w:szCs w:val="20"/>
        </w:rPr>
      </w:pPr>
      <w:r w:rsidRPr="008F0446">
        <w:rPr>
          <w:rFonts w:ascii="Arial" w:hAnsi="Arial" w:cs="Arial"/>
          <w:sz w:val="20"/>
          <w:szCs w:val="20"/>
        </w:rPr>
        <w:t>Please check with the Amnesty office in your country if you wish to send appeals after the deadline.</w:t>
      </w:r>
    </w:p>
    <w:p w14:paraId="3A043DBD" w14:textId="77777777" w:rsidR="005D2C37" w:rsidRPr="008F0446" w:rsidRDefault="005D2C37" w:rsidP="00980425">
      <w:pPr>
        <w:spacing w:after="0" w:line="240" w:lineRule="auto"/>
        <w:rPr>
          <w:rFonts w:ascii="Arial" w:hAnsi="Arial" w:cs="Arial"/>
          <w:b/>
          <w:sz w:val="20"/>
          <w:szCs w:val="20"/>
        </w:rPr>
      </w:pPr>
    </w:p>
    <w:p w14:paraId="0CD61DE1" w14:textId="3898BC92" w:rsidR="00B92AEC" w:rsidRPr="003904F0" w:rsidRDefault="00407755" w:rsidP="009A56EB">
      <w:pPr>
        <w:spacing w:after="0" w:line="240" w:lineRule="auto"/>
      </w:pPr>
      <w:r>
        <w:rPr>
          <w:rFonts w:ascii="Arial" w:hAnsi="Arial" w:cs="Arial"/>
          <w:b/>
          <w:sz w:val="20"/>
          <w:szCs w:val="20"/>
        </w:rPr>
        <w:t xml:space="preserve">NAME AND </w:t>
      </w:r>
      <w:r w:rsidR="005D2C37" w:rsidRPr="008F0446">
        <w:rPr>
          <w:rFonts w:ascii="Arial" w:hAnsi="Arial" w:cs="Arial"/>
          <w:b/>
          <w:sz w:val="20"/>
          <w:szCs w:val="20"/>
        </w:rPr>
        <w:t xml:space="preserve">PRONOUN: </w:t>
      </w:r>
      <w:r w:rsidR="00251C5C">
        <w:rPr>
          <w:rFonts w:ascii="Arial" w:hAnsi="Arial" w:cs="Arial"/>
          <w:b/>
          <w:sz w:val="20"/>
          <w:szCs w:val="20"/>
        </w:rPr>
        <w:t>Ihsane El Kadi</w:t>
      </w:r>
      <w:r w:rsidR="005D2C37" w:rsidRPr="0082127B">
        <w:rPr>
          <w:rFonts w:ascii="Arial" w:hAnsi="Arial" w:cs="Arial"/>
          <w:b/>
          <w:sz w:val="20"/>
          <w:szCs w:val="20"/>
        </w:rPr>
        <w:t xml:space="preserve"> </w:t>
      </w:r>
      <w:r w:rsidR="005D2C37" w:rsidRPr="0082127B">
        <w:rPr>
          <w:rFonts w:ascii="Arial" w:hAnsi="Arial" w:cs="Arial"/>
          <w:sz w:val="20"/>
          <w:szCs w:val="20"/>
        </w:rPr>
        <w:t>(</w:t>
      </w:r>
      <w:r w:rsidR="00251C5C">
        <w:rPr>
          <w:rFonts w:ascii="Arial" w:hAnsi="Arial" w:cs="Arial"/>
          <w:sz w:val="20"/>
          <w:szCs w:val="20"/>
        </w:rPr>
        <w:t>He/Him</w:t>
      </w:r>
      <w:r w:rsidR="005D2C37" w:rsidRPr="0082127B">
        <w:rPr>
          <w:rFonts w:ascii="Arial" w:hAnsi="Arial" w:cs="Arial"/>
          <w:sz w:val="20"/>
          <w:szCs w:val="20"/>
        </w:rPr>
        <w:t>)</w:t>
      </w:r>
    </w:p>
    <w:sectPr w:rsidR="00B92AEC" w:rsidRPr="003904F0" w:rsidSect="0082127B">
      <w:headerReference w:type="default" r:id="rId8"/>
      <w:headerReference w:type="first" r:id="rId9"/>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053C" w14:textId="77777777" w:rsidR="00543757" w:rsidRDefault="00543757">
      <w:r>
        <w:separator/>
      </w:r>
    </w:p>
  </w:endnote>
  <w:endnote w:type="continuationSeparator" w:id="0">
    <w:p w14:paraId="08C095A2" w14:textId="77777777" w:rsidR="00543757" w:rsidRDefault="0054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panose1 w:val="020B0503040303020004"/>
    <w:charset w:val="00"/>
    <w:family w:val="swiss"/>
    <w:pitch w:val="variable"/>
    <w:sig w:usb0="800000AF" w:usb1="5000204A" w:usb2="00000000" w:usb3="00000000" w:csb0="0000009B" w:csb1="00000000"/>
  </w:font>
  <w:font w:name="MS Mincho">
    <w:altName w:val="MS Mincho"/>
    <w:panose1 w:val="02020609040205080304"/>
    <w:charset w:val="80"/>
    <w:family w:val="modern"/>
    <w:pitch w:val="fixed"/>
    <w:sig w:usb0="E00002FF" w:usb1="6AC7FDFB" w:usb2="08000012" w:usb3="00000000" w:csb0="0002009F" w:csb1="00000000"/>
  </w:font>
  <w:font w:name="Amnesty Trade Gothic Cn">
    <w:panose1 w:val="020B0506040303020004"/>
    <w:charset w:val="00"/>
    <w:family w:val="swiss"/>
    <w:pitch w:val="variable"/>
    <w:sig w:usb0="800000AF"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3EFB" w14:textId="77777777" w:rsidR="00543757" w:rsidRDefault="00543757">
      <w:r>
        <w:separator/>
      </w:r>
    </w:p>
  </w:footnote>
  <w:footnote w:type="continuationSeparator" w:id="0">
    <w:p w14:paraId="470F5B6B" w14:textId="77777777" w:rsidR="00543757" w:rsidRDefault="0054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5C3E" w14:textId="4725608D" w:rsidR="00355617" w:rsidRDefault="005A7173" w:rsidP="0082127B">
    <w:pPr>
      <w:tabs>
        <w:tab w:val="left" w:pos="6060"/>
        <w:tab w:val="right" w:pos="10203"/>
      </w:tabs>
      <w:spacing w:after="0"/>
      <w:rPr>
        <w:sz w:val="16"/>
        <w:szCs w:val="16"/>
      </w:rPr>
    </w:pPr>
    <w:r>
      <w:rPr>
        <w:sz w:val="16"/>
        <w:szCs w:val="16"/>
      </w:rPr>
      <w:t>First</w:t>
    </w:r>
    <w:r w:rsidR="007A3AEA">
      <w:rPr>
        <w:sz w:val="16"/>
        <w:szCs w:val="16"/>
      </w:rPr>
      <w:t xml:space="preserve"> UA:</w:t>
    </w:r>
    <w:r w:rsidR="008806FB">
      <w:rPr>
        <w:sz w:val="16"/>
        <w:szCs w:val="16"/>
      </w:rPr>
      <w:t xml:space="preserve"> 37</w:t>
    </w:r>
    <w:r w:rsidR="00BF5687">
      <w:rPr>
        <w:sz w:val="16"/>
        <w:szCs w:val="16"/>
      </w:rPr>
      <w:t xml:space="preserve">/23 </w:t>
    </w:r>
    <w:r w:rsidR="007A3AEA">
      <w:rPr>
        <w:sz w:val="16"/>
        <w:szCs w:val="16"/>
      </w:rPr>
      <w:t>Index:</w:t>
    </w:r>
    <w:r w:rsidR="00FF774B" w:rsidRPr="00FF774B">
      <w:t xml:space="preserve"> </w:t>
    </w:r>
    <w:r w:rsidR="00FF774B" w:rsidRPr="00FF774B">
      <w:rPr>
        <w:sz w:val="16"/>
        <w:szCs w:val="16"/>
      </w:rPr>
      <w:t>MDE 28/6664/2023</w:t>
    </w:r>
    <w:r w:rsidR="00FF774B">
      <w:rPr>
        <w:sz w:val="16"/>
        <w:szCs w:val="16"/>
      </w:rPr>
      <w:t xml:space="preserve"> </w:t>
    </w:r>
    <w:r w:rsidR="00675174">
      <w:rPr>
        <w:sz w:val="16"/>
        <w:szCs w:val="16"/>
      </w:rPr>
      <w:t>Algeria</w:t>
    </w:r>
    <w:r w:rsidR="007A3AEA">
      <w:rPr>
        <w:sz w:val="16"/>
        <w:szCs w:val="16"/>
      </w:rPr>
      <w:tab/>
    </w:r>
    <w:r w:rsidR="0082127B">
      <w:rPr>
        <w:sz w:val="16"/>
        <w:szCs w:val="16"/>
      </w:rPr>
      <w:tab/>
    </w:r>
    <w:r w:rsidR="007A3AEA">
      <w:rPr>
        <w:sz w:val="16"/>
        <w:szCs w:val="16"/>
      </w:rPr>
      <w:t xml:space="preserve">Date: </w:t>
    </w:r>
    <w:r w:rsidR="00DB5CF9">
      <w:rPr>
        <w:sz w:val="16"/>
        <w:szCs w:val="16"/>
      </w:rPr>
      <w:t>11 April 2023</w:t>
    </w:r>
  </w:p>
  <w:p w14:paraId="76F9B49C" w14:textId="77777777" w:rsidR="007A3AEA" w:rsidRPr="00980425" w:rsidRDefault="007A3AEA" w:rsidP="00980425">
    <w:pPr>
      <w:tabs>
        <w:tab w:val="right" w:pos="10203"/>
      </w:tabs>
      <w:spacing w:after="0"/>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C29A" w14:textId="77777777" w:rsidR="00E45B15" w:rsidRDefault="00E45B15" w:rsidP="00D35879">
    <w:pPr>
      <w:pStyle w:val="Header"/>
    </w:pPr>
  </w:p>
  <w:p w14:paraId="6FB66070" w14:textId="77777777" w:rsidR="00E45B15" w:rsidRDefault="00E45B15" w:rsidP="007173E9">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5pt;height:6.65pt" o:bullet="t" filled="t">
        <v:fill color2="black"/>
        <v:imagedata r:id="rId1" o:title=""/>
      </v:shape>
    </w:pict>
  </w:numPicBullet>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2495273B"/>
    <w:multiLevelType w:val="multilevel"/>
    <w:tmpl w:val="79787F56"/>
    <w:numStyleLink w:val="AINumberedList"/>
  </w:abstractNum>
  <w:abstractNum w:abstractNumId="2"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4"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0461FB"/>
    <w:multiLevelType w:val="multilevel"/>
    <w:tmpl w:val="5B58B218"/>
    <w:numStyleLink w:val="AIBulletList"/>
  </w:abstractNum>
  <w:abstractNum w:abstractNumId="6"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5309E5"/>
    <w:multiLevelType w:val="multilevel"/>
    <w:tmpl w:val="5B58B218"/>
    <w:numStyleLink w:val="AIBulletList"/>
  </w:abstractNum>
  <w:abstractNum w:abstractNumId="8" w15:restartNumberingAfterBreak="0">
    <w:nsid w:val="456452DF"/>
    <w:multiLevelType w:val="multilevel"/>
    <w:tmpl w:val="5B58B218"/>
    <w:numStyleLink w:val="AIBulletList"/>
  </w:abstractNum>
  <w:abstractNum w:abstractNumId="9" w15:restartNumberingAfterBreak="0">
    <w:nsid w:val="4A107A4C"/>
    <w:multiLevelType w:val="multilevel"/>
    <w:tmpl w:val="5B58B218"/>
    <w:numStyleLink w:val="AIBulletList"/>
  </w:abstractNum>
  <w:abstractNum w:abstractNumId="10"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5E5786"/>
    <w:multiLevelType w:val="hybridMultilevel"/>
    <w:tmpl w:val="DC1CDDC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7C2480"/>
    <w:multiLevelType w:val="multilevel"/>
    <w:tmpl w:val="79787F56"/>
    <w:numStyleLink w:val="AINumberedList"/>
  </w:abstractNum>
  <w:abstractNum w:abstractNumId="14" w15:restartNumberingAfterBreak="0">
    <w:nsid w:val="620B112B"/>
    <w:multiLevelType w:val="multilevel"/>
    <w:tmpl w:val="5B58B218"/>
    <w:numStyleLink w:val="AIBulletList"/>
  </w:abstractNum>
  <w:abstractNum w:abstractNumId="15" w15:restartNumberingAfterBreak="0">
    <w:nsid w:val="63AE59ED"/>
    <w:multiLevelType w:val="multilevel"/>
    <w:tmpl w:val="79787F56"/>
    <w:numStyleLink w:val="AINumberedList"/>
  </w:abstractNum>
  <w:abstractNum w:abstractNumId="16"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316DB6"/>
    <w:multiLevelType w:val="multilevel"/>
    <w:tmpl w:val="5B58B218"/>
    <w:numStyleLink w:val="AIBulletList"/>
  </w:abstractNum>
  <w:abstractNum w:abstractNumId="18"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454555"/>
    <w:multiLevelType w:val="multilevel"/>
    <w:tmpl w:val="5B58B218"/>
    <w:numStyleLink w:val="AIBulletList"/>
  </w:abstractNum>
  <w:abstractNum w:abstractNumId="20"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1"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2"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2275421">
    <w:abstractNumId w:val="0"/>
  </w:num>
  <w:num w:numId="2" w16cid:durableId="1695421048">
    <w:abstractNumId w:val="21"/>
  </w:num>
  <w:num w:numId="3" w16cid:durableId="1653559507">
    <w:abstractNumId w:val="20"/>
  </w:num>
  <w:num w:numId="4" w16cid:durableId="641354256">
    <w:abstractNumId w:val="9"/>
  </w:num>
  <w:num w:numId="5" w16cid:durableId="1920630136">
    <w:abstractNumId w:val="3"/>
  </w:num>
  <w:num w:numId="6" w16cid:durableId="955908302">
    <w:abstractNumId w:val="19"/>
  </w:num>
  <w:num w:numId="7" w16cid:durableId="444033973">
    <w:abstractNumId w:val="17"/>
  </w:num>
  <w:num w:numId="8" w16cid:durableId="1248884585">
    <w:abstractNumId w:val="8"/>
  </w:num>
  <w:num w:numId="9" w16cid:durableId="882405916">
    <w:abstractNumId w:val="7"/>
  </w:num>
  <w:num w:numId="10" w16cid:durableId="163177">
    <w:abstractNumId w:val="13"/>
  </w:num>
  <w:num w:numId="11" w16cid:durableId="669526756">
    <w:abstractNumId w:val="5"/>
  </w:num>
  <w:num w:numId="12" w16cid:durableId="326372151">
    <w:abstractNumId w:val="14"/>
  </w:num>
  <w:num w:numId="13" w16cid:durableId="517499314">
    <w:abstractNumId w:val="15"/>
  </w:num>
  <w:num w:numId="14" w16cid:durableId="1464499355">
    <w:abstractNumId w:val="1"/>
  </w:num>
  <w:num w:numId="15" w16cid:durableId="1983731154">
    <w:abstractNumId w:val="18"/>
  </w:num>
  <w:num w:numId="16" w16cid:durableId="1479153045">
    <w:abstractNumId w:val="10"/>
  </w:num>
  <w:num w:numId="17" w16cid:durableId="1915164777">
    <w:abstractNumId w:val="12"/>
  </w:num>
  <w:num w:numId="18" w16cid:durableId="1807315899">
    <w:abstractNumId w:val="4"/>
  </w:num>
  <w:num w:numId="19" w16cid:durableId="572202830">
    <w:abstractNumId w:val="6"/>
  </w:num>
  <w:num w:numId="20" w16cid:durableId="1851792562">
    <w:abstractNumId w:val="16"/>
  </w:num>
  <w:num w:numId="21" w16cid:durableId="861745389">
    <w:abstractNumId w:val="2"/>
  </w:num>
  <w:num w:numId="22" w16cid:durableId="671179129">
    <w:abstractNumId w:val="22"/>
  </w:num>
  <w:num w:numId="23" w16cid:durableId="85970450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drawingGridHorizontalSpacing w:val="169"/>
  <w:drawingGridVerticalSpacing w:val="6"/>
  <w:displayHorizontalDrawingGridEvery w:val="0"/>
  <w:displayVerticalDrawingGridEvery w:val="0"/>
  <w:noPunctuationKerning/>
  <w:characterSpacingControl w:val="doNotCompress"/>
  <w:hdrShapeDefaults>
    <o:shapedefaults v:ext="edit" spidmax="2049" style="mso-position-horizontal:left;mso-position-vertical:top;mso-position-vertical-relative:line" o:allowoverlap="f" fillcolor="#d9d9d9" stroke="f">
      <v:fill color="#d9d9d9" color2="#262626"/>
      <v:stroke on="f"/>
      <v:textbox inset="0,0,0,0"/>
      <o:colormru v:ext="edit" colors="yellow"/>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BC"/>
    <w:rsid w:val="00001383"/>
    <w:rsid w:val="00004D79"/>
    <w:rsid w:val="000058B2"/>
    <w:rsid w:val="00006629"/>
    <w:rsid w:val="00007901"/>
    <w:rsid w:val="0002386F"/>
    <w:rsid w:val="0002490D"/>
    <w:rsid w:val="00045843"/>
    <w:rsid w:val="0004786A"/>
    <w:rsid w:val="00050339"/>
    <w:rsid w:val="00054880"/>
    <w:rsid w:val="00057A7E"/>
    <w:rsid w:val="00067D20"/>
    <w:rsid w:val="000738AA"/>
    <w:rsid w:val="00073FB6"/>
    <w:rsid w:val="00076037"/>
    <w:rsid w:val="0008204D"/>
    <w:rsid w:val="00083462"/>
    <w:rsid w:val="000842D7"/>
    <w:rsid w:val="00087E2B"/>
    <w:rsid w:val="0009130D"/>
    <w:rsid w:val="00092DFA"/>
    <w:rsid w:val="000935FC"/>
    <w:rsid w:val="0009371A"/>
    <w:rsid w:val="000957C5"/>
    <w:rsid w:val="000A1F14"/>
    <w:rsid w:val="000B02B4"/>
    <w:rsid w:val="000B4A38"/>
    <w:rsid w:val="000C2A0D"/>
    <w:rsid w:val="000C6196"/>
    <w:rsid w:val="000C71B5"/>
    <w:rsid w:val="000D0ABB"/>
    <w:rsid w:val="000D70C1"/>
    <w:rsid w:val="000D7D25"/>
    <w:rsid w:val="000E0D61"/>
    <w:rsid w:val="000E57D4"/>
    <w:rsid w:val="000E7F61"/>
    <w:rsid w:val="000F1B37"/>
    <w:rsid w:val="000F3012"/>
    <w:rsid w:val="000F6405"/>
    <w:rsid w:val="000F6AA4"/>
    <w:rsid w:val="00100FE4"/>
    <w:rsid w:val="0010425E"/>
    <w:rsid w:val="00106837"/>
    <w:rsid w:val="00106D61"/>
    <w:rsid w:val="00114556"/>
    <w:rsid w:val="001160EE"/>
    <w:rsid w:val="00117C75"/>
    <w:rsid w:val="0012544D"/>
    <w:rsid w:val="00127AF5"/>
    <w:rsid w:val="001300C3"/>
    <w:rsid w:val="00130B8A"/>
    <w:rsid w:val="00140D53"/>
    <w:rsid w:val="00144F7C"/>
    <w:rsid w:val="0014617E"/>
    <w:rsid w:val="001526C3"/>
    <w:rsid w:val="001561F4"/>
    <w:rsid w:val="0016118D"/>
    <w:rsid w:val="00163052"/>
    <w:rsid w:val="00164260"/>
    <w:rsid w:val="001648DB"/>
    <w:rsid w:val="00174398"/>
    <w:rsid w:val="00176678"/>
    <w:rsid w:val="001773D1"/>
    <w:rsid w:val="00177779"/>
    <w:rsid w:val="001813C8"/>
    <w:rsid w:val="0019118D"/>
    <w:rsid w:val="00194CD5"/>
    <w:rsid w:val="001A635D"/>
    <w:rsid w:val="001A6AC9"/>
    <w:rsid w:val="001B4850"/>
    <w:rsid w:val="001C4FAB"/>
    <w:rsid w:val="001C5547"/>
    <w:rsid w:val="001C5CCA"/>
    <w:rsid w:val="001D52A5"/>
    <w:rsid w:val="001E2045"/>
    <w:rsid w:val="001F0FCA"/>
    <w:rsid w:val="001F4C98"/>
    <w:rsid w:val="001F74D9"/>
    <w:rsid w:val="00201189"/>
    <w:rsid w:val="002011A9"/>
    <w:rsid w:val="002036C0"/>
    <w:rsid w:val="00214FF9"/>
    <w:rsid w:val="00215C3E"/>
    <w:rsid w:val="00215E33"/>
    <w:rsid w:val="00225A11"/>
    <w:rsid w:val="00237E51"/>
    <w:rsid w:val="00240F50"/>
    <w:rsid w:val="00251240"/>
    <w:rsid w:val="00251C5C"/>
    <w:rsid w:val="002545C5"/>
    <w:rsid w:val="002558D7"/>
    <w:rsid w:val="0025664E"/>
    <w:rsid w:val="0025792F"/>
    <w:rsid w:val="00261CC7"/>
    <w:rsid w:val="002661B3"/>
    <w:rsid w:val="002665C3"/>
    <w:rsid w:val="00267383"/>
    <w:rsid w:val="002703E7"/>
    <w:rsid w:val="002709C3"/>
    <w:rsid w:val="002739C9"/>
    <w:rsid w:val="00273E9A"/>
    <w:rsid w:val="00276014"/>
    <w:rsid w:val="00285E02"/>
    <w:rsid w:val="002969A8"/>
    <w:rsid w:val="002A029E"/>
    <w:rsid w:val="002A2F36"/>
    <w:rsid w:val="002A3CF3"/>
    <w:rsid w:val="002A7F96"/>
    <w:rsid w:val="002B18ED"/>
    <w:rsid w:val="002B2E9B"/>
    <w:rsid w:val="002C06A6"/>
    <w:rsid w:val="002C3D34"/>
    <w:rsid w:val="002C5FE4"/>
    <w:rsid w:val="002C7F1F"/>
    <w:rsid w:val="002D48CD"/>
    <w:rsid w:val="002D5454"/>
    <w:rsid w:val="002E35D4"/>
    <w:rsid w:val="002E3658"/>
    <w:rsid w:val="002E6C62"/>
    <w:rsid w:val="002F3C80"/>
    <w:rsid w:val="00310773"/>
    <w:rsid w:val="0031230A"/>
    <w:rsid w:val="00313E8B"/>
    <w:rsid w:val="0031669A"/>
    <w:rsid w:val="003200C5"/>
    <w:rsid w:val="00320461"/>
    <w:rsid w:val="00330338"/>
    <w:rsid w:val="00330E8D"/>
    <w:rsid w:val="0033624A"/>
    <w:rsid w:val="003373A5"/>
    <w:rsid w:val="00337826"/>
    <w:rsid w:val="0034128A"/>
    <w:rsid w:val="00342B7A"/>
    <w:rsid w:val="0034324D"/>
    <w:rsid w:val="0035329F"/>
    <w:rsid w:val="00355617"/>
    <w:rsid w:val="003632AF"/>
    <w:rsid w:val="003756D8"/>
    <w:rsid w:val="00376EF4"/>
    <w:rsid w:val="0038508B"/>
    <w:rsid w:val="0038713A"/>
    <w:rsid w:val="00387E17"/>
    <w:rsid w:val="003904F0"/>
    <w:rsid w:val="003975C9"/>
    <w:rsid w:val="003A2108"/>
    <w:rsid w:val="003A41DF"/>
    <w:rsid w:val="003B294A"/>
    <w:rsid w:val="003C3210"/>
    <w:rsid w:val="003C5EEA"/>
    <w:rsid w:val="003C7CB6"/>
    <w:rsid w:val="003E187F"/>
    <w:rsid w:val="003F0165"/>
    <w:rsid w:val="003F11BE"/>
    <w:rsid w:val="003F3D5D"/>
    <w:rsid w:val="003F6390"/>
    <w:rsid w:val="00404249"/>
    <w:rsid w:val="0040491E"/>
    <w:rsid w:val="00407755"/>
    <w:rsid w:val="004137F4"/>
    <w:rsid w:val="00413C82"/>
    <w:rsid w:val="00422042"/>
    <w:rsid w:val="004220A8"/>
    <w:rsid w:val="0042210F"/>
    <w:rsid w:val="004305C5"/>
    <w:rsid w:val="004334BF"/>
    <w:rsid w:val="00434902"/>
    <w:rsid w:val="004408A1"/>
    <w:rsid w:val="00442E5B"/>
    <w:rsid w:val="00442F1B"/>
    <w:rsid w:val="0044379B"/>
    <w:rsid w:val="00445D50"/>
    <w:rsid w:val="00453538"/>
    <w:rsid w:val="00457D0E"/>
    <w:rsid w:val="004603A2"/>
    <w:rsid w:val="004663E1"/>
    <w:rsid w:val="004755F9"/>
    <w:rsid w:val="00485227"/>
    <w:rsid w:val="00486088"/>
    <w:rsid w:val="00492181"/>
    <w:rsid w:val="0049268C"/>
    <w:rsid w:val="00492FA8"/>
    <w:rsid w:val="004A1BDD"/>
    <w:rsid w:val="004A67D9"/>
    <w:rsid w:val="004B1811"/>
    <w:rsid w:val="004B1E15"/>
    <w:rsid w:val="004B2367"/>
    <w:rsid w:val="004B381D"/>
    <w:rsid w:val="004C265C"/>
    <w:rsid w:val="004C71F5"/>
    <w:rsid w:val="004D32D5"/>
    <w:rsid w:val="004D3BF0"/>
    <w:rsid w:val="004D41DC"/>
    <w:rsid w:val="004E23E3"/>
    <w:rsid w:val="004F15CC"/>
    <w:rsid w:val="00500E20"/>
    <w:rsid w:val="0050265F"/>
    <w:rsid w:val="00504FBC"/>
    <w:rsid w:val="005101B5"/>
    <w:rsid w:val="00510A71"/>
    <w:rsid w:val="00511DD3"/>
    <w:rsid w:val="00517E88"/>
    <w:rsid w:val="0052075B"/>
    <w:rsid w:val="00520B41"/>
    <w:rsid w:val="005225AC"/>
    <w:rsid w:val="00525D94"/>
    <w:rsid w:val="005363CA"/>
    <w:rsid w:val="00542F58"/>
    <w:rsid w:val="00543757"/>
    <w:rsid w:val="00545423"/>
    <w:rsid w:val="00547E71"/>
    <w:rsid w:val="00550382"/>
    <w:rsid w:val="00550AEA"/>
    <w:rsid w:val="005602E0"/>
    <w:rsid w:val="00561320"/>
    <w:rsid w:val="00565462"/>
    <w:rsid w:val="005668D0"/>
    <w:rsid w:val="00572CCD"/>
    <w:rsid w:val="0057440A"/>
    <w:rsid w:val="005746BA"/>
    <w:rsid w:val="0057484A"/>
    <w:rsid w:val="00581A12"/>
    <w:rsid w:val="005847D6"/>
    <w:rsid w:val="00592C3E"/>
    <w:rsid w:val="005932C2"/>
    <w:rsid w:val="00596449"/>
    <w:rsid w:val="005A3E28"/>
    <w:rsid w:val="005A7173"/>
    <w:rsid w:val="005A71AD"/>
    <w:rsid w:val="005A7F1B"/>
    <w:rsid w:val="005B227F"/>
    <w:rsid w:val="005B49E4"/>
    <w:rsid w:val="005B59ED"/>
    <w:rsid w:val="005B5C5A"/>
    <w:rsid w:val="005C751F"/>
    <w:rsid w:val="005C753D"/>
    <w:rsid w:val="005C7A03"/>
    <w:rsid w:val="005D142B"/>
    <w:rsid w:val="005D14AA"/>
    <w:rsid w:val="005D2C37"/>
    <w:rsid w:val="005D7287"/>
    <w:rsid w:val="005D7D1C"/>
    <w:rsid w:val="005F0355"/>
    <w:rsid w:val="005F3864"/>
    <w:rsid w:val="005F5E43"/>
    <w:rsid w:val="00606108"/>
    <w:rsid w:val="006201FC"/>
    <w:rsid w:val="00620ADD"/>
    <w:rsid w:val="006236E3"/>
    <w:rsid w:val="006257C8"/>
    <w:rsid w:val="00631421"/>
    <w:rsid w:val="00631B63"/>
    <w:rsid w:val="00640EF2"/>
    <w:rsid w:val="0064718C"/>
    <w:rsid w:val="0065049B"/>
    <w:rsid w:val="00650D73"/>
    <w:rsid w:val="006558EE"/>
    <w:rsid w:val="00657231"/>
    <w:rsid w:val="00667FBC"/>
    <w:rsid w:val="00675174"/>
    <w:rsid w:val="00684920"/>
    <w:rsid w:val="00686C55"/>
    <w:rsid w:val="0069571A"/>
    <w:rsid w:val="006A0BB9"/>
    <w:rsid w:val="006A3515"/>
    <w:rsid w:val="006B12FA"/>
    <w:rsid w:val="006B391F"/>
    <w:rsid w:val="006B461E"/>
    <w:rsid w:val="006B4AB3"/>
    <w:rsid w:val="006C05BA"/>
    <w:rsid w:val="006C3C21"/>
    <w:rsid w:val="006C7A31"/>
    <w:rsid w:val="006E5AA4"/>
    <w:rsid w:val="006E7B95"/>
    <w:rsid w:val="006F4C28"/>
    <w:rsid w:val="006F6D18"/>
    <w:rsid w:val="00700928"/>
    <w:rsid w:val="0070364E"/>
    <w:rsid w:val="0070594E"/>
    <w:rsid w:val="007071FB"/>
    <w:rsid w:val="007104B5"/>
    <w:rsid w:val="007104E8"/>
    <w:rsid w:val="007156FC"/>
    <w:rsid w:val="00716706"/>
    <w:rsid w:val="00716942"/>
    <w:rsid w:val="00716E96"/>
    <w:rsid w:val="007173E9"/>
    <w:rsid w:val="00727519"/>
    <w:rsid w:val="00727CA7"/>
    <w:rsid w:val="0073154E"/>
    <w:rsid w:val="007337C2"/>
    <w:rsid w:val="0073431C"/>
    <w:rsid w:val="00734A6F"/>
    <w:rsid w:val="007376AA"/>
    <w:rsid w:val="007656E7"/>
    <w:rsid w:val="007666A4"/>
    <w:rsid w:val="00773365"/>
    <w:rsid w:val="00781624"/>
    <w:rsid w:val="00781E3C"/>
    <w:rsid w:val="0078380A"/>
    <w:rsid w:val="0078422E"/>
    <w:rsid w:val="007858BA"/>
    <w:rsid w:val="00797364"/>
    <w:rsid w:val="007A2ABA"/>
    <w:rsid w:val="007A3AEA"/>
    <w:rsid w:val="007A7F97"/>
    <w:rsid w:val="007B4F3E"/>
    <w:rsid w:val="007B7197"/>
    <w:rsid w:val="007C02FD"/>
    <w:rsid w:val="007C5597"/>
    <w:rsid w:val="007C6CD0"/>
    <w:rsid w:val="007E1E2D"/>
    <w:rsid w:val="007E55E3"/>
    <w:rsid w:val="007E7025"/>
    <w:rsid w:val="007F21B9"/>
    <w:rsid w:val="007F3A72"/>
    <w:rsid w:val="007F72FF"/>
    <w:rsid w:val="007F7B5E"/>
    <w:rsid w:val="008056E9"/>
    <w:rsid w:val="0081049F"/>
    <w:rsid w:val="00814632"/>
    <w:rsid w:val="0081597C"/>
    <w:rsid w:val="00815F74"/>
    <w:rsid w:val="0082127B"/>
    <w:rsid w:val="0082432E"/>
    <w:rsid w:val="00827A40"/>
    <w:rsid w:val="00830EA6"/>
    <w:rsid w:val="00844F48"/>
    <w:rsid w:val="008455C2"/>
    <w:rsid w:val="00846E45"/>
    <w:rsid w:val="00864035"/>
    <w:rsid w:val="00866873"/>
    <w:rsid w:val="008763F4"/>
    <w:rsid w:val="008806FB"/>
    <w:rsid w:val="008849EA"/>
    <w:rsid w:val="00891FE8"/>
    <w:rsid w:val="008A08DA"/>
    <w:rsid w:val="008A0DC3"/>
    <w:rsid w:val="008B3113"/>
    <w:rsid w:val="008B7F33"/>
    <w:rsid w:val="008D16ED"/>
    <w:rsid w:val="008D2A6B"/>
    <w:rsid w:val="008D49A5"/>
    <w:rsid w:val="008E0B66"/>
    <w:rsid w:val="008E172D"/>
    <w:rsid w:val="008F43DC"/>
    <w:rsid w:val="00902730"/>
    <w:rsid w:val="00903934"/>
    <w:rsid w:val="00906C9F"/>
    <w:rsid w:val="00921577"/>
    <w:rsid w:val="009239CC"/>
    <w:rsid w:val="009259E1"/>
    <w:rsid w:val="009349E1"/>
    <w:rsid w:val="00942C1B"/>
    <w:rsid w:val="0095188F"/>
    <w:rsid w:val="009550A0"/>
    <w:rsid w:val="00960C64"/>
    <w:rsid w:val="00963D4F"/>
    <w:rsid w:val="0097218E"/>
    <w:rsid w:val="00974EF4"/>
    <w:rsid w:val="00980425"/>
    <w:rsid w:val="009850B9"/>
    <w:rsid w:val="00990E6D"/>
    <w:rsid w:val="00991539"/>
    <w:rsid w:val="00991C69"/>
    <w:rsid w:val="009923C0"/>
    <w:rsid w:val="009A56EB"/>
    <w:rsid w:val="009B78FE"/>
    <w:rsid w:val="009C3521"/>
    <w:rsid w:val="009C4461"/>
    <w:rsid w:val="009C6B5A"/>
    <w:rsid w:val="009C7C09"/>
    <w:rsid w:val="009D4B02"/>
    <w:rsid w:val="009E097D"/>
    <w:rsid w:val="009E28C6"/>
    <w:rsid w:val="009E3A88"/>
    <w:rsid w:val="009E4F0A"/>
    <w:rsid w:val="009E7E6E"/>
    <w:rsid w:val="00A05ED8"/>
    <w:rsid w:val="00A07E67"/>
    <w:rsid w:val="00A141F2"/>
    <w:rsid w:val="00A248B7"/>
    <w:rsid w:val="00A31F72"/>
    <w:rsid w:val="00A41FC6"/>
    <w:rsid w:val="00A44B1B"/>
    <w:rsid w:val="00A4583A"/>
    <w:rsid w:val="00A537DF"/>
    <w:rsid w:val="00A568C0"/>
    <w:rsid w:val="00A573B0"/>
    <w:rsid w:val="00A70902"/>
    <w:rsid w:val="00A70D9D"/>
    <w:rsid w:val="00A7548F"/>
    <w:rsid w:val="00A76FED"/>
    <w:rsid w:val="00A81673"/>
    <w:rsid w:val="00A83B77"/>
    <w:rsid w:val="00A90EA6"/>
    <w:rsid w:val="00A95BD1"/>
    <w:rsid w:val="00AA30E4"/>
    <w:rsid w:val="00AB2523"/>
    <w:rsid w:val="00AB5744"/>
    <w:rsid w:val="00AB5C6E"/>
    <w:rsid w:val="00AB66D5"/>
    <w:rsid w:val="00AB7E5D"/>
    <w:rsid w:val="00AC15B7"/>
    <w:rsid w:val="00AC367F"/>
    <w:rsid w:val="00AC4F34"/>
    <w:rsid w:val="00AD0921"/>
    <w:rsid w:val="00AD5F7B"/>
    <w:rsid w:val="00AE4214"/>
    <w:rsid w:val="00AF0FCD"/>
    <w:rsid w:val="00AF5FF0"/>
    <w:rsid w:val="00B07F8B"/>
    <w:rsid w:val="00B206A8"/>
    <w:rsid w:val="00B21500"/>
    <w:rsid w:val="00B26DD8"/>
    <w:rsid w:val="00B27341"/>
    <w:rsid w:val="00B32FB1"/>
    <w:rsid w:val="00B37B56"/>
    <w:rsid w:val="00B408D4"/>
    <w:rsid w:val="00B516C3"/>
    <w:rsid w:val="00B52B01"/>
    <w:rsid w:val="00B6504E"/>
    <w:rsid w:val="00B6690B"/>
    <w:rsid w:val="00B7545C"/>
    <w:rsid w:val="00B77C5A"/>
    <w:rsid w:val="00B81BC5"/>
    <w:rsid w:val="00B92AEC"/>
    <w:rsid w:val="00B957E6"/>
    <w:rsid w:val="00B97626"/>
    <w:rsid w:val="00BA0E81"/>
    <w:rsid w:val="00BA6913"/>
    <w:rsid w:val="00BB0B3B"/>
    <w:rsid w:val="00BB4575"/>
    <w:rsid w:val="00BC1DD1"/>
    <w:rsid w:val="00BC3C39"/>
    <w:rsid w:val="00BC7111"/>
    <w:rsid w:val="00BC780E"/>
    <w:rsid w:val="00BD0B43"/>
    <w:rsid w:val="00BE0D92"/>
    <w:rsid w:val="00BE0DA5"/>
    <w:rsid w:val="00BE4685"/>
    <w:rsid w:val="00BE6035"/>
    <w:rsid w:val="00BE7E45"/>
    <w:rsid w:val="00BF4778"/>
    <w:rsid w:val="00BF5687"/>
    <w:rsid w:val="00BF7136"/>
    <w:rsid w:val="00C03345"/>
    <w:rsid w:val="00C137FB"/>
    <w:rsid w:val="00C162AD"/>
    <w:rsid w:val="00C17D6F"/>
    <w:rsid w:val="00C23065"/>
    <w:rsid w:val="00C2382B"/>
    <w:rsid w:val="00C359CF"/>
    <w:rsid w:val="00C360C6"/>
    <w:rsid w:val="00C367BF"/>
    <w:rsid w:val="00C36ABC"/>
    <w:rsid w:val="00C370BB"/>
    <w:rsid w:val="00C415B8"/>
    <w:rsid w:val="00C45E95"/>
    <w:rsid w:val="00C460DB"/>
    <w:rsid w:val="00C50CEC"/>
    <w:rsid w:val="00C538D1"/>
    <w:rsid w:val="00C55340"/>
    <w:rsid w:val="00C55987"/>
    <w:rsid w:val="00C607FB"/>
    <w:rsid w:val="00C6374A"/>
    <w:rsid w:val="00C641AD"/>
    <w:rsid w:val="00C66449"/>
    <w:rsid w:val="00C758A0"/>
    <w:rsid w:val="00C76EE0"/>
    <w:rsid w:val="00C8330C"/>
    <w:rsid w:val="00C85BFA"/>
    <w:rsid w:val="00C85EFE"/>
    <w:rsid w:val="00C9267B"/>
    <w:rsid w:val="00C934DE"/>
    <w:rsid w:val="00C93CB2"/>
    <w:rsid w:val="00CA13A3"/>
    <w:rsid w:val="00CA3305"/>
    <w:rsid w:val="00CA51AF"/>
    <w:rsid w:val="00CA5CB1"/>
    <w:rsid w:val="00CB456D"/>
    <w:rsid w:val="00CC058D"/>
    <w:rsid w:val="00CC1427"/>
    <w:rsid w:val="00CC3A48"/>
    <w:rsid w:val="00CD2995"/>
    <w:rsid w:val="00CD7844"/>
    <w:rsid w:val="00CD79F3"/>
    <w:rsid w:val="00CE079B"/>
    <w:rsid w:val="00CF12A9"/>
    <w:rsid w:val="00CF1E5E"/>
    <w:rsid w:val="00CF5987"/>
    <w:rsid w:val="00CF7805"/>
    <w:rsid w:val="00D007F8"/>
    <w:rsid w:val="00D030C9"/>
    <w:rsid w:val="00D05A52"/>
    <w:rsid w:val="00D114C6"/>
    <w:rsid w:val="00D142D0"/>
    <w:rsid w:val="00D173B8"/>
    <w:rsid w:val="00D17E41"/>
    <w:rsid w:val="00D22149"/>
    <w:rsid w:val="00D2364D"/>
    <w:rsid w:val="00D23D90"/>
    <w:rsid w:val="00D24220"/>
    <w:rsid w:val="00D26BF9"/>
    <w:rsid w:val="00D3112D"/>
    <w:rsid w:val="00D35879"/>
    <w:rsid w:val="00D449A1"/>
    <w:rsid w:val="00D47210"/>
    <w:rsid w:val="00D5417B"/>
    <w:rsid w:val="00D54217"/>
    <w:rsid w:val="00D5661C"/>
    <w:rsid w:val="00D62977"/>
    <w:rsid w:val="00D635A1"/>
    <w:rsid w:val="00D6411A"/>
    <w:rsid w:val="00D67ABF"/>
    <w:rsid w:val="00D72492"/>
    <w:rsid w:val="00D749E6"/>
    <w:rsid w:val="00D834E2"/>
    <w:rsid w:val="00D839E9"/>
    <w:rsid w:val="00D844EE"/>
    <w:rsid w:val="00D847F8"/>
    <w:rsid w:val="00D85237"/>
    <w:rsid w:val="00D869C8"/>
    <w:rsid w:val="00D90465"/>
    <w:rsid w:val="00DA1E4E"/>
    <w:rsid w:val="00DB5CF9"/>
    <w:rsid w:val="00DB7D74"/>
    <w:rsid w:val="00DC4D77"/>
    <w:rsid w:val="00DC65A4"/>
    <w:rsid w:val="00DD346F"/>
    <w:rsid w:val="00DE3E9A"/>
    <w:rsid w:val="00DE750D"/>
    <w:rsid w:val="00DF1141"/>
    <w:rsid w:val="00DF2BC0"/>
    <w:rsid w:val="00DF3644"/>
    <w:rsid w:val="00DF3DF5"/>
    <w:rsid w:val="00DF4B92"/>
    <w:rsid w:val="00DF57C3"/>
    <w:rsid w:val="00DF63A6"/>
    <w:rsid w:val="00E00F07"/>
    <w:rsid w:val="00E04AF0"/>
    <w:rsid w:val="00E07402"/>
    <w:rsid w:val="00E12FD3"/>
    <w:rsid w:val="00E144C9"/>
    <w:rsid w:val="00E1640E"/>
    <w:rsid w:val="00E2219E"/>
    <w:rsid w:val="00E22AAE"/>
    <w:rsid w:val="00E27633"/>
    <w:rsid w:val="00E33DC6"/>
    <w:rsid w:val="00E37B98"/>
    <w:rsid w:val="00E406B4"/>
    <w:rsid w:val="00E40EAA"/>
    <w:rsid w:val="00E4152B"/>
    <w:rsid w:val="00E43F3A"/>
    <w:rsid w:val="00E45B15"/>
    <w:rsid w:val="00E57062"/>
    <w:rsid w:val="00E61E9F"/>
    <w:rsid w:val="00E63CEF"/>
    <w:rsid w:val="00E643AF"/>
    <w:rsid w:val="00E65D5E"/>
    <w:rsid w:val="00E67C6B"/>
    <w:rsid w:val="00E707D9"/>
    <w:rsid w:val="00E7569C"/>
    <w:rsid w:val="00E76516"/>
    <w:rsid w:val="00E778FE"/>
    <w:rsid w:val="00E80C4B"/>
    <w:rsid w:val="00E90BFC"/>
    <w:rsid w:val="00EA1562"/>
    <w:rsid w:val="00EA1866"/>
    <w:rsid w:val="00EA68CE"/>
    <w:rsid w:val="00EB1C45"/>
    <w:rsid w:val="00EB51EB"/>
    <w:rsid w:val="00EC36F1"/>
    <w:rsid w:val="00EC677A"/>
    <w:rsid w:val="00EE0025"/>
    <w:rsid w:val="00EF284E"/>
    <w:rsid w:val="00F04510"/>
    <w:rsid w:val="00F12074"/>
    <w:rsid w:val="00F12CD7"/>
    <w:rsid w:val="00F25445"/>
    <w:rsid w:val="00F322A8"/>
    <w:rsid w:val="00F32C04"/>
    <w:rsid w:val="00F32D18"/>
    <w:rsid w:val="00F333DD"/>
    <w:rsid w:val="00F3436F"/>
    <w:rsid w:val="00F45927"/>
    <w:rsid w:val="00F6076C"/>
    <w:rsid w:val="00F62580"/>
    <w:rsid w:val="00F65D4B"/>
    <w:rsid w:val="00F674B8"/>
    <w:rsid w:val="00F7577A"/>
    <w:rsid w:val="00F771BD"/>
    <w:rsid w:val="00F83026"/>
    <w:rsid w:val="00F83EDB"/>
    <w:rsid w:val="00F855C9"/>
    <w:rsid w:val="00F9145D"/>
    <w:rsid w:val="00F91619"/>
    <w:rsid w:val="00F93094"/>
    <w:rsid w:val="00F9400E"/>
    <w:rsid w:val="00FA1C07"/>
    <w:rsid w:val="00FA48E3"/>
    <w:rsid w:val="00FA4E88"/>
    <w:rsid w:val="00FA7368"/>
    <w:rsid w:val="00FB2CBD"/>
    <w:rsid w:val="00FB42C0"/>
    <w:rsid w:val="00FB54DD"/>
    <w:rsid w:val="00FB6A97"/>
    <w:rsid w:val="00FC01A6"/>
    <w:rsid w:val="00FC210B"/>
    <w:rsid w:val="00FC6B5B"/>
    <w:rsid w:val="00FC6D3E"/>
    <w:rsid w:val="00FE7EE2"/>
    <w:rsid w:val="00FF357F"/>
    <w:rsid w:val="00FF4725"/>
    <w:rsid w:val="00FF6BEB"/>
    <w:rsid w:val="00FF774B"/>
    <w:rsid w:val="00FF798A"/>
    <w:rsid w:val="00FF799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left;mso-position-vertical:top;mso-position-vertical-relative:line" o:allowoverlap="f" fillcolor="#d9d9d9" stroke="f">
      <v:fill color="#d9d9d9" color2="#262626"/>
      <v:stroke on="f"/>
      <v:textbox inset="0,0,0,0"/>
      <o:colormru v:ext="edit" colors="yellow"/>
    </o:shapedefaults>
    <o:shapelayout v:ext="edit">
      <o:idmap v:ext="edit" data="1"/>
    </o:shapelayout>
  </w:shapeDefaults>
  <w:decimalSymbol w:val="."/>
  <w:listSeparator w:val=","/>
  <w14:docId w14:val="6005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link w:val="CommentTextChar"/>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uiPriority w:val="99"/>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customStyle="1" w:styleId="UnresolvedMention1">
    <w:name w:val="Unresolved Mention1"/>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974EF4"/>
    <w:rPr>
      <w:rFonts w:ascii="Amnesty Trade Gothic" w:hAnsi="Amnesty Trade Gothic"/>
      <w:color w:val="000000"/>
      <w:sz w:val="18"/>
      <w:szCs w:val="24"/>
      <w:lang w:eastAsia="ar-SA"/>
    </w:rPr>
  </w:style>
  <w:style w:type="character" w:customStyle="1" w:styleId="CommentTextChar">
    <w:name w:val="Comment Text Char"/>
    <w:basedOn w:val="DefaultParagraphFont"/>
    <w:link w:val="CommentText"/>
    <w:semiHidden/>
    <w:rsid w:val="00D869C8"/>
    <w:rPr>
      <w:rFonts w:ascii="Amnesty Trade Gothic" w:hAnsi="Amnesty Trade Gothic"/>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355653">
      <w:bodyDiv w:val="1"/>
      <w:marLeft w:val="0"/>
      <w:marRight w:val="0"/>
      <w:marTop w:val="0"/>
      <w:marBottom w:val="0"/>
      <w:divBdr>
        <w:top w:val="none" w:sz="0" w:space="0" w:color="auto"/>
        <w:left w:val="none" w:sz="0" w:space="0" w:color="auto"/>
        <w:bottom w:val="none" w:sz="0" w:space="0" w:color="auto"/>
        <w:right w:val="none" w:sz="0" w:space="0" w:color="auto"/>
      </w:divBdr>
    </w:div>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1706363924">
          <w:marLeft w:val="547"/>
          <w:marRight w:val="0"/>
          <w:marTop w:val="134"/>
          <w:marBottom w:val="0"/>
          <w:divBdr>
            <w:top w:val="none" w:sz="0" w:space="0" w:color="auto"/>
            <w:left w:val="none" w:sz="0" w:space="0" w:color="auto"/>
            <w:bottom w:val="none" w:sz="0" w:space="0" w:color="auto"/>
            <w:right w:val="none" w:sz="0" w:space="0" w:color="auto"/>
          </w:divBdr>
        </w:div>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President@el-mouradia.dz"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6" ma:contentTypeDescription="Een nieuw document maken." ma:contentTypeScope="" ma:versionID="beedde55bfce37a437108601405ff9ac">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ce51d6d0a8350327f462f052a30cded9"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EE083-723F-4115-A3EB-9FD0B518CEE6}"/>
</file>

<file path=customXml/itemProps2.xml><?xml version="1.0" encoding="utf-8"?>
<ds:datastoreItem xmlns:ds="http://schemas.openxmlformats.org/officeDocument/2006/customXml" ds:itemID="{C87088F1-C54C-4FF6-A9B4-CB32B3D55877}"/>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2023-04-11T15:09:00Z</dcterms:created>
  <dcterms:modified xsi:type="dcterms:W3CDTF">2023-04-11T15:10:00Z</dcterms:modified>
</cp:coreProperties>
</file>