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E4E2FC" w14:textId="39B93AA9" w:rsidR="00CD4F57" w:rsidRPr="007754ED" w:rsidRDefault="008525CB" w:rsidP="00CD4F57">
      <w:pPr>
        <w:pStyle w:val="Pa0"/>
        <w:rPr>
          <w:rFonts w:asciiTheme="minorHAnsi" w:hAnsiTheme="minorHAnsi" w:cstheme="minorHAnsi"/>
          <w:sz w:val="52"/>
          <w:szCs w:val="52"/>
        </w:rPr>
      </w:pPr>
      <w:r>
        <w:rPr>
          <w:rFonts w:asciiTheme="minorHAnsi" w:hAnsiTheme="minorHAnsi" w:cstheme="minorHAnsi"/>
          <w:b/>
          <w:bCs/>
          <w:sz w:val="52"/>
          <w:szCs w:val="52"/>
        </w:rPr>
        <w:t>VEILIG SAMENKOMEN</w:t>
      </w:r>
    </w:p>
    <w:p w14:paraId="4E368160" w14:textId="77777777" w:rsidR="00CD4F57" w:rsidRPr="007754ED" w:rsidRDefault="00CD4F57" w:rsidP="00CD4F57">
      <w:pPr>
        <w:pStyle w:val="Pa0"/>
        <w:rPr>
          <w:rStyle w:val="A3"/>
          <w:rFonts w:asciiTheme="minorHAnsi" w:hAnsiTheme="minorHAnsi" w:cstheme="minorHAnsi"/>
          <w:b/>
          <w:bCs/>
        </w:rPr>
      </w:pPr>
    </w:p>
    <w:p w14:paraId="416B5B8A" w14:textId="18FB0CF5" w:rsidR="00CD4F57" w:rsidRPr="00A06B49" w:rsidRDefault="00CD4F57" w:rsidP="00CD4F57">
      <w:pPr>
        <w:pStyle w:val="Pa0"/>
        <w:rPr>
          <w:rFonts w:asciiTheme="minorHAnsi" w:hAnsiTheme="minorHAnsi" w:cstheme="minorHAnsi"/>
          <w:color w:val="211D1E"/>
          <w:sz w:val="28"/>
          <w:szCs w:val="28"/>
        </w:rPr>
      </w:pPr>
      <w:r w:rsidRPr="00A06B49">
        <w:rPr>
          <w:rStyle w:val="A3"/>
          <w:rFonts w:asciiTheme="minorHAnsi" w:hAnsiTheme="minorHAnsi" w:cstheme="minorHAnsi"/>
          <w:sz w:val="28"/>
          <w:szCs w:val="28"/>
        </w:rPr>
        <w:t xml:space="preserve">Dit document biedt duidelijkheid aan medewerkers en vrijwilligers over veilig werken </w:t>
      </w:r>
      <w:r w:rsidR="00631EC6">
        <w:rPr>
          <w:rStyle w:val="A3"/>
          <w:rFonts w:asciiTheme="minorHAnsi" w:hAnsiTheme="minorHAnsi" w:cstheme="minorHAnsi"/>
          <w:sz w:val="28"/>
          <w:szCs w:val="28"/>
        </w:rPr>
        <w:t xml:space="preserve">tijdens </w:t>
      </w:r>
      <w:r w:rsidRPr="00A06B49">
        <w:rPr>
          <w:rStyle w:val="A3"/>
          <w:rFonts w:asciiTheme="minorHAnsi" w:hAnsiTheme="minorHAnsi" w:cstheme="minorHAnsi"/>
          <w:sz w:val="28"/>
          <w:szCs w:val="28"/>
        </w:rPr>
        <w:t xml:space="preserve">de coronacrisis. Daarnaast is het ook een handige </w:t>
      </w:r>
      <w:r w:rsidR="00C7617E" w:rsidRPr="00A06B49">
        <w:rPr>
          <w:rStyle w:val="A3"/>
          <w:rFonts w:asciiTheme="minorHAnsi" w:hAnsiTheme="minorHAnsi" w:cstheme="minorHAnsi"/>
          <w:sz w:val="28"/>
          <w:szCs w:val="28"/>
        </w:rPr>
        <w:t>checklist</w:t>
      </w:r>
      <w:r w:rsidRPr="00A06B49">
        <w:rPr>
          <w:rStyle w:val="A3"/>
          <w:rFonts w:asciiTheme="minorHAnsi" w:hAnsiTheme="minorHAnsi" w:cstheme="minorHAnsi"/>
          <w:sz w:val="28"/>
          <w:szCs w:val="28"/>
        </w:rPr>
        <w:t xml:space="preserve"> die werkzaamheden op locatie veilig maken voor iedereen. </w:t>
      </w:r>
    </w:p>
    <w:p w14:paraId="34B8E37F" w14:textId="77777777" w:rsidR="00FB32A6" w:rsidRDefault="00FB32A6" w:rsidP="00CD4F57">
      <w:pPr>
        <w:pStyle w:val="Pa0"/>
        <w:rPr>
          <w:rStyle w:val="A3"/>
          <w:rFonts w:asciiTheme="minorHAnsi" w:hAnsiTheme="minorHAnsi" w:cstheme="minorHAnsi"/>
          <w:sz w:val="28"/>
          <w:szCs w:val="28"/>
        </w:rPr>
      </w:pPr>
    </w:p>
    <w:p w14:paraId="4EA3A0B6" w14:textId="722CE19A" w:rsidR="00CD4F57" w:rsidRPr="00A06B49" w:rsidRDefault="00CD4F57" w:rsidP="00CD4F57">
      <w:pPr>
        <w:pStyle w:val="Pa0"/>
        <w:rPr>
          <w:rFonts w:asciiTheme="minorHAnsi" w:hAnsiTheme="minorHAnsi" w:cstheme="minorHAnsi"/>
          <w:color w:val="211D1E"/>
          <w:sz w:val="28"/>
          <w:szCs w:val="28"/>
        </w:rPr>
      </w:pPr>
      <w:r w:rsidRPr="00A06B49">
        <w:rPr>
          <w:rStyle w:val="A3"/>
          <w:rFonts w:asciiTheme="minorHAnsi" w:hAnsiTheme="minorHAnsi" w:cstheme="minorHAnsi"/>
          <w:sz w:val="28"/>
          <w:szCs w:val="28"/>
        </w:rPr>
        <w:t xml:space="preserve">Het document is gebaseerd op de stand van zaken op het moment van publiceren en zal steeds worden gewijzigd wanneer er nieuwe adviezen of maatregelen bijkomen of juist verdwijnen. Het document is bedoeld als handvat voor de veilige uitvoering van werkzaamheden. </w:t>
      </w:r>
      <w:r w:rsidR="00FB32A6">
        <w:rPr>
          <w:rStyle w:val="A3"/>
          <w:rFonts w:asciiTheme="minorHAnsi" w:hAnsiTheme="minorHAnsi" w:cstheme="minorHAnsi"/>
          <w:sz w:val="28"/>
          <w:szCs w:val="28"/>
        </w:rPr>
        <w:t>Het is ieders</w:t>
      </w:r>
      <w:r w:rsidRPr="00A06B49">
        <w:rPr>
          <w:rStyle w:val="A3"/>
          <w:rFonts w:asciiTheme="minorHAnsi" w:hAnsiTheme="minorHAnsi" w:cstheme="minorHAnsi"/>
          <w:sz w:val="28"/>
          <w:szCs w:val="28"/>
        </w:rPr>
        <w:t xml:space="preserve"> verantwoordelijkheid om enerzijds de verspreiding van het virus tegen te gaan en anderzijds veilig door te kunnen werken. Alleen samen kunnen we ervoor zorgen dat het virus zich niet verspreid</w:t>
      </w:r>
      <w:r w:rsidR="00AB6BE2">
        <w:rPr>
          <w:rStyle w:val="A3"/>
          <w:rFonts w:asciiTheme="minorHAnsi" w:hAnsiTheme="minorHAnsi" w:cstheme="minorHAnsi"/>
          <w:sz w:val="28"/>
          <w:szCs w:val="28"/>
        </w:rPr>
        <w:t>,</w:t>
      </w:r>
      <w:r w:rsidRPr="00A06B49">
        <w:rPr>
          <w:rStyle w:val="A3"/>
          <w:rFonts w:asciiTheme="minorHAnsi" w:hAnsiTheme="minorHAnsi" w:cstheme="minorHAnsi"/>
          <w:sz w:val="28"/>
          <w:szCs w:val="28"/>
        </w:rPr>
        <w:t xml:space="preserve"> maar ook dat we zowel de organisatoren als de deelnemers een veilig gevoel geven. Wij gaan ervan uit dat iedereen op een verantwoorde wijze de richtlijnen uit dit protocol zal naleven en actief met elkaar het gesprek voert over situaties waarin dat lastig is. </w:t>
      </w:r>
    </w:p>
    <w:p w14:paraId="5B2E5B49" w14:textId="77777777" w:rsidR="00FD402A" w:rsidRPr="00A06B49" w:rsidRDefault="00FD402A" w:rsidP="00CD4F57">
      <w:pPr>
        <w:pStyle w:val="Pa0"/>
        <w:rPr>
          <w:rStyle w:val="A3"/>
          <w:rFonts w:asciiTheme="minorHAnsi" w:hAnsiTheme="minorHAnsi" w:cstheme="minorHAnsi"/>
          <w:sz w:val="28"/>
          <w:szCs w:val="28"/>
        </w:rPr>
      </w:pPr>
    </w:p>
    <w:p w14:paraId="36F0FCD3" w14:textId="292A6C86" w:rsidR="00CD4F57" w:rsidRPr="00A06B49" w:rsidRDefault="00CD4F57" w:rsidP="00CD4F57">
      <w:pPr>
        <w:pStyle w:val="Pa0"/>
        <w:rPr>
          <w:rFonts w:asciiTheme="minorHAnsi" w:hAnsiTheme="minorHAnsi" w:cstheme="minorHAnsi"/>
          <w:color w:val="211D1E"/>
          <w:sz w:val="28"/>
          <w:szCs w:val="28"/>
        </w:rPr>
      </w:pPr>
      <w:r w:rsidRPr="00A06B49">
        <w:rPr>
          <w:rStyle w:val="A3"/>
          <w:rFonts w:asciiTheme="minorHAnsi" w:hAnsiTheme="minorHAnsi" w:cstheme="minorHAnsi"/>
          <w:sz w:val="28"/>
          <w:szCs w:val="28"/>
        </w:rPr>
        <w:t xml:space="preserve">De richtlijnen in dit document zijn gebaseerd op richtlijnen van het </w:t>
      </w:r>
      <w:r w:rsidR="00C7617E" w:rsidRPr="00A06B49">
        <w:rPr>
          <w:rStyle w:val="A3"/>
          <w:rFonts w:asciiTheme="minorHAnsi" w:hAnsiTheme="minorHAnsi" w:cstheme="minorHAnsi"/>
          <w:sz w:val="28"/>
          <w:szCs w:val="28"/>
        </w:rPr>
        <w:t>RIVM.</w:t>
      </w:r>
      <w:r w:rsidRPr="00A06B49">
        <w:rPr>
          <w:rStyle w:val="A3"/>
          <w:rFonts w:asciiTheme="minorHAnsi" w:hAnsiTheme="minorHAnsi" w:cstheme="minorHAnsi"/>
          <w:sz w:val="28"/>
          <w:szCs w:val="28"/>
        </w:rPr>
        <w:t xml:space="preserve"> Deze insteek zorgt dat er een minimaal beroep gedaan hoeft te worden op de inzet van persoonlijke beschermingsmiddelen. Om dat te kunnen doen</w:t>
      </w:r>
      <w:r w:rsidR="008224A3">
        <w:rPr>
          <w:rStyle w:val="A3"/>
          <w:rFonts w:asciiTheme="minorHAnsi" w:hAnsiTheme="minorHAnsi" w:cstheme="minorHAnsi"/>
          <w:sz w:val="28"/>
          <w:szCs w:val="28"/>
        </w:rPr>
        <w:t>,</w:t>
      </w:r>
      <w:r w:rsidRPr="00A06B49">
        <w:rPr>
          <w:rStyle w:val="A3"/>
          <w:rFonts w:asciiTheme="minorHAnsi" w:hAnsiTheme="minorHAnsi" w:cstheme="minorHAnsi"/>
          <w:sz w:val="28"/>
          <w:szCs w:val="28"/>
        </w:rPr>
        <w:t xml:space="preserve"> dienen er maatregelen te worden getroffen om besmetting te voorkomen als er in een omgeving wordt gewerkt met besmettingsrisico of als er deelnemers aanwezig zijn die onderdeel uitmaken van een risicogroep. </w:t>
      </w:r>
    </w:p>
    <w:p w14:paraId="33716C03" w14:textId="77777777" w:rsidR="00FD402A" w:rsidRPr="00A06B49" w:rsidRDefault="00FD402A" w:rsidP="00CD4F57">
      <w:pPr>
        <w:pStyle w:val="Pa0"/>
        <w:rPr>
          <w:rStyle w:val="A3"/>
          <w:rFonts w:asciiTheme="minorHAnsi" w:hAnsiTheme="minorHAnsi" w:cstheme="minorHAnsi"/>
          <w:sz w:val="28"/>
          <w:szCs w:val="28"/>
        </w:rPr>
      </w:pPr>
    </w:p>
    <w:p w14:paraId="5F9EBEFB" w14:textId="5E3B8515" w:rsidR="00804FBF" w:rsidRPr="00A06B49" w:rsidRDefault="00CD4F57" w:rsidP="00CD4F57">
      <w:pPr>
        <w:pStyle w:val="Pa0"/>
        <w:rPr>
          <w:rStyle w:val="A3"/>
          <w:rFonts w:asciiTheme="minorHAnsi" w:hAnsiTheme="minorHAnsi" w:cstheme="minorHAnsi"/>
          <w:sz w:val="28"/>
          <w:szCs w:val="28"/>
        </w:rPr>
      </w:pPr>
      <w:r w:rsidRPr="00A06B49">
        <w:rPr>
          <w:rStyle w:val="A3"/>
          <w:rFonts w:asciiTheme="minorHAnsi" w:hAnsiTheme="minorHAnsi" w:cstheme="minorHAnsi"/>
          <w:sz w:val="28"/>
          <w:szCs w:val="28"/>
        </w:rPr>
        <w:t>Bij bijeenkomsten in ruimtes</w:t>
      </w:r>
      <w:r w:rsidR="00731676">
        <w:rPr>
          <w:rStyle w:val="A3"/>
          <w:rFonts w:asciiTheme="minorHAnsi" w:hAnsiTheme="minorHAnsi" w:cstheme="minorHAnsi"/>
          <w:sz w:val="28"/>
          <w:szCs w:val="28"/>
        </w:rPr>
        <w:t xml:space="preserve"> waar geen voorzorgsmaatregelen genomen </w:t>
      </w:r>
      <w:r w:rsidR="007F72F6">
        <w:rPr>
          <w:rStyle w:val="A3"/>
          <w:rFonts w:asciiTheme="minorHAnsi" w:hAnsiTheme="minorHAnsi" w:cstheme="minorHAnsi"/>
          <w:sz w:val="28"/>
          <w:szCs w:val="28"/>
        </w:rPr>
        <w:t>zijn of richtlijnen van het RIVM gevolgd worden</w:t>
      </w:r>
      <w:r w:rsidR="00C175A2">
        <w:rPr>
          <w:rStyle w:val="A3"/>
          <w:rFonts w:asciiTheme="minorHAnsi" w:hAnsiTheme="minorHAnsi" w:cstheme="minorHAnsi"/>
          <w:sz w:val="28"/>
          <w:szCs w:val="28"/>
        </w:rPr>
        <w:t>,</w:t>
      </w:r>
      <w:r w:rsidRPr="00A06B49">
        <w:rPr>
          <w:rStyle w:val="A3"/>
          <w:rFonts w:asciiTheme="minorHAnsi" w:hAnsiTheme="minorHAnsi" w:cstheme="minorHAnsi"/>
          <w:sz w:val="28"/>
          <w:szCs w:val="28"/>
        </w:rPr>
        <w:t xml:space="preserve"> is er reden voor extra voorzichtigheid (</w:t>
      </w:r>
      <w:r w:rsidR="00804FBF" w:rsidRPr="00A06B49">
        <w:rPr>
          <w:rStyle w:val="A3"/>
          <w:rFonts w:asciiTheme="minorHAnsi" w:hAnsiTheme="minorHAnsi" w:cstheme="minorHAnsi"/>
          <w:sz w:val="28"/>
          <w:szCs w:val="28"/>
        </w:rPr>
        <w:t>kantoorruimtes, huiskamers en andere ruimtes die niet aangemerkt zijn als openbare ruimte onder de regelgeving van het RIVM)</w:t>
      </w:r>
      <w:r w:rsidRPr="00A06B49">
        <w:rPr>
          <w:rStyle w:val="A3"/>
          <w:rFonts w:asciiTheme="minorHAnsi" w:hAnsiTheme="minorHAnsi" w:cstheme="minorHAnsi"/>
          <w:sz w:val="28"/>
          <w:szCs w:val="28"/>
        </w:rPr>
        <w:t xml:space="preserve">. Hier kan in specifieke </w:t>
      </w:r>
      <w:r w:rsidR="00C175A2">
        <w:rPr>
          <w:rStyle w:val="A3"/>
          <w:rFonts w:asciiTheme="minorHAnsi" w:hAnsiTheme="minorHAnsi" w:cstheme="minorHAnsi"/>
          <w:sz w:val="28"/>
          <w:szCs w:val="28"/>
        </w:rPr>
        <w:t>gevallen</w:t>
      </w:r>
      <w:r w:rsidR="00C175A2" w:rsidRPr="00A06B49">
        <w:rPr>
          <w:rStyle w:val="A3"/>
          <w:rFonts w:asciiTheme="minorHAnsi" w:hAnsiTheme="minorHAnsi" w:cstheme="minorHAnsi"/>
          <w:sz w:val="28"/>
          <w:szCs w:val="28"/>
        </w:rPr>
        <w:t xml:space="preserve"> </w:t>
      </w:r>
      <w:r w:rsidRPr="00A06B49">
        <w:rPr>
          <w:rStyle w:val="A3"/>
          <w:rFonts w:asciiTheme="minorHAnsi" w:hAnsiTheme="minorHAnsi" w:cstheme="minorHAnsi"/>
          <w:sz w:val="28"/>
          <w:szCs w:val="28"/>
        </w:rPr>
        <w:t xml:space="preserve">overgegaan worden naar een situatie waarbij optioneel persoonlijke beschermingsmiddelen ingezet </w:t>
      </w:r>
      <w:r w:rsidR="00804FBF" w:rsidRPr="00A06B49">
        <w:rPr>
          <w:rStyle w:val="A3"/>
          <w:rFonts w:asciiTheme="minorHAnsi" w:hAnsiTheme="minorHAnsi" w:cstheme="minorHAnsi"/>
          <w:sz w:val="28"/>
          <w:szCs w:val="28"/>
        </w:rPr>
        <w:t>kunn</w:t>
      </w:r>
      <w:r w:rsidRPr="00A06B49">
        <w:rPr>
          <w:rStyle w:val="A3"/>
          <w:rFonts w:asciiTheme="minorHAnsi" w:hAnsiTheme="minorHAnsi" w:cstheme="minorHAnsi"/>
          <w:sz w:val="28"/>
          <w:szCs w:val="28"/>
        </w:rPr>
        <w:t>en worden</w:t>
      </w:r>
      <w:r w:rsidR="00804FBF" w:rsidRPr="00A06B49">
        <w:rPr>
          <w:rStyle w:val="A3"/>
          <w:rFonts w:asciiTheme="minorHAnsi" w:hAnsiTheme="minorHAnsi" w:cstheme="minorHAnsi"/>
          <w:sz w:val="28"/>
          <w:szCs w:val="28"/>
        </w:rPr>
        <w:t xml:space="preserve"> (mondkapjes, handschoenen, etc</w:t>
      </w:r>
      <w:r w:rsidRPr="00A06B49">
        <w:rPr>
          <w:rStyle w:val="A3"/>
          <w:rFonts w:asciiTheme="minorHAnsi" w:hAnsiTheme="minorHAnsi" w:cstheme="minorHAnsi"/>
          <w:sz w:val="28"/>
          <w:szCs w:val="28"/>
        </w:rPr>
        <w:t>.</w:t>
      </w:r>
      <w:r w:rsidR="00804FBF" w:rsidRPr="00A06B49">
        <w:rPr>
          <w:rStyle w:val="A3"/>
          <w:rFonts w:asciiTheme="minorHAnsi" w:hAnsiTheme="minorHAnsi" w:cstheme="minorHAnsi"/>
          <w:sz w:val="28"/>
          <w:szCs w:val="28"/>
        </w:rPr>
        <w:t>)</w:t>
      </w:r>
      <w:r w:rsidR="004341F3">
        <w:rPr>
          <w:rStyle w:val="A3"/>
          <w:rFonts w:asciiTheme="minorHAnsi" w:hAnsiTheme="minorHAnsi" w:cstheme="minorHAnsi"/>
          <w:sz w:val="28"/>
          <w:szCs w:val="28"/>
        </w:rPr>
        <w:t>.</w:t>
      </w:r>
    </w:p>
    <w:p w14:paraId="3907D8FA" w14:textId="7D1BB8B2" w:rsidR="005873FE" w:rsidRDefault="005873FE">
      <w:r>
        <w:br w:type="page"/>
      </w:r>
    </w:p>
    <w:p w14:paraId="2B89889D" w14:textId="77777777" w:rsidR="005873FE" w:rsidRPr="005873FE" w:rsidRDefault="005873FE" w:rsidP="005873FE"/>
    <w:p w14:paraId="047A03E3" w14:textId="77777777" w:rsidR="00804FBF" w:rsidRPr="007754ED" w:rsidRDefault="00804FBF" w:rsidP="00CD4F57">
      <w:pPr>
        <w:pStyle w:val="Pa0"/>
        <w:rPr>
          <w:rStyle w:val="A3"/>
          <w:rFonts w:asciiTheme="minorHAnsi" w:hAnsiTheme="minorHAnsi" w:cstheme="minorHAnsi"/>
        </w:rPr>
      </w:pPr>
    </w:p>
    <w:tbl>
      <w:tblPr>
        <w:tblStyle w:val="TableGrid"/>
        <w:tblW w:w="14029" w:type="dxa"/>
        <w:tblLayout w:type="fixed"/>
        <w:tblLook w:val="04A0" w:firstRow="1" w:lastRow="0" w:firstColumn="1" w:lastColumn="0" w:noHBand="0" w:noVBand="1"/>
      </w:tblPr>
      <w:tblGrid>
        <w:gridCol w:w="1413"/>
        <w:gridCol w:w="1708"/>
        <w:gridCol w:w="3962"/>
        <w:gridCol w:w="4536"/>
        <w:gridCol w:w="2410"/>
      </w:tblGrid>
      <w:tr w:rsidR="00A03607" w:rsidRPr="007754ED" w14:paraId="4DAA45F7" w14:textId="77777777" w:rsidTr="00532C8E">
        <w:trPr>
          <w:trHeight w:val="366"/>
        </w:trPr>
        <w:tc>
          <w:tcPr>
            <w:tcW w:w="1413" w:type="dxa"/>
          </w:tcPr>
          <w:p w14:paraId="7A5843CD" w14:textId="64933820" w:rsidR="00217654" w:rsidRPr="007754ED" w:rsidRDefault="0084321F" w:rsidP="00CD4F57">
            <w:pPr>
              <w:pStyle w:val="Pa0"/>
              <w:rPr>
                <w:rStyle w:val="A3"/>
                <w:rFonts w:asciiTheme="minorHAnsi" w:hAnsiTheme="minorHAnsi" w:cstheme="minorHAnsi"/>
                <w:b/>
                <w:bCs/>
                <w:sz w:val="28"/>
                <w:szCs w:val="28"/>
              </w:rPr>
            </w:pPr>
            <w:r w:rsidRPr="007754ED">
              <w:rPr>
                <w:rStyle w:val="A3"/>
                <w:rFonts w:asciiTheme="minorHAnsi" w:hAnsiTheme="minorHAnsi" w:cstheme="minorHAnsi"/>
                <w:b/>
                <w:bCs/>
                <w:sz w:val="28"/>
                <w:szCs w:val="28"/>
              </w:rPr>
              <w:t>Moment</w:t>
            </w:r>
          </w:p>
        </w:tc>
        <w:tc>
          <w:tcPr>
            <w:tcW w:w="1708" w:type="dxa"/>
          </w:tcPr>
          <w:p w14:paraId="272DF8E6" w14:textId="646120BA" w:rsidR="00217654" w:rsidRPr="007754ED" w:rsidRDefault="005873FE" w:rsidP="00CD4F57">
            <w:pPr>
              <w:pStyle w:val="Pa0"/>
              <w:rPr>
                <w:rStyle w:val="A3"/>
                <w:rFonts w:asciiTheme="minorHAnsi" w:hAnsiTheme="minorHAnsi" w:cstheme="minorHAnsi"/>
                <w:b/>
                <w:bCs/>
                <w:sz w:val="28"/>
                <w:szCs w:val="28"/>
              </w:rPr>
            </w:pPr>
            <w:r>
              <w:rPr>
                <w:rStyle w:val="A3"/>
                <w:rFonts w:asciiTheme="minorHAnsi" w:hAnsiTheme="minorHAnsi" w:cstheme="minorHAnsi"/>
                <w:b/>
                <w:bCs/>
                <w:sz w:val="28"/>
                <w:szCs w:val="28"/>
              </w:rPr>
              <w:t>S</w:t>
            </w:r>
            <w:r w:rsidR="0084321F" w:rsidRPr="007754ED">
              <w:rPr>
                <w:rStyle w:val="A3"/>
                <w:rFonts w:asciiTheme="minorHAnsi" w:hAnsiTheme="minorHAnsi" w:cstheme="minorHAnsi"/>
                <w:b/>
                <w:bCs/>
                <w:sz w:val="28"/>
                <w:szCs w:val="28"/>
              </w:rPr>
              <w:t>ituatie</w:t>
            </w:r>
          </w:p>
        </w:tc>
        <w:tc>
          <w:tcPr>
            <w:tcW w:w="3962" w:type="dxa"/>
          </w:tcPr>
          <w:p w14:paraId="29B258E9" w14:textId="6DBACF37" w:rsidR="00217654" w:rsidRPr="007754ED" w:rsidRDefault="005873FE" w:rsidP="00CD4F57">
            <w:pPr>
              <w:pStyle w:val="Pa0"/>
              <w:rPr>
                <w:rStyle w:val="A3"/>
                <w:rFonts w:asciiTheme="minorHAnsi" w:hAnsiTheme="minorHAnsi" w:cstheme="minorHAnsi"/>
                <w:b/>
                <w:bCs/>
                <w:sz w:val="28"/>
                <w:szCs w:val="28"/>
              </w:rPr>
            </w:pPr>
            <w:r>
              <w:rPr>
                <w:rStyle w:val="A3"/>
                <w:rFonts w:asciiTheme="minorHAnsi" w:hAnsiTheme="minorHAnsi" w:cstheme="minorHAnsi"/>
                <w:b/>
                <w:bCs/>
                <w:sz w:val="28"/>
                <w:szCs w:val="28"/>
              </w:rPr>
              <w:t>B</w:t>
            </w:r>
            <w:r w:rsidR="0084321F" w:rsidRPr="007754ED">
              <w:rPr>
                <w:rStyle w:val="A3"/>
                <w:rFonts w:asciiTheme="minorHAnsi" w:hAnsiTheme="minorHAnsi" w:cstheme="minorHAnsi"/>
                <w:b/>
                <w:bCs/>
                <w:sz w:val="28"/>
                <w:szCs w:val="28"/>
              </w:rPr>
              <w:t>ronaanpak</w:t>
            </w:r>
          </w:p>
        </w:tc>
        <w:tc>
          <w:tcPr>
            <w:tcW w:w="4536" w:type="dxa"/>
          </w:tcPr>
          <w:p w14:paraId="3A09B5D1" w14:textId="177CE381" w:rsidR="00217654" w:rsidRPr="007754ED" w:rsidRDefault="005873FE" w:rsidP="00CD4F57">
            <w:pPr>
              <w:pStyle w:val="Pa0"/>
              <w:rPr>
                <w:rStyle w:val="A3"/>
                <w:rFonts w:asciiTheme="minorHAnsi" w:hAnsiTheme="minorHAnsi" w:cstheme="minorHAnsi"/>
                <w:b/>
                <w:bCs/>
                <w:sz w:val="28"/>
                <w:szCs w:val="28"/>
              </w:rPr>
            </w:pPr>
            <w:r>
              <w:rPr>
                <w:rStyle w:val="A3"/>
                <w:rFonts w:asciiTheme="minorHAnsi" w:hAnsiTheme="minorHAnsi" w:cstheme="minorHAnsi"/>
                <w:b/>
                <w:bCs/>
                <w:sz w:val="28"/>
                <w:szCs w:val="28"/>
              </w:rPr>
              <w:t>O</w:t>
            </w:r>
            <w:r w:rsidR="0084321F" w:rsidRPr="007754ED">
              <w:rPr>
                <w:rStyle w:val="A3"/>
                <w:rFonts w:asciiTheme="minorHAnsi" w:hAnsiTheme="minorHAnsi" w:cstheme="minorHAnsi"/>
                <w:b/>
                <w:bCs/>
                <w:sz w:val="28"/>
                <w:szCs w:val="28"/>
              </w:rPr>
              <w:t>rganisatorisch</w:t>
            </w:r>
          </w:p>
        </w:tc>
        <w:tc>
          <w:tcPr>
            <w:tcW w:w="2410" w:type="dxa"/>
          </w:tcPr>
          <w:p w14:paraId="2190DE3B" w14:textId="1BF7E657" w:rsidR="0084321F" w:rsidRPr="007754ED" w:rsidRDefault="0084321F" w:rsidP="0084321F">
            <w:pPr>
              <w:pStyle w:val="Pa0"/>
              <w:rPr>
                <w:rFonts w:asciiTheme="minorHAnsi" w:hAnsiTheme="minorHAnsi" w:cstheme="minorHAnsi"/>
                <w:b/>
                <w:bCs/>
                <w:color w:val="211D1E"/>
                <w:sz w:val="28"/>
                <w:szCs w:val="28"/>
              </w:rPr>
            </w:pPr>
            <w:r w:rsidRPr="007754ED">
              <w:rPr>
                <w:rStyle w:val="A3"/>
                <w:rFonts w:asciiTheme="minorHAnsi" w:hAnsiTheme="minorHAnsi" w:cstheme="minorHAnsi"/>
                <w:b/>
                <w:bCs/>
                <w:sz w:val="28"/>
                <w:szCs w:val="28"/>
              </w:rPr>
              <w:t>Extra</w:t>
            </w:r>
          </w:p>
        </w:tc>
      </w:tr>
      <w:tr w:rsidR="00A03607" w:rsidRPr="007754ED" w14:paraId="22BC9753" w14:textId="77777777" w:rsidTr="00B235C5">
        <w:trPr>
          <w:trHeight w:val="366"/>
        </w:trPr>
        <w:tc>
          <w:tcPr>
            <w:tcW w:w="1413" w:type="dxa"/>
          </w:tcPr>
          <w:p w14:paraId="64A263A9" w14:textId="199C3F19" w:rsidR="0084321F" w:rsidRPr="008525CB" w:rsidRDefault="0084321F" w:rsidP="00CD4F57">
            <w:pPr>
              <w:pStyle w:val="Pa0"/>
              <w:rPr>
                <w:rStyle w:val="A3"/>
                <w:rFonts w:asciiTheme="minorHAnsi" w:hAnsiTheme="minorHAnsi" w:cstheme="minorHAnsi"/>
                <w:b/>
                <w:bCs/>
                <w:sz w:val="24"/>
                <w:szCs w:val="24"/>
              </w:rPr>
            </w:pPr>
            <w:r w:rsidRPr="008525CB">
              <w:rPr>
                <w:rStyle w:val="A3"/>
                <w:rFonts w:asciiTheme="minorHAnsi" w:hAnsiTheme="minorHAnsi" w:cstheme="minorHAnsi"/>
                <w:b/>
                <w:bCs/>
                <w:sz w:val="24"/>
                <w:szCs w:val="24"/>
              </w:rPr>
              <w:t>Algemeen</w:t>
            </w:r>
          </w:p>
        </w:tc>
        <w:tc>
          <w:tcPr>
            <w:tcW w:w="1708" w:type="dxa"/>
          </w:tcPr>
          <w:p w14:paraId="44D63DEF" w14:textId="4FB7A382" w:rsidR="0084321F" w:rsidRPr="008525CB" w:rsidRDefault="00F53CAE" w:rsidP="00CD4F57">
            <w:pPr>
              <w:pStyle w:val="Pa0"/>
              <w:rPr>
                <w:rStyle w:val="A3"/>
                <w:rFonts w:asciiTheme="minorHAnsi" w:hAnsiTheme="minorHAnsi" w:cstheme="minorHAnsi"/>
                <w:sz w:val="24"/>
                <w:szCs w:val="24"/>
              </w:rPr>
            </w:pPr>
            <w:r w:rsidRPr="008525CB">
              <w:rPr>
                <w:rStyle w:val="A3"/>
                <w:rFonts w:asciiTheme="minorHAnsi" w:hAnsiTheme="minorHAnsi" w:cstheme="minorHAnsi"/>
                <w:sz w:val="24"/>
                <w:szCs w:val="24"/>
              </w:rPr>
              <w:t>Alle bijeenkomsten en acties</w:t>
            </w:r>
          </w:p>
        </w:tc>
        <w:tc>
          <w:tcPr>
            <w:tcW w:w="3962" w:type="dxa"/>
          </w:tcPr>
          <w:p w14:paraId="0B2C25C5" w14:textId="77777777"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Thuiswerk organiseren als de functie dat toelaat. </w:t>
            </w:r>
          </w:p>
          <w:p w14:paraId="37B1A672" w14:textId="77777777"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Niet naar het werk gaan bij corona-infectie van jezelf of een huisgenoot. </w:t>
            </w:r>
          </w:p>
          <w:p w14:paraId="354B3FE0" w14:textId="77777777"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Niet naar het werk gaan bij verkoudheidsklachten. </w:t>
            </w:r>
          </w:p>
          <w:p w14:paraId="6A12D71C" w14:textId="7B64FE27" w:rsidR="0084321F" w:rsidRPr="008525CB" w:rsidRDefault="00F53CAE" w:rsidP="00477DD1">
            <w:pPr>
              <w:autoSpaceDE w:val="0"/>
              <w:autoSpaceDN w:val="0"/>
              <w:adjustRightInd w:val="0"/>
              <w:spacing w:line="241" w:lineRule="atLeast"/>
              <w:rPr>
                <w:rStyle w:val="A3"/>
                <w:rFonts w:cstheme="minorHAnsi"/>
                <w:sz w:val="24"/>
                <w:szCs w:val="24"/>
              </w:rPr>
            </w:pPr>
            <w:r w:rsidRPr="008525CB">
              <w:rPr>
                <w:rFonts w:cstheme="minorHAnsi"/>
                <w:color w:val="211D1E"/>
                <w:sz w:val="24"/>
                <w:szCs w:val="24"/>
              </w:rPr>
              <w:t>- Niet naar het werk gaan als een huisgenoot koorts heeft.</w:t>
            </w:r>
          </w:p>
        </w:tc>
        <w:tc>
          <w:tcPr>
            <w:tcW w:w="4536" w:type="dxa"/>
          </w:tcPr>
          <w:p w14:paraId="675261FB" w14:textId="77777777"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Geen handen schudden. </w:t>
            </w:r>
          </w:p>
          <w:p w14:paraId="5E85D836" w14:textId="05432A2B"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Regelmatig de handen wassen </w:t>
            </w:r>
            <w:r w:rsidR="00C136BB">
              <w:rPr>
                <w:rFonts w:cstheme="minorHAnsi"/>
                <w:color w:val="211D1E"/>
                <w:sz w:val="24"/>
                <w:szCs w:val="24"/>
              </w:rPr>
              <w:t xml:space="preserve">met zeep </w:t>
            </w:r>
            <w:r w:rsidRPr="008525CB">
              <w:rPr>
                <w:rFonts w:cstheme="minorHAnsi"/>
                <w:color w:val="211D1E"/>
                <w:sz w:val="24"/>
                <w:szCs w:val="24"/>
              </w:rPr>
              <w:t xml:space="preserve">en/of gebruikmaken van desinfecterende handgel met minimaal 70% alcohol, minimaal 6 </w:t>
            </w:r>
            <w:r w:rsidR="00C136BB">
              <w:rPr>
                <w:rFonts w:cstheme="minorHAnsi"/>
                <w:color w:val="211D1E"/>
                <w:sz w:val="24"/>
                <w:szCs w:val="24"/>
              </w:rPr>
              <w:t>keer</w:t>
            </w:r>
            <w:r w:rsidRPr="008525CB">
              <w:rPr>
                <w:rFonts w:cstheme="minorHAnsi"/>
                <w:color w:val="211D1E"/>
                <w:sz w:val="24"/>
                <w:szCs w:val="24"/>
              </w:rPr>
              <w:t xml:space="preserve"> per dag, volgens de instructie. In ieder geval voor het eten, na toiletbezoek, na het reizen met het openbaar vervoer, na het schoonmaken. </w:t>
            </w:r>
          </w:p>
          <w:p w14:paraId="4FC47D63" w14:textId="312D4D26"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Gezicht niet of zo weinig mogelijk aanraken, in de elleboog niezen/hoesten, zelf papieren zakdoekjes meenemen en deze na één keer gebruiken weggooien. Daarna handen wassen. </w:t>
            </w:r>
          </w:p>
          <w:p w14:paraId="400B1CC6" w14:textId="4FC830D4"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Houd zoveel mogelijk 1,5 meter afstand.</w:t>
            </w:r>
          </w:p>
          <w:p w14:paraId="055BC1A8" w14:textId="77777777"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Pas het werk aan en richt de werkplek hierop in. </w:t>
            </w:r>
          </w:p>
          <w:p w14:paraId="2C2108D3" w14:textId="64C1A3C5"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Indien minder dan 1,5 meter onvermijdbaar is, streng </w:t>
            </w:r>
            <w:r w:rsidR="000F6A78">
              <w:rPr>
                <w:rFonts w:cstheme="minorHAnsi"/>
                <w:color w:val="211D1E"/>
                <w:sz w:val="24"/>
                <w:szCs w:val="24"/>
              </w:rPr>
              <w:t xml:space="preserve">de </w:t>
            </w:r>
            <w:r w:rsidRPr="008525CB">
              <w:rPr>
                <w:rFonts w:cstheme="minorHAnsi"/>
                <w:color w:val="211D1E"/>
                <w:sz w:val="24"/>
                <w:szCs w:val="24"/>
              </w:rPr>
              <w:t>hygiëne</w:t>
            </w:r>
            <w:r w:rsidR="000F6A78">
              <w:rPr>
                <w:rFonts w:cstheme="minorHAnsi"/>
                <w:color w:val="211D1E"/>
                <w:sz w:val="24"/>
                <w:szCs w:val="24"/>
              </w:rPr>
              <w:t>-</w:t>
            </w:r>
            <w:r w:rsidRPr="008525CB">
              <w:rPr>
                <w:rFonts w:cstheme="minorHAnsi"/>
                <w:color w:val="211D1E"/>
                <w:sz w:val="24"/>
                <w:szCs w:val="24"/>
              </w:rPr>
              <w:t xml:space="preserve">eisen conform </w:t>
            </w:r>
            <w:r w:rsidR="000F6A78">
              <w:rPr>
                <w:rFonts w:cstheme="minorHAnsi"/>
                <w:color w:val="211D1E"/>
                <w:sz w:val="24"/>
                <w:szCs w:val="24"/>
              </w:rPr>
              <w:t xml:space="preserve">de </w:t>
            </w:r>
            <w:r w:rsidRPr="008525CB">
              <w:rPr>
                <w:rFonts w:cstheme="minorHAnsi"/>
                <w:color w:val="211D1E"/>
                <w:sz w:val="24"/>
                <w:szCs w:val="24"/>
              </w:rPr>
              <w:t>RIVM</w:t>
            </w:r>
            <w:r w:rsidR="000F6A78">
              <w:rPr>
                <w:rFonts w:cstheme="minorHAnsi"/>
                <w:color w:val="211D1E"/>
                <w:sz w:val="24"/>
                <w:szCs w:val="24"/>
              </w:rPr>
              <w:t>-</w:t>
            </w:r>
            <w:r w:rsidRPr="008525CB">
              <w:rPr>
                <w:rFonts w:cstheme="minorHAnsi"/>
                <w:color w:val="211D1E"/>
                <w:sz w:val="24"/>
                <w:szCs w:val="24"/>
              </w:rPr>
              <w:t>richtlijnen</w:t>
            </w:r>
            <w:r w:rsidR="000F6A78">
              <w:rPr>
                <w:rFonts w:cstheme="minorHAnsi"/>
                <w:color w:val="211D1E"/>
                <w:sz w:val="24"/>
                <w:szCs w:val="24"/>
              </w:rPr>
              <w:t xml:space="preserve"> naleven</w:t>
            </w:r>
            <w:r w:rsidRPr="008525CB">
              <w:rPr>
                <w:rFonts w:cstheme="minorHAnsi"/>
                <w:color w:val="211D1E"/>
                <w:sz w:val="24"/>
                <w:szCs w:val="24"/>
              </w:rPr>
              <w:t xml:space="preserve">. </w:t>
            </w:r>
          </w:p>
          <w:p w14:paraId="0A5C4260" w14:textId="77777777"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Regelmatig schoonmaken. Als het kan spullen desinfecteren met 70% isopropyl-alcoholdoekje. </w:t>
            </w:r>
          </w:p>
          <w:p w14:paraId="106B0770" w14:textId="77777777" w:rsidR="00F53CAE" w:rsidRPr="008525CB" w:rsidRDefault="00F53CAE" w:rsidP="00F53CAE">
            <w:pPr>
              <w:autoSpaceDE w:val="0"/>
              <w:autoSpaceDN w:val="0"/>
              <w:adjustRightInd w:val="0"/>
              <w:spacing w:line="241" w:lineRule="atLeast"/>
              <w:rPr>
                <w:rFonts w:cstheme="minorHAnsi"/>
                <w:color w:val="211D1E"/>
                <w:sz w:val="24"/>
                <w:szCs w:val="24"/>
              </w:rPr>
            </w:pPr>
            <w:r w:rsidRPr="008525CB">
              <w:rPr>
                <w:rFonts w:cstheme="minorHAnsi"/>
                <w:color w:val="211D1E"/>
                <w:sz w:val="24"/>
                <w:szCs w:val="24"/>
              </w:rPr>
              <w:t xml:space="preserve">- Deel werkkleding, werkplek en telefoon niet met anderen. </w:t>
            </w:r>
          </w:p>
          <w:p w14:paraId="6FD32C7A" w14:textId="75090DC1" w:rsidR="0084321F" w:rsidRPr="008525CB" w:rsidRDefault="00F53CAE" w:rsidP="00F53CAE">
            <w:pPr>
              <w:pStyle w:val="Pa0"/>
              <w:rPr>
                <w:rStyle w:val="A3"/>
                <w:rFonts w:asciiTheme="minorHAnsi" w:hAnsiTheme="minorHAnsi" w:cstheme="minorHAnsi"/>
                <w:sz w:val="24"/>
                <w:szCs w:val="24"/>
              </w:rPr>
            </w:pPr>
            <w:r w:rsidRPr="008525CB">
              <w:rPr>
                <w:rFonts w:asciiTheme="minorHAnsi" w:hAnsiTheme="minorHAnsi" w:cstheme="minorHAnsi"/>
                <w:color w:val="211D1E"/>
              </w:rPr>
              <w:t>- Ventileer werk- en kantoorruimte.</w:t>
            </w:r>
          </w:p>
        </w:tc>
        <w:tc>
          <w:tcPr>
            <w:tcW w:w="2410" w:type="dxa"/>
          </w:tcPr>
          <w:p w14:paraId="135E4653" w14:textId="599457CE" w:rsidR="0084321F" w:rsidRPr="008525CB" w:rsidRDefault="00F53CAE" w:rsidP="0084321F">
            <w:pPr>
              <w:pStyle w:val="Pa0"/>
              <w:rPr>
                <w:rStyle w:val="A3"/>
                <w:rFonts w:asciiTheme="minorHAnsi" w:hAnsiTheme="minorHAnsi" w:cstheme="minorHAnsi"/>
                <w:sz w:val="24"/>
                <w:szCs w:val="24"/>
              </w:rPr>
            </w:pPr>
            <w:r w:rsidRPr="008525CB">
              <w:rPr>
                <w:rStyle w:val="A4"/>
                <w:rFonts w:asciiTheme="minorHAnsi" w:hAnsiTheme="minorHAnsi" w:cstheme="minorHAnsi"/>
                <w:sz w:val="24"/>
                <w:szCs w:val="24"/>
              </w:rPr>
              <w:t>Alle hygiënische voorzorgmaatregelen</w:t>
            </w:r>
          </w:p>
        </w:tc>
      </w:tr>
    </w:tbl>
    <w:p w14:paraId="2EBDC842" w14:textId="77777777" w:rsidR="00D5372E" w:rsidRDefault="00D5372E">
      <w:r>
        <w:br w:type="page"/>
      </w:r>
    </w:p>
    <w:tbl>
      <w:tblPr>
        <w:tblStyle w:val="TableGrid"/>
        <w:tblW w:w="0" w:type="auto"/>
        <w:tblLayout w:type="fixed"/>
        <w:tblLook w:val="04A0" w:firstRow="1" w:lastRow="0" w:firstColumn="1" w:lastColumn="0" w:noHBand="0" w:noVBand="1"/>
      </w:tblPr>
      <w:tblGrid>
        <w:gridCol w:w="1696"/>
        <w:gridCol w:w="1425"/>
        <w:gridCol w:w="3678"/>
        <w:gridCol w:w="3969"/>
        <w:gridCol w:w="3119"/>
      </w:tblGrid>
      <w:tr w:rsidR="005873FE" w:rsidRPr="007754ED" w14:paraId="6EA4952A" w14:textId="77777777" w:rsidTr="00A03607">
        <w:trPr>
          <w:trHeight w:val="366"/>
        </w:trPr>
        <w:tc>
          <w:tcPr>
            <w:tcW w:w="1696" w:type="dxa"/>
          </w:tcPr>
          <w:p w14:paraId="69FF2C8D" w14:textId="7A83D636" w:rsidR="005873FE" w:rsidRPr="007754ED" w:rsidRDefault="005873FE" w:rsidP="005873FE">
            <w:pPr>
              <w:pStyle w:val="Pa0"/>
              <w:rPr>
                <w:rStyle w:val="A3"/>
                <w:rFonts w:asciiTheme="minorHAnsi" w:hAnsiTheme="minorHAnsi" w:cstheme="minorHAnsi"/>
                <w:b/>
                <w:bCs/>
              </w:rPr>
            </w:pPr>
            <w:r w:rsidRPr="007754ED">
              <w:rPr>
                <w:rStyle w:val="A3"/>
                <w:rFonts w:asciiTheme="minorHAnsi" w:hAnsiTheme="minorHAnsi" w:cstheme="minorHAnsi"/>
                <w:b/>
                <w:bCs/>
                <w:sz w:val="28"/>
                <w:szCs w:val="28"/>
              </w:rPr>
              <w:lastRenderedPageBreak/>
              <w:t>Moment</w:t>
            </w:r>
          </w:p>
        </w:tc>
        <w:tc>
          <w:tcPr>
            <w:tcW w:w="1425" w:type="dxa"/>
          </w:tcPr>
          <w:p w14:paraId="7D5D1BED" w14:textId="58F36C54" w:rsidR="005873FE" w:rsidRPr="007754ED" w:rsidRDefault="005873FE" w:rsidP="005873FE">
            <w:pPr>
              <w:pStyle w:val="Pa0"/>
              <w:rPr>
                <w:rStyle w:val="A3"/>
                <w:rFonts w:asciiTheme="minorHAnsi" w:hAnsiTheme="minorHAnsi" w:cstheme="minorHAnsi"/>
              </w:rPr>
            </w:pPr>
            <w:r>
              <w:rPr>
                <w:rStyle w:val="A3"/>
                <w:rFonts w:asciiTheme="minorHAnsi" w:hAnsiTheme="minorHAnsi" w:cstheme="minorHAnsi"/>
                <w:b/>
                <w:bCs/>
                <w:sz w:val="28"/>
                <w:szCs w:val="28"/>
              </w:rPr>
              <w:t>S</w:t>
            </w:r>
            <w:r w:rsidRPr="007754ED">
              <w:rPr>
                <w:rStyle w:val="A3"/>
                <w:rFonts w:asciiTheme="minorHAnsi" w:hAnsiTheme="minorHAnsi" w:cstheme="minorHAnsi"/>
                <w:b/>
                <w:bCs/>
                <w:sz w:val="28"/>
                <w:szCs w:val="28"/>
              </w:rPr>
              <w:t>ituatie</w:t>
            </w:r>
          </w:p>
        </w:tc>
        <w:tc>
          <w:tcPr>
            <w:tcW w:w="3678" w:type="dxa"/>
          </w:tcPr>
          <w:p w14:paraId="78053E51" w14:textId="0D8FB14E" w:rsidR="005873FE" w:rsidRPr="007754ED" w:rsidRDefault="005873FE" w:rsidP="005873FE">
            <w:pPr>
              <w:autoSpaceDE w:val="0"/>
              <w:autoSpaceDN w:val="0"/>
              <w:adjustRightInd w:val="0"/>
              <w:spacing w:line="241" w:lineRule="atLeast"/>
              <w:rPr>
                <w:rFonts w:cstheme="minorHAnsi"/>
                <w:color w:val="211D1E"/>
                <w:sz w:val="20"/>
                <w:szCs w:val="20"/>
              </w:rPr>
            </w:pPr>
            <w:r>
              <w:rPr>
                <w:rStyle w:val="A3"/>
                <w:rFonts w:cstheme="minorHAnsi"/>
                <w:b/>
                <w:bCs/>
                <w:sz w:val="28"/>
                <w:szCs w:val="28"/>
              </w:rPr>
              <w:t>B</w:t>
            </w:r>
            <w:r w:rsidRPr="007754ED">
              <w:rPr>
                <w:rStyle w:val="A3"/>
                <w:rFonts w:cstheme="minorHAnsi"/>
                <w:b/>
                <w:bCs/>
                <w:sz w:val="28"/>
                <w:szCs w:val="28"/>
              </w:rPr>
              <w:t>ronaanpak</w:t>
            </w:r>
          </w:p>
        </w:tc>
        <w:tc>
          <w:tcPr>
            <w:tcW w:w="3969" w:type="dxa"/>
          </w:tcPr>
          <w:p w14:paraId="7C34A6ED" w14:textId="5C91A832" w:rsidR="005873FE" w:rsidRPr="007754ED" w:rsidRDefault="005873FE" w:rsidP="005873FE">
            <w:pPr>
              <w:autoSpaceDE w:val="0"/>
              <w:autoSpaceDN w:val="0"/>
              <w:adjustRightInd w:val="0"/>
              <w:spacing w:line="241" w:lineRule="atLeast"/>
              <w:rPr>
                <w:rFonts w:cstheme="minorHAnsi"/>
                <w:color w:val="211D1E"/>
                <w:sz w:val="20"/>
                <w:szCs w:val="20"/>
              </w:rPr>
            </w:pPr>
            <w:r>
              <w:rPr>
                <w:rStyle w:val="A3"/>
                <w:rFonts w:cstheme="minorHAnsi"/>
                <w:b/>
                <w:bCs/>
                <w:sz w:val="28"/>
                <w:szCs w:val="28"/>
              </w:rPr>
              <w:t>O</w:t>
            </w:r>
            <w:r w:rsidRPr="007754ED">
              <w:rPr>
                <w:rStyle w:val="A3"/>
                <w:rFonts w:cstheme="minorHAnsi"/>
                <w:b/>
                <w:bCs/>
                <w:sz w:val="28"/>
                <w:szCs w:val="28"/>
              </w:rPr>
              <w:t>rganisatorisch</w:t>
            </w:r>
          </w:p>
        </w:tc>
        <w:tc>
          <w:tcPr>
            <w:tcW w:w="3119" w:type="dxa"/>
          </w:tcPr>
          <w:p w14:paraId="0AF4DBE5" w14:textId="5AEE5C1B" w:rsidR="005873FE" w:rsidRPr="007754ED" w:rsidRDefault="005873FE" w:rsidP="005873FE">
            <w:pPr>
              <w:pStyle w:val="Pa0"/>
              <w:rPr>
                <w:rStyle w:val="A4"/>
                <w:rFonts w:asciiTheme="minorHAnsi" w:hAnsiTheme="minorHAnsi" w:cstheme="minorHAnsi"/>
                <w:sz w:val="20"/>
                <w:szCs w:val="20"/>
              </w:rPr>
            </w:pPr>
            <w:r w:rsidRPr="007754ED">
              <w:rPr>
                <w:rStyle w:val="A3"/>
                <w:rFonts w:asciiTheme="minorHAnsi" w:hAnsiTheme="minorHAnsi" w:cstheme="minorHAnsi"/>
                <w:b/>
                <w:bCs/>
                <w:sz w:val="28"/>
                <w:szCs w:val="28"/>
              </w:rPr>
              <w:t>Extra</w:t>
            </w:r>
          </w:p>
        </w:tc>
      </w:tr>
      <w:tr w:rsidR="005873FE" w:rsidRPr="007754ED" w14:paraId="56B9AE74" w14:textId="77777777" w:rsidTr="00A03607">
        <w:trPr>
          <w:trHeight w:val="366"/>
        </w:trPr>
        <w:tc>
          <w:tcPr>
            <w:tcW w:w="1696" w:type="dxa"/>
          </w:tcPr>
          <w:p w14:paraId="2A35154F" w14:textId="2686640A" w:rsidR="005873FE" w:rsidRPr="008525CB" w:rsidRDefault="005873FE" w:rsidP="005873FE">
            <w:pPr>
              <w:autoSpaceDE w:val="0"/>
              <w:autoSpaceDN w:val="0"/>
              <w:adjustRightInd w:val="0"/>
              <w:spacing w:line="241" w:lineRule="atLeast"/>
              <w:rPr>
                <w:rFonts w:cstheme="minorHAnsi"/>
                <w:b/>
                <w:bCs/>
                <w:color w:val="211D1E"/>
              </w:rPr>
            </w:pPr>
            <w:r w:rsidRPr="008525CB">
              <w:rPr>
                <w:rFonts w:cstheme="minorHAnsi"/>
                <w:b/>
                <w:bCs/>
                <w:color w:val="211D1E"/>
              </w:rPr>
              <w:t xml:space="preserve">Bijeenkomsten binnen </w:t>
            </w:r>
            <w:r w:rsidRPr="008525CB">
              <w:rPr>
                <w:rFonts w:cstheme="minorHAnsi"/>
                <w:b/>
                <w:bCs/>
              </w:rPr>
              <w:t>(op eigen locaties)</w:t>
            </w:r>
          </w:p>
          <w:p w14:paraId="11D722CE" w14:textId="1FFCD719" w:rsidR="005873FE" w:rsidRPr="008525CB" w:rsidRDefault="005873FE" w:rsidP="005873FE">
            <w:pPr>
              <w:pStyle w:val="Pa0"/>
              <w:rPr>
                <w:rStyle w:val="A3"/>
                <w:rFonts w:asciiTheme="minorHAnsi" w:hAnsiTheme="minorHAnsi" w:cstheme="minorHAnsi"/>
                <w:sz w:val="22"/>
                <w:szCs w:val="22"/>
              </w:rPr>
            </w:pPr>
            <w:r w:rsidRPr="008525CB">
              <w:rPr>
                <w:rFonts w:asciiTheme="minorHAnsi" w:hAnsiTheme="minorHAnsi" w:cstheme="minorHAnsi"/>
                <w:color w:val="211D1E"/>
                <w:sz w:val="22"/>
                <w:szCs w:val="22"/>
              </w:rPr>
              <w:t>Door medewerkers &amp; vrijwilligers</w:t>
            </w:r>
          </w:p>
        </w:tc>
        <w:tc>
          <w:tcPr>
            <w:tcW w:w="1425" w:type="dxa"/>
          </w:tcPr>
          <w:p w14:paraId="055F04BE" w14:textId="3B45E110" w:rsidR="005873FE" w:rsidRPr="008525CB" w:rsidRDefault="005873FE" w:rsidP="005873FE">
            <w:pPr>
              <w:pStyle w:val="Pa0"/>
              <w:rPr>
                <w:rStyle w:val="A3"/>
                <w:rFonts w:asciiTheme="minorHAnsi" w:hAnsiTheme="minorHAnsi" w:cstheme="minorHAnsi"/>
                <w:sz w:val="22"/>
                <w:szCs w:val="22"/>
              </w:rPr>
            </w:pPr>
            <w:r w:rsidRPr="008525CB">
              <w:rPr>
                <w:rStyle w:val="A4"/>
                <w:rFonts w:asciiTheme="minorHAnsi" w:hAnsiTheme="minorHAnsi" w:cstheme="minorHAnsi"/>
                <w:sz w:val="22"/>
                <w:szCs w:val="22"/>
              </w:rPr>
              <w:t>Met meerdere personen op eigen locatie.</w:t>
            </w:r>
          </w:p>
        </w:tc>
        <w:tc>
          <w:tcPr>
            <w:tcW w:w="3678" w:type="dxa"/>
          </w:tcPr>
          <w:p w14:paraId="2F96816B" w14:textId="321C9684" w:rsidR="005873FE" w:rsidRPr="008525CB" w:rsidRDefault="005873FE" w:rsidP="005873FE">
            <w:pPr>
              <w:autoSpaceDE w:val="0"/>
              <w:autoSpaceDN w:val="0"/>
              <w:adjustRightInd w:val="0"/>
              <w:spacing w:line="241" w:lineRule="atLeast"/>
              <w:rPr>
                <w:rFonts w:cstheme="minorHAnsi"/>
              </w:rPr>
            </w:pPr>
            <w:r w:rsidRPr="008525CB">
              <w:rPr>
                <w:rFonts w:cstheme="minorHAnsi"/>
                <w:color w:val="211D1E"/>
              </w:rPr>
              <w:t>- B</w:t>
            </w:r>
            <w:r w:rsidRPr="008525CB">
              <w:rPr>
                <w:rFonts w:cstheme="minorHAnsi"/>
              </w:rPr>
              <w:t>eperk de tijd binnen waar mogelijk.</w:t>
            </w:r>
          </w:p>
          <w:p w14:paraId="372ABBDC" w14:textId="35C7AD96" w:rsidR="005873FE" w:rsidRPr="008525CB" w:rsidRDefault="005873FE" w:rsidP="005873FE">
            <w:pPr>
              <w:autoSpaceDE w:val="0"/>
              <w:autoSpaceDN w:val="0"/>
              <w:adjustRightInd w:val="0"/>
              <w:spacing w:line="241" w:lineRule="atLeast"/>
              <w:rPr>
                <w:rFonts w:cstheme="minorHAnsi"/>
              </w:rPr>
            </w:pPr>
            <w:r w:rsidRPr="008525CB">
              <w:rPr>
                <w:rFonts w:cstheme="minorHAnsi"/>
              </w:rPr>
              <w:t>Zorg voor het regelmatig schoonmaken van actiematerialen.</w:t>
            </w:r>
          </w:p>
          <w:p w14:paraId="73E50770" w14:textId="06202C03"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Medewerker/vrijwilliger en deelnemer wordt voorzien van volledige eigen set aan spullen om veilig te kunnen werken. </w:t>
            </w:r>
          </w:p>
          <w:p w14:paraId="2945A093" w14:textId="345B4727" w:rsidR="005873FE" w:rsidRPr="008525CB" w:rsidRDefault="005873FE" w:rsidP="005873FE">
            <w:pPr>
              <w:autoSpaceDE w:val="0"/>
              <w:autoSpaceDN w:val="0"/>
              <w:adjustRightInd w:val="0"/>
              <w:spacing w:line="241" w:lineRule="atLeast"/>
              <w:rPr>
                <w:rFonts w:cstheme="minorHAnsi"/>
                <w:color w:val="211D1E"/>
              </w:rPr>
            </w:pPr>
          </w:p>
        </w:tc>
        <w:tc>
          <w:tcPr>
            <w:tcW w:w="3969" w:type="dxa"/>
          </w:tcPr>
          <w:p w14:paraId="1EC32C5C" w14:textId="7777777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Hang de regels en instructies op. </w:t>
            </w:r>
          </w:p>
          <w:p w14:paraId="40898DF4" w14:textId="7777777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Bepaal een maximumaantal aanwezigen in de ruimte, zodanig dat 1,5 meter afstand gehouden kan worden. </w:t>
            </w:r>
          </w:p>
          <w:p w14:paraId="78179CE2" w14:textId="7777777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Houd ook bij het betreden van een ruimte rekening met 1,5 meter afstand. </w:t>
            </w:r>
          </w:p>
          <w:p w14:paraId="3CEA82BD" w14:textId="7777777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Geef per ruimte aan met hoeveel personen deze gebruikt kan worden. </w:t>
            </w:r>
          </w:p>
          <w:p w14:paraId="0BA65139" w14:textId="2C7EDDAC"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Markeer met vloertape looplijnen en mogelijke knelpunten. </w:t>
            </w:r>
          </w:p>
          <w:p w14:paraId="0686B2E7" w14:textId="29DF5DDE"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w:t>
            </w:r>
            <w:r w:rsidR="00E4239E">
              <w:rPr>
                <w:rFonts w:cstheme="minorHAnsi"/>
                <w:color w:val="211D1E"/>
              </w:rPr>
              <w:t>P</w:t>
            </w:r>
            <w:r w:rsidRPr="008525CB">
              <w:rPr>
                <w:rFonts w:cstheme="minorHAnsi"/>
                <w:color w:val="211D1E"/>
              </w:rPr>
              <w:t xml:space="preserve">lenaire mededelingen </w:t>
            </w:r>
            <w:r w:rsidR="00E4239E">
              <w:rPr>
                <w:rFonts w:cstheme="minorHAnsi"/>
                <w:color w:val="211D1E"/>
              </w:rPr>
              <w:t xml:space="preserve">doe je </w:t>
            </w:r>
            <w:r w:rsidRPr="008525CB">
              <w:rPr>
                <w:rFonts w:cstheme="minorHAnsi"/>
                <w:color w:val="211D1E"/>
              </w:rPr>
              <w:t xml:space="preserve">eventueel in meerdere groepen. </w:t>
            </w:r>
          </w:p>
          <w:p w14:paraId="788A0E6C" w14:textId="01CC2075"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Instrueer de medewerkers en deelnemers vooraf. </w:t>
            </w:r>
          </w:p>
          <w:p w14:paraId="6F2E000A" w14:textId="7CB55E0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Zorg dat de ruimtes vaker schoongemaakt worden en dat er zeep/ontsmettingsmiddel en wegwerphanddoeken aanwezig zijn. Bij elke entree van het pand</w:t>
            </w:r>
            <w:r w:rsidR="00267FF2">
              <w:rPr>
                <w:rFonts w:cstheme="minorHAnsi"/>
                <w:color w:val="211D1E"/>
              </w:rPr>
              <w:t xml:space="preserve"> </w:t>
            </w:r>
            <w:r w:rsidR="00FE7566">
              <w:rPr>
                <w:rFonts w:cstheme="minorHAnsi"/>
                <w:color w:val="211D1E"/>
              </w:rPr>
              <w:t>staat de</w:t>
            </w:r>
            <w:r w:rsidR="0005654D">
              <w:rPr>
                <w:rFonts w:cstheme="minorHAnsi"/>
                <w:color w:val="211D1E"/>
              </w:rPr>
              <w:t>s</w:t>
            </w:r>
            <w:r w:rsidR="00FE7566">
              <w:rPr>
                <w:rFonts w:cstheme="minorHAnsi"/>
                <w:color w:val="211D1E"/>
              </w:rPr>
              <w:t>infecterende handgel.</w:t>
            </w:r>
          </w:p>
        </w:tc>
        <w:tc>
          <w:tcPr>
            <w:tcW w:w="3119" w:type="dxa"/>
          </w:tcPr>
          <w:p w14:paraId="3D5ECB7E" w14:textId="77777777" w:rsidR="005873FE" w:rsidRPr="008525CB" w:rsidRDefault="005873FE" w:rsidP="005873FE">
            <w:pPr>
              <w:pStyle w:val="Pa0"/>
              <w:rPr>
                <w:rStyle w:val="A4"/>
                <w:rFonts w:asciiTheme="minorHAnsi" w:hAnsiTheme="minorHAnsi" w:cstheme="minorHAnsi"/>
                <w:sz w:val="22"/>
                <w:szCs w:val="22"/>
              </w:rPr>
            </w:pPr>
            <w:r w:rsidRPr="008525CB">
              <w:rPr>
                <w:rStyle w:val="A4"/>
                <w:rFonts w:asciiTheme="minorHAnsi" w:hAnsiTheme="minorHAnsi" w:cstheme="minorHAnsi"/>
                <w:sz w:val="22"/>
                <w:szCs w:val="22"/>
              </w:rPr>
              <w:t>- Werk met een reserveringssysteem.</w:t>
            </w:r>
          </w:p>
          <w:p w14:paraId="58FD6D4A" w14:textId="73BFDCCF" w:rsidR="005873FE" w:rsidRPr="008525CB" w:rsidRDefault="005873FE" w:rsidP="005873FE">
            <w:pPr>
              <w:rPr>
                <w:rFonts w:cstheme="minorHAnsi"/>
              </w:rPr>
            </w:pPr>
            <w:r w:rsidRPr="008525CB">
              <w:rPr>
                <w:rFonts w:cstheme="minorHAnsi"/>
              </w:rPr>
              <w:t>- Vraag bij binnenkomst aan de deelnemers of ze klachten hebben. Bij verkoudheid of koorts kunnen personen niet deelnemen.</w:t>
            </w:r>
          </w:p>
          <w:p w14:paraId="52C47B44" w14:textId="0B374FD7" w:rsidR="005873FE" w:rsidRPr="008525CB" w:rsidRDefault="005873FE" w:rsidP="005873FE">
            <w:pPr>
              <w:rPr>
                <w:rFonts w:cstheme="minorHAnsi"/>
              </w:rPr>
            </w:pPr>
            <w:r w:rsidRPr="008525CB">
              <w:rPr>
                <w:rFonts w:cstheme="minorHAnsi"/>
              </w:rPr>
              <w:t xml:space="preserve">- </w:t>
            </w:r>
            <w:r w:rsidR="00B665E5">
              <w:rPr>
                <w:rFonts w:cstheme="minorHAnsi"/>
              </w:rPr>
              <w:t>Z</w:t>
            </w:r>
            <w:r w:rsidRPr="008525CB">
              <w:rPr>
                <w:rFonts w:cstheme="minorHAnsi"/>
              </w:rPr>
              <w:t>org voor latex handschoenen</w:t>
            </w:r>
            <w:r w:rsidR="00A42FAC">
              <w:rPr>
                <w:rFonts w:cstheme="minorHAnsi"/>
              </w:rPr>
              <w:t>.</w:t>
            </w:r>
          </w:p>
        </w:tc>
      </w:tr>
      <w:tr w:rsidR="005873FE" w:rsidRPr="00532C8E" w14:paraId="272D3244" w14:textId="77777777" w:rsidTr="00A03607">
        <w:trPr>
          <w:trHeight w:val="366"/>
        </w:trPr>
        <w:tc>
          <w:tcPr>
            <w:tcW w:w="1696" w:type="dxa"/>
          </w:tcPr>
          <w:p w14:paraId="5F1F683E" w14:textId="77777777" w:rsidR="005873FE" w:rsidRPr="008525CB" w:rsidRDefault="005873FE" w:rsidP="005873FE">
            <w:pPr>
              <w:rPr>
                <w:rFonts w:cstheme="minorHAnsi"/>
                <w:b/>
                <w:bCs/>
              </w:rPr>
            </w:pPr>
            <w:r w:rsidRPr="008525CB">
              <w:rPr>
                <w:rFonts w:cstheme="minorHAnsi"/>
                <w:b/>
                <w:bCs/>
              </w:rPr>
              <w:t>Bijeenkomsten buiten</w:t>
            </w:r>
          </w:p>
          <w:p w14:paraId="1803BA0E" w14:textId="3771E58A"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Door medewerkers &amp; vrijwilligers</w:t>
            </w:r>
          </w:p>
        </w:tc>
        <w:tc>
          <w:tcPr>
            <w:tcW w:w="1425" w:type="dxa"/>
          </w:tcPr>
          <w:p w14:paraId="6205709E" w14:textId="357C581B" w:rsidR="005873FE" w:rsidRPr="008525CB" w:rsidRDefault="005873FE" w:rsidP="005873FE">
            <w:pPr>
              <w:pStyle w:val="Pa0"/>
              <w:rPr>
                <w:rStyle w:val="A4"/>
                <w:rFonts w:asciiTheme="minorHAnsi" w:hAnsiTheme="minorHAnsi" w:cstheme="minorHAnsi"/>
                <w:sz w:val="22"/>
                <w:szCs w:val="22"/>
              </w:rPr>
            </w:pPr>
            <w:r w:rsidRPr="008525CB">
              <w:rPr>
                <w:rStyle w:val="A4"/>
                <w:rFonts w:asciiTheme="minorHAnsi" w:hAnsiTheme="minorHAnsi" w:cstheme="minorHAnsi"/>
                <w:sz w:val="22"/>
                <w:szCs w:val="22"/>
              </w:rPr>
              <w:t>Meerdere personen op een buitenlocatie</w:t>
            </w:r>
          </w:p>
        </w:tc>
        <w:tc>
          <w:tcPr>
            <w:tcW w:w="3678" w:type="dxa"/>
          </w:tcPr>
          <w:p w14:paraId="38709B0F" w14:textId="0D74D895"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w:t>
            </w:r>
            <w:r w:rsidR="00B665E5">
              <w:rPr>
                <w:rFonts w:cstheme="minorHAnsi"/>
                <w:color w:val="211D1E"/>
              </w:rPr>
              <w:t xml:space="preserve"> </w:t>
            </w:r>
            <w:r w:rsidRPr="008525CB">
              <w:rPr>
                <w:rFonts w:cstheme="minorHAnsi"/>
                <w:color w:val="211D1E"/>
              </w:rPr>
              <w:t xml:space="preserve">Medewerker/vrijwilliger en deelnemer wordt voorzien van volledige eigen set aan spullen om veilig te kunnen werken. </w:t>
            </w:r>
          </w:p>
          <w:p w14:paraId="52F972DA" w14:textId="3B4DF43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Medewerker/vrijwilliger houdt minimaal 1,5 meter afstand van andere personen.</w:t>
            </w:r>
          </w:p>
          <w:p w14:paraId="46B7FE52" w14:textId="2E27599A"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d</w:t>
            </w:r>
            <w:r w:rsidR="00A42FAC">
              <w:rPr>
                <w:rFonts w:cstheme="minorHAnsi"/>
                <w:color w:val="211D1E"/>
              </w:rPr>
              <w:t>\D</w:t>
            </w:r>
            <w:r w:rsidRPr="008525CB">
              <w:rPr>
                <w:rFonts w:cstheme="minorHAnsi"/>
                <w:color w:val="211D1E"/>
              </w:rPr>
              <w:t>esinfecteer actiemiddelen waar nodig.</w:t>
            </w:r>
          </w:p>
          <w:p w14:paraId="05BE4CD2" w14:textId="5DED1A9F" w:rsidR="005873FE" w:rsidRPr="008525CB" w:rsidRDefault="005873FE" w:rsidP="00F274F6">
            <w:pPr>
              <w:autoSpaceDE w:val="0"/>
              <w:autoSpaceDN w:val="0"/>
              <w:adjustRightInd w:val="0"/>
              <w:spacing w:line="241" w:lineRule="atLeast"/>
              <w:rPr>
                <w:rFonts w:cstheme="minorHAnsi"/>
                <w:color w:val="211D1E"/>
              </w:rPr>
            </w:pPr>
            <w:r w:rsidRPr="008525CB">
              <w:rPr>
                <w:rFonts w:cstheme="minorHAnsi"/>
                <w:color w:val="211D1E"/>
              </w:rPr>
              <w:t xml:space="preserve">- Kwetsbare doelgroepen worden zoveel als mogelijk vermeden. </w:t>
            </w:r>
          </w:p>
        </w:tc>
        <w:tc>
          <w:tcPr>
            <w:tcW w:w="3969" w:type="dxa"/>
          </w:tcPr>
          <w:p w14:paraId="726AD06D" w14:textId="54E52B6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Medewerker/vrijwilliger beschikt over een T-shirt (indien nodig), hand</w:t>
            </w:r>
            <w:r w:rsidR="0005654D">
              <w:rPr>
                <w:rFonts w:cstheme="minorHAnsi"/>
                <w:color w:val="211D1E"/>
              </w:rPr>
              <w:t xml:space="preserve"> </w:t>
            </w:r>
            <w:r w:rsidRPr="008525CB">
              <w:rPr>
                <w:rFonts w:cstheme="minorHAnsi"/>
                <w:color w:val="211D1E"/>
              </w:rPr>
              <w:t>sanitizer en alcohol</w:t>
            </w:r>
            <w:r w:rsidR="009612A9">
              <w:rPr>
                <w:rFonts w:cstheme="minorHAnsi"/>
                <w:color w:val="211D1E"/>
              </w:rPr>
              <w:t>-</w:t>
            </w:r>
            <w:r w:rsidR="00383B46">
              <w:rPr>
                <w:rFonts w:cstheme="minorHAnsi"/>
                <w:color w:val="211D1E"/>
              </w:rPr>
              <w:t>s</w:t>
            </w:r>
            <w:r w:rsidRPr="008525CB">
              <w:rPr>
                <w:rFonts w:cstheme="minorHAnsi"/>
                <w:color w:val="211D1E"/>
              </w:rPr>
              <w:t>choonmaakdoekjes</w:t>
            </w:r>
            <w:r w:rsidR="00383B46">
              <w:rPr>
                <w:rFonts w:cstheme="minorHAnsi"/>
                <w:color w:val="211D1E"/>
              </w:rPr>
              <w:t xml:space="preserve"> 70%</w:t>
            </w:r>
            <w:r w:rsidRPr="008525CB">
              <w:rPr>
                <w:rFonts w:cstheme="minorHAnsi"/>
                <w:color w:val="211D1E"/>
              </w:rPr>
              <w:t xml:space="preserve">. </w:t>
            </w:r>
          </w:p>
          <w:p w14:paraId="79AFE18D" w14:textId="3D6E19F4"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w:t>
            </w:r>
            <w:r w:rsidR="00177C7D">
              <w:rPr>
                <w:rFonts w:cstheme="minorHAnsi"/>
                <w:color w:val="211D1E"/>
              </w:rPr>
              <w:t>P</w:t>
            </w:r>
            <w:r w:rsidRPr="008525CB">
              <w:rPr>
                <w:rFonts w:cstheme="minorHAnsi"/>
                <w:color w:val="211D1E"/>
              </w:rPr>
              <w:t>ersonen worden gewezen op het risico van contactoppervlakken en hoe hier mee om te gaan.</w:t>
            </w:r>
            <w:r w:rsidR="00897A00">
              <w:rPr>
                <w:rFonts w:cstheme="minorHAnsi"/>
                <w:color w:val="211D1E"/>
              </w:rPr>
              <w:t xml:space="preserve"> </w:t>
            </w:r>
          </w:p>
          <w:p w14:paraId="7095CB95" w14:textId="43E66B2D"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Acties zijn contactloos. Bijvoorbeeld door gebruik </w:t>
            </w:r>
            <w:r w:rsidR="00383B46">
              <w:rPr>
                <w:rFonts w:cstheme="minorHAnsi"/>
                <w:color w:val="211D1E"/>
              </w:rPr>
              <w:t xml:space="preserve">te maken </w:t>
            </w:r>
            <w:r w:rsidRPr="008525CB">
              <w:rPr>
                <w:rFonts w:cstheme="minorHAnsi"/>
                <w:color w:val="211D1E"/>
              </w:rPr>
              <w:t>van QR-codes.</w:t>
            </w:r>
          </w:p>
        </w:tc>
        <w:tc>
          <w:tcPr>
            <w:tcW w:w="3119" w:type="dxa"/>
          </w:tcPr>
          <w:p w14:paraId="0DC41682" w14:textId="713CF162" w:rsidR="005873FE" w:rsidRPr="008525CB" w:rsidRDefault="005873FE" w:rsidP="005873FE">
            <w:pPr>
              <w:autoSpaceDE w:val="0"/>
              <w:autoSpaceDN w:val="0"/>
              <w:adjustRightInd w:val="0"/>
              <w:spacing w:line="241" w:lineRule="atLeast"/>
              <w:rPr>
                <w:rFonts w:cstheme="minorHAnsi"/>
                <w:color w:val="211D1E"/>
                <w:lang w:val="en-US"/>
              </w:rPr>
            </w:pPr>
            <w:r w:rsidRPr="008525CB">
              <w:rPr>
                <w:rFonts w:cstheme="minorHAnsi"/>
                <w:color w:val="211D1E"/>
                <w:lang w:val="en-US"/>
              </w:rPr>
              <w:t xml:space="preserve">- </w:t>
            </w:r>
            <w:r w:rsidR="009B7800">
              <w:rPr>
                <w:rFonts w:cstheme="minorHAnsi"/>
                <w:color w:val="211D1E"/>
                <w:lang w:val="en-US"/>
              </w:rPr>
              <w:t>A</w:t>
            </w:r>
            <w:r w:rsidRPr="008525CB">
              <w:rPr>
                <w:rFonts w:cstheme="minorHAnsi"/>
                <w:color w:val="211D1E"/>
                <w:lang w:val="en-US"/>
              </w:rPr>
              <w:t>lcoholdoekjes 70%</w:t>
            </w:r>
            <w:r w:rsidR="00A42FAC">
              <w:rPr>
                <w:rFonts w:cstheme="minorHAnsi"/>
                <w:color w:val="211D1E"/>
                <w:lang w:val="en-US"/>
              </w:rPr>
              <w:t>.</w:t>
            </w:r>
            <w:r w:rsidRPr="008525CB">
              <w:rPr>
                <w:rFonts w:cstheme="minorHAnsi"/>
                <w:color w:val="211D1E"/>
                <w:lang w:val="en-US"/>
              </w:rPr>
              <w:t xml:space="preserve"> </w:t>
            </w:r>
          </w:p>
          <w:p w14:paraId="3DB01548" w14:textId="3EEC847E" w:rsidR="005873FE" w:rsidRPr="008525CB" w:rsidRDefault="005873FE" w:rsidP="005873FE">
            <w:pPr>
              <w:pStyle w:val="Pa0"/>
              <w:rPr>
                <w:rStyle w:val="A4"/>
                <w:rFonts w:asciiTheme="minorHAnsi" w:hAnsiTheme="minorHAnsi" w:cstheme="minorHAnsi"/>
                <w:sz w:val="22"/>
                <w:szCs w:val="22"/>
                <w:lang w:val="en-US"/>
              </w:rPr>
            </w:pPr>
            <w:r w:rsidRPr="008525CB">
              <w:rPr>
                <w:rFonts w:asciiTheme="minorHAnsi" w:hAnsiTheme="minorHAnsi" w:cstheme="minorHAnsi"/>
                <w:color w:val="211D1E"/>
                <w:sz w:val="22"/>
                <w:szCs w:val="22"/>
                <w:lang w:val="en-US"/>
              </w:rPr>
              <w:t>- Hand sanitizer 70% alcohol</w:t>
            </w:r>
            <w:r w:rsidR="00A42FAC">
              <w:rPr>
                <w:rFonts w:asciiTheme="minorHAnsi" w:hAnsiTheme="minorHAnsi" w:cstheme="minorHAnsi"/>
                <w:color w:val="211D1E"/>
                <w:sz w:val="22"/>
                <w:szCs w:val="22"/>
                <w:lang w:val="en-US"/>
              </w:rPr>
              <w:t>.</w:t>
            </w:r>
          </w:p>
        </w:tc>
      </w:tr>
      <w:tr w:rsidR="00D5372E" w:rsidRPr="007754ED" w14:paraId="4F4D23CD" w14:textId="77777777" w:rsidTr="00A03607">
        <w:trPr>
          <w:trHeight w:val="366"/>
        </w:trPr>
        <w:tc>
          <w:tcPr>
            <w:tcW w:w="1696" w:type="dxa"/>
          </w:tcPr>
          <w:p w14:paraId="204A4E03" w14:textId="05415393" w:rsidR="00D5372E" w:rsidRPr="007754ED" w:rsidRDefault="00D5372E" w:rsidP="00D5372E">
            <w:pPr>
              <w:rPr>
                <w:rFonts w:cstheme="minorHAnsi"/>
                <w:b/>
                <w:bCs/>
                <w:sz w:val="20"/>
                <w:szCs w:val="20"/>
              </w:rPr>
            </w:pPr>
            <w:r w:rsidRPr="007754ED">
              <w:rPr>
                <w:rStyle w:val="A3"/>
                <w:rFonts w:cstheme="minorHAnsi"/>
                <w:b/>
                <w:bCs/>
                <w:sz w:val="28"/>
                <w:szCs w:val="28"/>
              </w:rPr>
              <w:lastRenderedPageBreak/>
              <w:t>Moment</w:t>
            </w:r>
          </w:p>
        </w:tc>
        <w:tc>
          <w:tcPr>
            <w:tcW w:w="1425" w:type="dxa"/>
          </w:tcPr>
          <w:p w14:paraId="5D9F85A1" w14:textId="45BCD735" w:rsidR="00D5372E" w:rsidRPr="007754ED" w:rsidRDefault="00D5372E" w:rsidP="00D5372E">
            <w:pPr>
              <w:pStyle w:val="Pa0"/>
              <w:rPr>
                <w:rStyle w:val="A4"/>
                <w:rFonts w:asciiTheme="minorHAnsi" w:hAnsiTheme="minorHAnsi" w:cstheme="minorHAnsi"/>
                <w:sz w:val="20"/>
                <w:szCs w:val="20"/>
              </w:rPr>
            </w:pPr>
            <w:r>
              <w:rPr>
                <w:rStyle w:val="A3"/>
                <w:rFonts w:asciiTheme="minorHAnsi" w:hAnsiTheme="minorHAnsi" w:cstheme="minorHAnsi"/>
                <w:b/>
                <w:bCs/>
                <w:sz w:val="28"/>
                <w:szCs w:val="28"/>
              </w:rPr>
              <w:t>S</w:t>
            </w:r>
            <w:r w:rsidRPr="007754ED">
              <w:rPr>
                <w:rStyle w:val="A3"/>
                <w:rFonts w:asciiTheme="minorHAnsi" w:hAnsiTheme="minorHAnsi" w:cstheme="minorHAnsi"/>
                <w:b/>
                <w:bCs/>
                <w:sz w:val="28"/>
                <w:szCs w:val="28"/>
              </w:rPr>
              <w:t>ituatie</w:t>
            </w:r>
          </w:p>
        </w:tc>
        <w:tc>
          <w:tcPr>
            <w:tcW w:w="3678" w:type="dxa"/>
          </w:tcPr>
          <w:p w14:paraId="4BD668B3" w14:textId="7898E39E" w:rsidR="00D5372E" w:rsidRPr="007754ED" w:rsidRDefault="00D5372E" w:rsidP="00D5372E">
            <w:pPr>
              <w:autoSpaceDE w:val="0"/>
              <w:autoSpaceDN w:val="0"/>
              <w:adjustRightInd w:val="0"/>
              <w:spacing w:line="241" w:lineRule="atLeast"/>
              <w:rPr>
                <w:rFonts w:cstheme="minorHAnsi"/>
                <w:color w:val="211D1E"/>
                <w:sz w:val="20"/>
                <w:szCs w:val="20"/>
              </w:rPr>
            </w:pPr>
            <w:r>
              <w:rPr>
                <w:rStyle w:val="A3"/>
                <w:rFonts w:cstheme="minorHAnsi"/>
                <w:b/>
                <w:bCs/>
                <w:sz w:val="28"/>
                <w:szCs w:val="28"/>
              </w:rPr>
              <w:t>B</w:t>
            </w:r>
            <w:r w:rsidRPr="007754ED">
              <w:rPr>
                <w:rStyle w:val="A3"/>
                <w:rFonts w:cstheme="minorHAnsi"/>
                <w:b/>
                <w:bCs/>
                <w:sz w:val="28"/>
                <w:szCs w:val="28"/>
              </w:rPr>
              <w:t>ronaanpak</w:t>
            </w:r>
          </w:p>
        </w:tc>
        <w:tc>
          <w:tcPr>
            <w:tcW w:w="3969" w:type="dxa"/>
          </w:tcPr>
          <w:p w14:paraId="7B7B747D" w14:textId="1C611CA9" w:rsidR="00D5372E" w:rsidRPr="007754ED" w:rsidRDefault="00D5372E" w:rsidP="00D5372E">
            <w:pPr>
              <w:autoSpaceDE w:val="0"/>
              <w:autoSpaceDN w:val="0"/>
              <w:adjustRightInd w:val="0"/>
              <w:spacing w:line="241" w:lineRule="atLeast"/>
              <w:rPr>
                <w:rFonts w:cstheme="minorHAnsi"/>
                <w:color w:val="211D1E"/>
                <w:sz w:val="20"/>
                <w:szCs w:val="20"/>
              </w:rPr>
            </w:pPr>
            <w:r>
              <w:rPr>
                <w:rStyle w:val="A3"/>
                <w:rFonts w:cstheme="minorHAnsi"/>
                <w:b/>
                <w:bCs/>
                <w:sz w:val="28"/>
                <w:szCs w:val="28"/>
              </w:rPr>
              <w:t>O</w:t>
            </w:r>
            <w:r w:rsidRPr="007754ED">
              <w:rPr>
                <w:rStyle w:val="A3"/>
                <w:rFonts w:cstheme="minorHAnsi"/>
                <w:b/>
                <w:bCs/>
                <w:sz w:val="28"/>
                <w:szCs w:val="28"/>
              </w:rPr>
              <w:t>rganisatorisch</w:t>
            </w:r>
          </w:p>
        </w:tc>
        <w:tc>
          <w:tcPr>
            <w:tcW w:w="3119" w:type="dxa"/>
          </w:tcPr>
          <w:p w14:paraId="4A30DAF7" w14:textId="54954766" w:rsidR="00D5372E" w:rsidRPr="007754ED" w:rsidRDefault="00D5372E" w:rsidP="00D5372E">
            <w:pPr>
              <w:autoSpaceDE w:val="0"/>
              <w:autoSpaceDN w:val="0"/>
              <w:adjustRightInd w:val="0"/>
              <w:spacing w:line="241" w:lineRule="atLeast"/>
              <w:rPr>
                <w:rFonts w:cstheme="minorHAnsi"/>
                <w:color w:val="211D1E"/>
                <w:sz w:val="20"/>
                <w:szCs w:val="20"/>
                <w:lang w:val="en-US"/>
              </w:rPr>
            </w:pPr>
            <w:r w:rsidRPr="007754ED">
              <w:rPr>
                <w:rStyle w:val="A3"/>
                <w:rFonts w:cstheme="minorHAnsi"/>
                <w:b/>
                <w:bCs/>
                <w:sz w:val="28"/>
                <w:szCs w:val="28"/>
              </w:rPr>
              <w:t>Extra</w:t>
            </w:r>
          </w:p>
        </w:tc>
      </w:tr>
      <w:tr w:rsidR="005873FE" w:rsidRPr="007754ED" w14:paraId="4528FF26" w14:textId="77777777" w:rsidTr="00A03607">
        <w:trPr>
          <w:trHeight w:val="366"/>
        </w:trPr>
        <w:tc>
          <w:tcPr>
            <w:tcW w:w="1696" w:type="dxa"/>
          </w:tcPr>
          <w:p w14:paraId="69222D27" w14:textId="6E25CB00" w:rsidR="005873FE" w:rsidRPr="008525CB" w:rsidRDefault="00D5372E" w:rsidP="005873FE">
            <w:pPr>
              <w:autoSpaceDE w:val="0"/>
              <w:autoSpaceDN w:val="0"/>
              <w:adjustRightInd w:val="0"/>
              <w:spacing w:line="241" w:lineRule="atLeast"/>
              <w:rPr>
                <w:rFonts w:cstheme="minorHAnsi"/>
                <w:color w:val="211D1E"/>
              </w:rPr>
            </w:pPr>
            <w:r w:rsidRPr="008525CB">
              <w:br w:type="page"/>
            </w:r>
            <w:r w:rsidR="005873FE" w:rsidRPr="008525CB">
              <w:rPr>
                <w:rFonts w:cstheme="minorHAnsi"/>
                <w:b/>
                <w:bCs/>
                <w:color w:val="211D1E"/>
              </w:rPr>
              <w:t xml:space="preserve">Reizen naar locatie </w:t>
            </w:r>
          </w:p>
          <w:p w14:paraId="1929E55F" w14:textId="5ED265DB" w:rsidR="005873FE" w:rsidRPr="008525CB" w:rsidRDefault="005873FE" w:rsidP="005873FE">
            <w:pPr>
              <w:rPr>
                <w:rFonts w:cstheme="minorHAnsi"/>
              </w:rPr>
            </w:pPr>
            <w:r w:rsidRPr="008525CB">
              <w:rPr>
                <w:rFonts w:cstheme="minorHAnsi"/>
                <w:color w:val="211D1E"/>
              </w:rPr>
              <w:t>Door medewerkers &amp; vrijwilligers</w:t>
            </w:r>
          </w:p>
        </w:tc>
        <w:tc>
          <w:tcPr>
            <w:tcW w:w="1425" w:type="dxa"/>
          </w:tcPr>
          <w:p w14:paraId="77512D7F" w14:textId="5EC7F961" w:rsidR="005873FE" w:rsidRPr="008525CB" w:rsidRDefault="005873FE" w:rsidP="005873FE">
            <w:pPr>
              <w:pStyle w:val="Pa0"/>
              <w:rPr>
                <w:rStyle w:val="A4"/>
                <w:rFonts w:asciiTheme="minorHAnsi" w:hAnsiTheme="minorHAnsi" w:cstheme="minorHAnsi"/>
                <w:sz w:val="22"/>
                <w:szCs w:val="22"/>
              </w:rPr>
            </w:pPr>
            <w:r w:rsidRPr="008525CB">
              <w:rPr>
                <w:rStyle w:val="A4"/>
                <w:rFonts w:asciiTheme="minorHAnsi" w:hAnsiTheme="minorHAnsi" w:cstheme="minorHAnsi"/>
                <w:sz w:val="22"/>
                <w:szCs w:val="22"/>
              </w:rPr>
              <w:t>Meerdere personen op locatie.</w:t>
            </w:r>
          </w:p>
        </w:tc>
        <w:tc>
          <w:tcPr>
            <w:tcW w:w="3678" w:type="dxa"/>
          </w:tcPr>
          <w:p w14:paraId="16576D52" w14:textId="7777777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Alleen samen reizen als apart vervoer niet geregeld kan worden. </w:t>
            </w:r>
          </w:p>
          <w:p w14:paraId="33099F68" w14:textId="7777777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Reis zoveel mogelijk lopend of per fiets naar locatie. </w:t>
            </w:r>
          </w:p>
          <w:p w14:paraId="1335309A" w14:textId="15DDEA35"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Bij gebruik van een auto maximaal </w:t>
            </w:r>
            <w:r w:rsidR="00B72838">
              <w:rPr>
                <w:rFonts w:cstheme="minorHAnsi"/>
                <w:color w:val="211D1E"/>
              </w:rPr>
              <w:t xml:space="preserve">twee </w:t>
            </w:r>
            <w:r w:rsidRPr="008525CB">
              <w:rPr>
                <w:rFonts w:cstheme="minorHAnsi"/>
                <w:color w:val="211D1E"/>
              </w:rPr>
              <w:t xml:space="preserve">inzittenden, waarbij de passagier op de achterbank achter de bijrijdersplaats plaatsneemt. </w:t>
            </w:r>
          </w:p>
          <w:p w14:paraId="004B65FD" w14:textId="7D6EA1DB"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Als laatste alternatief kan er gereisd worden met het </w:t>
            </w:r>
            <w:r w:rsidR="00E81600">
              <w:rPr>
                <w:rFonts w:cstheme="minorHAnsi"/>
                <w:color w:val="211D1E"/>
              </w:rPr>
              <w:t>openbaar vervoer</w:t>
            </w:r>
            <w:r w:rsidRPr="008525CB">
              <w:rPr>
                <w:rFonts w:cstheme="minorHAnsi"/>
                <w:color w:val="211D1E"/>
              </w:rPr>
              <w:t>, echter alleen buiten de spits en als 1,5</w:t>
            </w:r>
            <w:r w:rsidR="005C5654">
              <w:rPr>
                <w:rFonts w:cstheme="minorHAnsi"/>
                <w:color w:val="211D1E"/>
              </w:rPr>
              <w:t xml:space="preserve"> </w:t>
            </w:r>
            <w:r w:rsidRPr="008525CB">
              <w:rPr>
                <w:rFonts w:cstheme="minorHAnsi"/>
                <w:color w:val="211D1E"/>
              </w:rPr>
              <w:t>m</w:t>
            </w:r>
            <w:r w:rsidR="005C5654">
              <w:rPr>
                <w:rFonts w:cstheme="minorHAnsi"/>
                <w:color w:val="211D1E"/>
              </w:rPr>
              <w:t>eter</w:t>
            </w:r>
            <w:r w:rsidRPr="008525CB">
              <w:rPr>
                <w:rFonts w:cstheme="minorHAnsi"/>
                <w:color w:val="211D1E"/>
              </w:rPr>
              <w:t xml:space="preserve"> afstand aangehouden kan worden</w:t>
            </w:r>
            <w:r w:rsidR="005C5654">
              <w:rPr>
                <w:rFonts w:cstheme="minorHAnsi"/>
                <w:color w:val="211D1E"/>
              </w:rPr>
              <w:t>.</w:t>
            </w:r>
          </w:p>
        </w:tc>
        <w:tc>
          <w:tcPr>
            <w:tcW w:w="3969" w:type="dxa"/>
          </w:tcPr>
          <w:p w14:paraId="1268B502" w14:textId="77777777"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Zorg voor extra ventilatie in vervoersmiddel, bij mooi weer door het raam te openen bijvoorbeeld of het ventilatiesysteem te gebruiken. </w:t>
            </w:r>
          </w:p>
          <w:p w14:paraId="55F4D5F5" w14:textId="18444E04"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Neem telkens op dezelfde plek plaats, </w:t>
            </w:r>
            <w:r w:rsidR="005507D1">
              <w:rPr>
                <w:rFonts w:cstheme="minorHAnsi"/>
                <w:color w:val="211D1E"/>
              </w:rPr>
              <w:t xml:space="preserve">op </w:t>
            </w:r>
            <w:r w:rsidRPr="008525CB">
              <w:rPr>
                <w:rFonts w:cstheme="minorHAnsi"/>
                <w:color w:val="211D1E"/>
              </w:rPr>
              <w:t xml:space="preserve">de bestuurdersstoel </w:t>
            </w:r>
            <w:r w:rsidR="005507D1">
              <w:rPr>
                <w:rFonts w:cstheme="minorHAnsi"/>
                <w:color w:val="211D1E"/>
              </w:rPr>
              <w:t>of</w:t>
            </w:r>
            <w:r w:rsidR="005507D1" w:rsidRPr="008525CB">
              <w:rPr>
                <w:rFonts w:cstheme="minorHAnsi"/>
                <w:color w:val="211D1E"/>
              </w:rPr>
              <w:t xml:space="preserve"> </w:t>
            </w:r>
            <w:r w:rsidRPr="008525CB">
              <w:rPr>
                <w:rFonts w:cstheme="minorHAnsi"/>
                <w:color w:val="211D1E"/>
              </w:rPr>
              <w:t xml:space="preserve">de plek achter de bijrijder. </w:t>
            </w:r>
          </w:p>
          <w:p w14:paraId="00B4572B" w14:textId="1914C67A"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Zorg voor optimale hygiëne door de bedieningsmiddelen extra te reinigen (stuur, versnellingspook, deurklink, touchscreen, etc.) en regelmatig te desinfecteren met 70% alcoholdoekjes.</w:t>
            </w:r>
          </w:p>
          <w:p w14:paraId="67945055" w14:textId="155C17F2"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color w:val="211D1E"/>
              </w:rPr>
              <w:t xml:space="preserve">- </w:t>
            </w:r>
            <w:r w:rsidR="005507D1">
              <w:rPr>
                <w:rFonts w:cstheme="minorHAnsi"/>
                <w:color w:val="211D1E"/>
              </w:rPr>
              <w:t>Z</w:t>
            </w:r>
            <w:r w:rsidRPr="008525CB">
              <w:rPr>
                <w:rFonts w:cstheme="minorHAnsi"/>
                <w:color w:val="211D1E"/>
              </w:rPr>
              <w:t xml:space="preserve">org voor mondkapje voor gebruik van </w:t>
            </w:r>
            <w:r w:rsidR="00E81600">
              <w:rPr>
                <w:rFonts w:cstheme="minorHAnsi"/>
                <w:color w:val="211D1E"/>
              </w:rPr>
              <w:t>het openbaar vervoer</w:t>
            </w:r>
            <w:r w:rsidRPr="008525CB">
              <w:rPr>
                <w:rFonts w:cstheme="minorHAnsi"/>
                <w:color w:val="211D1E"/>
              </w:rPr>
              <w:t>.</w:t>
            </w:r>
          </w:p>
        </w:tc>
        <w:tc>
          <w:tcPr>
            <w:tcW w:w="3119" w:type="dxa"/>
          </w:tcPr>
          <w:p w14:paraId="251B5962" w14:textId="090F6547" w:rsidR="005873FE" w:rsidRPr="008525CB" w:rsidRDefault="005873FE" w:rsidP="005873FE">
            <w:pPr>
              <w:autoSpaceDE w:val="0"/>
              <w:autoSpaceDN w:val="0"/>
              <w:adjustRightInd w:val="0"/>
              <w:spacing w:line="241" w:lineRule="atLeast"/>
              <w:rPr>
                <w:rStyle w:val="A4"/>
                <w:rFonts w:cstheme="minorHAnsi"/>
                <w:sz w:val="22"/>
                <w:szCs w:val="22"/>
              </w:rPr>
            </w:pPr>
            <w:r w:rsidRPr="008525CB">
              <w:rPr>
                <w:rStyle w:val="A4"/>
                <w:rFonts w:cstheme="minorHAnsi"/>
                <w:sz w:val="22"/>
                <w:szCs w:val="22"/>
              </w:rPr>
              <w:t>- Wegwerphandschoenen, elke kwaliteitsklasse volstaat voor uitvoer van schoonmaak.</w:t>
            </w:r>
          </w:p>
          <w:p w14:paraId="3FDABA47" w14:textId="2EACF769" w:rsidR="005873FE" w:rsidRPr="008525CB" w:rsidRDefault="005873FE" w:rsidP="005873FE">
            <w:pPr>
              <w:autoSpaceDE w:val="0"/>
              <w:autoSpaceDN w:val="0"/>
              <w:adjustRightInd w:val="0"/>
              <w:spacing w:line="241" w:lineRule="atLeast"/>
              <w:rPr>
                <w:rFonts w:cstheme="minorHAnsi"/>
                <w:color w:val="211D1E"/>
              </w:rPr>
            </w:pPr>
            <w:r w:rsidRPr="008525CB">
              <w:rPr>
                <w:rStyle w:val="A4"/>
                <w:rFonts w:cstheme="minorHAnsi"/>
                <w:sz w:val="22"/>
                <w:szCs w:val="22"/>
              </w:rPr>
              <w:t xml:space="preserve">- </w:t>
            </w:r>
            <w:r w:rsidR="005C5654">
              <w:rPr>
                <w:rStyle w:val="A4"/>
                <w:rFonts w:cstheme="minorHAnsi"/>
                <w:sz w:val="22"/>
                <w:szCs w:val="22"/>
              </w:rPr>
              <w:t>M</w:t>
            </w:r>
            <w:r w:rsidRPr="008525CB">
              <w:rPr>
                <w:rStyle w:val="A4"/>
                <w:rFonts w:cstheme="minorHAnsi"/>
                <w:sz w:val="22"/>
                <w:szCs w:val="22"/>
              </w:rPr>
              <w:t>ondkapje</w:t>
            </w:r>
            <w:r w:rsidR="005C5654">
              <w:rPr>
                <w:rStyle w:val="A4"/>
                <w:rFonts w:cstheme="minorHAnsi"/>
                <w:sz w:val="22"/>
                <w:szCs w:val="22"/>
              </w:rPr>
              <w:t>.</w:t>
            </w:r>
          </w:p>
        </w:tc>
      </w:tr>
      <w:tr w:rsidR="005873FE" w:rsidRPr="007754ED" w14:paraId="20628C9E" w14:textId="77777777" w:rsidTr="00A03607">
        <w:trPr>
          <w:trHeight w:val="366"/>
        </w:trPr>
        <w:tc>
          <w:tcPr>
            <w:tcW w:w="1696" w:type="dxa"/>
          </w:tcPr>
          <w:p w14:paraId="7A1D2465" w14:textId="77777777" w:rsidR="005873FE" w:rsidRPr="008525CB" w:rsidRDefault="005873FE" w:rsidP="005873FE">
            <w:pPr>
              <w:autoSpaceDE w:val="0"/>
              <w:autoSpaceDN w:val="0"/>
              <w:adjustRightInd w:val="0"/>
              <w:spacing w:line="241" w:lineRule="atLeast"/>
              <w:rPr>
                <w:rFonts w:cstheme="minorHAnsi"/>
                <w:b/>
                <w:bCs/>
              </w:rPr>
            </w:pPr>
            <w:r w:rsidRPr="008525CB">
              <w:rPr>
                <w:rFonts w:cstheme="minorHAnsi"/>
                <w:b/>
                <w:bCs/>
                <w:color w:val="211D1E"/>
              </w:rPr>
              <w:t>N</w:t>
            </w:r>
            <w:r w:rsidRPr="008525CB">
              <w:rPr>
                <w:rFonts w:cstheme="minorHAnsi"/>
                <w:b/>
                <w:bCs/>
              </w:rPr>
              <w:t>a de bijeenkomst</w:t>
            </w:r>
          </w:p>
          <w:p w14:paraId="71ABB97C" w14:textId="1FE5A1A0" w:rsidR="005873FE" w:rsidRPr="008525CB" w:rsidRDefault="005873FE" w:rsidP="005873FE">
            <w:pPr>
              <w:autoSpaceDE w:val="0"/>
              <w:autoSpaceDN w:val="0"/>
              <w:adjustRightInd w:val="0"/>
              <w:spacing w:line="241" w:lineRule="atLeast"/>
              <w:rPr>
                <w:rFonts w:cstheme="minorHAnsi"/>
                <w:color w:val="211D1E"/>
              </w:rPr>
            </w:pPr>
            <w:r w:rsidRPr="008525CB">
              <w:rPr>
                <w:rFonts w:cstheme="minorHAnsi"/>
              </w:rPr>
              <w:t>Door medewerkers &amp; vrijwilligers</w:t>
            </w:r>
          </w:p>
        </w:tc>
        <w:tc>
          <w:tcPr>
            <w:tcW w:w="1425" w:type="dxa"/>
          </w:tcPr>
          <w:p w14:paraId="63F7BB1D" w14:textId="65F6A220" w:rsidR="005873FE" w:rsidRPr="008525CB" w:rsidRDefault="005873FE" w:rsidP="005873FE">
            <w:pPr>
              <w:pStyle w:val="Pa0"/>
              <w:rPr>
                <w:rStyle w:val="A4"/>
                <w:rFonts w:asciiTheme="minorHAnsi" w:hAnsiTheme="minorHAnsi" w:cstheme="minorHAnsi"/>
                <w:sz w:val="22"/>
                <w:szCs w:val="22"/>
              </w:rPr>
            </w:pPr>
            <w:r w:rsidRPr="008525CB">
              <w:rPr>
                <w:rStyle w:val="A4"/>
                <w:rFonts w:asciiTheme="minorHAnsi" w:hAnsiTheme="minorHAnsi" w:cstheme="minorHAnsi"/>
                <w:sz w:val="22"/>
                <w:szCs w:val="22"/>
              </w:rPr>
              <w:t>Binnen en buiten</w:t>
            </w:r>
          </w:p>
        </w:tc>
        <w:tc>
          <w:tcPr>
            <w:tcW w:w="3678" w:type="dxa"/>
          </w:tcPr>
          <w:p w14:paraId="668579D8" w14:textId="77777777" w:rsidR="005873FE" w:rsidRPr="008525CB" w:rsidRDefault="005873FE" w:rsidP="005873FE">
            <w:pPr>
              <w:autoSpaceDE w:val="0"/>
              <w:autoSpaceDN w:val="0"/>
              <w:adjustRightInd w:val="0"/>
              <w:spacing w:line="241" w:lineRule="atLeast"/>
              <w:rPr>
                <w:rFonts w:cstheme="minorHAnsi"/>
              </w:rPr>
            </w:pPr>
            <w:r w:rsidRPr="008525CB">
              <w:rPr>
                <w:rFonts w:cstheme="minorHAnsi"/>
                <w:color w:val="211D1E"/>
              </w:rPr>
              <w:t>- B</w:t>
            </w:r>
            <w:r w:rsidRPr="008525CB">
              <w:rPr>
                <w:rFonts w:cstheme="minorHAnsi"/>
              </w:rPr>
              <w:t>eperk de tijd binnen waar mogelijk.</w:t>
            </w:r>
          </w:p>
          <w:p w14:paraId="29A04416" w14:textId="3F66A60D" w:rsidR="005873FE" w:rsidRPr="008525CB" w:rsidRDefault="005873FE" w:rsidP="005873FE">
            <w:pPr>
              <w:autoSpaceDE w:val="0"/>
              <w:autoSpaceDN w:val="0"/>
              <w:adjustRightInd w:val="0"/>
              <w:spacing w:line="241" w:lineRule="atLeast"/>
              <w:rPr>
                <w:rFonts w:cstheme="minorHAnsi"/>
              </w:rPr>
            </w:pPr>
            <w:r w:rsidRPr="008525CB">
              <w:rPr>
                <w:rFonts w:cstheme="minorHAnsi"/>
              </w:rPr>
              <w:t>- Zorg voor het schoonmaken van actiematerialen, ruimtes en vervoersmiddelen.</w:t>
            </w:r>
          </w:p>
          <w:p w14:paraId="31D2251F" w14:textId="77777777" w:rsidR="005873FE" w:rsidRPr="008525CB" w:rsidRDefault="005873FE" w:rsidP="005873FE">
            <w:pPr>
              <w:autoSpaceDE w:val="0"/>
              <w:autoSpaceDN w:val="0"/>
              <w:adjustRightInd w:val="0"/>
              <w:spacing w:line="241" w:lineRule="atLeast"/>
              <w:rPr>
                <w:rFonts w:cstheme="minorHAnsi"/>
                <w:color w:val="211D1E"/>
              </w:rPr>
            </w:pPr>
          </w:p>
        </w:tc>
        <w:tc>
          <w:tcPr>
            <w:tcW w:w="3969" w:type="dxa"/>
          </w:tcPr>
          <w:p w14:paraId="65E6EB14" w14:textId="77777777" w:rsidR="005873FE" w:rsidRPr="008525CB" w:rsidRDefault="005873FE" w:rsidP="005873FE">
            <w:pPr>
              <w:autoSpaceDE w:val="0"/>
              <w:autoSpaceDN w:val="0"/>
              <w:adjustRightInd w:val="0"/>
              <w:spacing w:line="241" w:lineRule="atLeast"/>
              <w:rPr>
                <w:rFonts w:cstheme="minorHAnsi"/>
                <w:color w:val="211D1E"/>
              </w:rPr>
            </w:pPr>
          </w:p>
        </w:tc>
        <w:tc>
          <w:tcPr>
            <w:tcW w:w="3119" w:type="dxa"/>
          </w:tcPr>
          <w:p w14:paraId="66D54FC8" w14:textId="3C9C4DD6" w:rsidR="005873FE" w:rsidRPr="008525CB" w:rsidRDefault="005873FE" w:rsidP="005873FE">
            <w:pPr>
              <w:autoSpaceDE w:val="0"/>
              <w:autoSpaceDN w:val="0"/>
              <w:adjustRightInd w:val="0"/>
              <w:spacing w:line="241" w:lineRule="atLeast"/>
              <w:rPr>
                <w:rStyle w:val="A4"/>
                <w:rFonts w:cstheme="minorHAnsi"/>
                <w:sz w:val="22"/>
                <w:szCs w:val="22"/>
              </w:rPr>
            </w:pPr>
            <w:r w:rsidRPr="008525CB">
              <w:rPr>
                <w:rStyle w:val="A4"/>
                <w:rFonts w:cstheme="minorHAnsi"/>
                <w:sz w:val="22"/>
                <w:szCs w:val="22"/>
              </w:rPr>
              <w:t>Wegwerphand</w:t>
            </w:r>
            <w:r w:rsidRPr="008525CB">
              <w:rPr>
                <w:rStyle w:val="A4"/>
                <w:rFonts w:cstheme="minorHAnsi"/>
                <w:sz w:val="22"/>
                <w:szCs w:val="22"/>
              </w:rPr>
              <w:softHyphen/>
              <w:t>schoenen, elke kwalite</w:t>
            </w:r>
            <w:r w:rsidRPr="008525CB">
              <w:rPr>
                <w:rStyle w:val="A4"/>
                <w:rFonts w:cstheme="minorHAnsi"/>
                <w:sz w:val="22"/>
                <w:szCs w:val="22"/>
              </w:rPr>
              <w:softHyphen/>
              <w:t>itsklasse volstaat voor uitvoer van schoonmaak.</w:t>
            </w:r>
          </w:p>
        </w:tc>
      </w:tr>
    </w:tbl>
    <w:p w14:paraId="561FF967" w14:textId="2B0D5F17" w:rsidR="00CD4F57" w:rsidRPr="007754ED" w:rsidRDefault="00CD4F57" w:rsidP="00CD4F57">
      <w:pPr>
        <w:pStyle w:val="Pa0"/>
        <w:rPr>
          <w:rStyle w:val="A3"/>
          <w:rFonts w:asciiTheme="minorHAnsi" w:hAnsiTheme="minorHAnsi" w:cstheme="minorHAnsi"/>
        </w:rPr>
      </w:pPr>
      <w:r w:rsidRPr="007754ED">
        <w:rPr>
          <w:rStyle w:val="A3"/>
          <w:rFonts w:asciiTheme="minorHAnsi" w:hAnsiTheme="minorHAnsi" w:cstheme="minorHAnsi"/>
        </w:rPr>
        <w:t xml:space="preserve"> </w:t>
      </w:r>
    </w:p>
    <w:p w14:paraId="3B05C78D" w14:textId="67C55006" w:rsidR="00D716ED" w:rsidRPr="007754ED" w:rsidRDefault="00D716ED" w:rsidP="00D716ED">
      <w:pPr>
        <w:rPr>
          <w:rFonts w:cstheme="minorHAnsi"/>
        </w:rPr>
      </w:pPr>
    </w:p>
    <w:p w14:paraId="48757F40" w14:textId="77777777" w:rsidR="00251B50" w:rsidRDefault="00251B50">
      <w:pPr>
        <w:rPr>
          <w:rFonts w:cstheme="minorHAnsi"/>
          <w:b/>
          <w:bCs/>
          <w:sz w:val="20"/>
          <w:szCs w:val="20"/>
        </w:rPr>
      </w:pPr>
      <w:r>
        <w:rPr>
          <w:rFonts w:cstheme="minorHAnsi"/>
          <w:b/>
          <w:bCs/>
          <w:sz w:val="20"/>
          <w:szCs w:val="20"/>
        </w:rPr>
        <w:br w:type="page"/>
      </w:r>
    </w:p>
    <w:p w14:paraId="5549AEC2" w14:textId="2AA424A7" w:rsidR="006F5B28" w:rsidRPr="00251B50" w:rsidRDefault="00354119" w:rsidP="006F5B28">
      <w:pPr>
        <w:autoSpaceDE w:val="0"/>
        <w:autoSpaceDN w:val="0"/>
        <w:adjustRightInd w:val="0"/>
        <w:spacing w:after="0" w:line="241" w:lineRule="atLeast"/>
        <w:rPr>
          <w:rFonts w:cstheme="minorHAnsi"/>
          <w:sz w:val="32"/>
          <w:szCs w:val="32"/>
        </w:rPr>
      </w:pPr>
      <w:r w:rsidRPr="00251B50">
        <w:rPr>
          <w:rFonts w:cstheme="minorHAnsi"/>
          <w:b/>
          <w:bCs/>
          <w:sz w:val="32"/>
          <w:szCs w:val="32"/>
        </w:rPr>
        <w:lastRenderedPageBreak/>
        <w:t>Locaties</w:t>
      </w:r>
      <w:r w:rsidR="006F5B28" w:rsidRPr="00251B50">
        <w:rPr>
          <w:rFonts w:cstheme="minorHAnsi"/>
          <w:b/>
          <w:bCs/>
          <w:sz w:val="32"/>
          <w:szCs w:val="32"/>
        </w:rPr>
        <w:t xml:space="preserve"> en reizen </w:t>
      </w:r>
    </w:p>
    <w:p w14:paraId="5271CD81" w14:textId="77777777" w:rsidR="00251B50" w:rsidRDefault="00251B50" w:rsidP="006F5B28">
      <w:pPr>
        <w:autoSpaceDE w:val="0"/>
        <w:autoSpaceDN w:val="0"/>
        <w:adjustRightInd w:val="0"/>
        <w:spacing w:after="0" w:line="241" w:lineRule="atLeast"/>
        <w:rPr>
          <w:rFonts w:cstheme="minorHAnsi"/>
          <w:b/>
          <w:bCs/>
          <w:color w:val="221E1F"/>
          <w:sz w:val="28"/>
          <w:szCs w:val="28"/>
        </w:rPr>
      </w:pPr>
    </w:p>
    <w:p w14:paraId="06C224F1" w14:textId="7B504B9D" w:rsidR="006F5B28" w:rsidRPr="00251B50" w:rsidRDefault="006F5B28" w:rsidP="006F5B28">
      <w:pPr>
        <w:autoSpaceDE w:val="0"/>
        <w:autoSpaceDN w:val="0"/>
        <w:adjustRightInd w:val="0"/>
        <w:spacing w:after="0" w:line="241" w:lineRule="atLeast"/>
        <w:rPr>
          <w:rFonts w:cstheme="minorHAnsi"/>
          <w:color w:val="221E1F"/>
          <w:sz w:val="28"/>
          <w:szCs w:val="28"/>
        </w:rPr>
      </w:pPr>
      <w:r w:rsidRPr="00251B50">
        <w:rPr>
          <w:rFonts w:cstheme="minorHAnsi"/>
          <w:b/>
          <w:bCs/>
          <w:color w:val="221E1F"/>
          <w:sz w:val="28"/>
          <w:szCs w:val="28"/>
        </w:rPr>
        <w:t xml:space="preserve">Welke maatregelen gelden er voor de locaties? </w:t>
      </w:r>
    </w:p>
    <w:p w14:paraId="42C38E0D" w14:textId="77777777" w:rsidR="001C4EB0" w:rsidRDefault="001C4EB0" w:rsidP="006F5B28">
      <w:pPr>
        <w:autoSpaceDE w:val="0"/>
        <w:autoSpaceDN w:val="0"/>
        <w:adjustRightInd w:val="0"/>
        <w:spacing w:after="0" w:line="241" w:lineRule="atLeast"/>
        <w:rPr>
          <w:rFonts w:cstheme="minorHAnsi"/>
          <w:color w:val="221E1F"/>
          <w:sz w:val="28"/>
          <w:szCs w:val="28"/>
        </w:rPr>
      </w:pPr>
    </w:p>
    <w:p w14:paraId="610FEA92" w14:textId="406C2E1B" w:rsidR="006F5B28" w:rsidRPr="00251B50" w:rsidRDefault="006F5B28" w:rsidP="006F5B28">
      <w:pPr>
        <w:autoSpaceDE w:val="0"/>
        <w:autoSpaceDN w:val="0"/>
        <w:adjustRightInd w:val="0"/>
        <w:spacing w:after="0" w:line="241" w:lineRule="atLeast"/>
        <w:rPr>
          <w:rFonts w:cstheme="minorHAnsi"/>
          <w:color w:val="221E1F"/>
          <w:sz w:val="28"/>
          <w:szCs w:val="28"/>
        </w:rPr>
      </w:pPr>
      <w:r w:rsidRPr="00251B50">
        <w:rPr>
          <w:rFonts w:cstheme="minorHAnsi"/>
          <w:color w:val="221E1F"/>
          <w:sz w:val="28"/>
          <w:szCs w:val="28"/>
        </w:rPr>
        <w:t>In principe k</w:t>
      </w:r>
      <w:r w:rsidR="00B93A21" w:rsidRPr="00251B50">
        <w:rPr>
          <w:rFonts w:cstheme="minorHAnsi"/>
          <w:color w:val="221E1F"/>
          <w:sz w:val="28"/>
          <w:szCs w:val="28"/>
        </w:rPr>
        <w:t>unnen bijeenkomsten en acties georganiseerd</w:t>
      </w:r>
      <w:r w:rsidRPr="00251B50">
        <w:rPr>
          <w:rFonts w:cstheme="minorHAnsi"/>
          <w:color w:val="221E1F"/>
          <w:sz w:val="28"/>
          <w:szCs w:val="28"/>
        </w:rPr>
        <w:t xml:space="preserve"> worden. Locaties in de openlucht vormen een verminderde kans op besmetting. </w:t>
      </w:r>
      <w:r w:rsidR="00D83BC2" w:rsidRPr="00251B50">
        <w:rPr>
          <w:rFonts w:cstheme="minorHAnsi"/>
          <w:color w:val="221E1F"/>
          <w:sz w:val="28"/>
          <w:szCs w:val="28"/>
        </w:rPr>
        <w:t>V</w:t>
      </w:r>
      <w:r w:rsidRPr="00251B50">
        <w:rPr>
          <w:rFonts w:cstheme="minorHAnsi"/>
          <w:color w:val="221E1F"/>
          <w:sz w:val="28"/>
          <w:szCs w:val="28"/>
        </w:rPr>
        <w:t xml:space="preserve">oor andere locaties, zoals </w:t>
      </w:r>
      <w:r w:rsidR="00E40AD1" w:rsidRPr="00251B50">
        <w:rPr>
          <w:rFonts w:cstheme="minorHAnsi"/>
          <w:color w:val="221E1F"/>
          <w:sz w:val="28"/>
          <w:szCs w:val="28"/>
        </w:rPr>
        <w:t>bij iemand binnen, het Amnesty</w:t>
      </w:r>
      <w:r w:rsidR="00FC7CFE">
        <w:rPr>
          <w:rFonts w:cstheme="minorHAnsi"/>
          <w:color w:val="221E1F"/>
          <w:sz w:val="28"/>
          <w:szCs w:val="28"/>
        </w:rPr>
        <w:t>-</w:t>
      </w:r>
      <w:r w:rsidR="00E40AD1" w:rsidRPr="00251B50">
        <w:rPr>
          <w:rFonts w:cstheme="minorHAnsi"/>
          <w:color w:val="221E1F"/>
          <w:sz w:val="28"/>
          <w:szCs w:val="28"/>
        </w:rPr>
        <w:t>kantoor</w:t>
      </w:r>
      <w:r w:rsidRPr="00251B50">
        <w:rPr>
          <w:rFonts w:cstheme="minorHAnsi"/>
          <w:color w:val="221E1F"/>
          <w:sz w:val="28"/>
          <w:szCs w:val="28"/>
        </w:rPr>
        <w:t>,</w:t>
      </w:r>
      <w:r w:rsidR="00E40AD1" w:rsidRPr="00251B50">
        <w:rPr>
          <w:rFonts w:cstheme="minorHAnsi"/>
          <w:color w:val="221E1F"/>
          <w:sz w:val="28"/>
          <w:szCs w:val="28"/>
        </w:rPr>
        <w:t xml:space="preserve"> of andere ruimtes die niet vallen onder </w:t>
      </w:r>
      <w:r w:rsidR="00AF3E5C" w:rsidRPr="00251B50">
        <w:rPr>
          <w:rFonts w:cstheme="minorHAnsi"/>
          <w:color w:val="221E1F"/>
          <w:sz w:val="28"/>
          <w:szCs w:val="28"/>
        </w:rPr>
        <w:t xml:space="preserve">de richtlijnen van de regering </w:t>
      </w:r>
      <w:r w:rsidR="00DE03FD">
        <w:rPr>
          <w:rFonts w:cstheme="minorHAnsi"/>
          <w:color w:val="221E1F"/>
          <w:sz w:val="28"/>
          <w:szCs w:val="28"/>
        </w:rPr>
        <w:t>zo</w:t>
      </w:r>
      <w:r w:rsidR="00AF3E5C" w:rsidRPr="00251B50">
        <w:rPr>
          <w:rFonts w:cstheme="minorHAnsi"/>
          <w:color w:val="221E1F"/>
          <w:sz w:val="28"/>
          <w:szCs w:val="28"/>
        </w:rPr>
        <w:t xml:space="preserve">als horeca of openbare ruimtes </w:t>
      </w:r>
      <w:r w:rsidR="00DE03FD">
        <w:rPr>
          <w:rFonts w:cstheme="minorHAnsi"/>
          <w:color w:val="221E1F"/>
          <w:sz w:val="28"/>
          <w:szCs w:val="28"/>
        </w:rPr>
        <w:t>zo</w:t>
      </w:r>
      <w:r w:rsidR="00AF3E5C" w:rsidRPr="00251B50">
        <w:rPr>
          <w:rFonts w:cstheme="minorHAnsi"/>
          <w:color w:val="221E1F"/>
          <w:sz w:val="28"/>
          <w:szCs w:val="28"/>
        </w:rPr>
        <w:t>als theaters</w:t>
      </w:r>
      <w:r w:rsidR="00AB20D7" w:rsidRPr="00251B50">
        <w:rPr>
          <w:rFonts w:cstheme="minorHAnsi"/>
          <w:color w:val="221E1F"/>
          <w:sz w:val="28"/>
          <w:szCs w:val="28"/>
        </w:rPr>
        <w:t>,</w:t>
      </w:r>
      <w:r w:rsidRPr="00251B50">
        <w:rPr>
          <w:rFonts w:cstheme="minorHAnsi"/>
          <w:color w:val="221E1F"/>
          <w:sz w:val="28"/>
          <w:szCs w:val="28"/>
        </w:rPr>
        <w:t xml:space="preserve"> biedt het protocol </w:t>
      </w:r>
      <w:r w:rsidR="00D83BC2" w:rsidRPr="00251B50">
        <w:rPr>
          <w:rFonts w:cstheme="minorHAnsi"/>
          <w:color w:val="221E1F"/>
          <w:sz w:val="28"/>
          <w:szCs w:val="28"/>
        </w:rPr>
        <w:t>tips</w:t>
      </w:r>
      <w:r w:rsidRPr="00251B50">
        <w:rPr>
          <w:rFonts w:cstheme="minorHAnsi"/>
          <w:color w:val="221E1F"/>
          <w:sz w:val="28"/>
          <w:szCs w:val="28"/>
        </w:rPr>
        <w:t xml:space="preserve"> om het besmettingsrisico te beheersen. </w:t>
      </w:r>
    </w:p>
    <w:p w14:paraId="3AA6C5A5" w14:textId="7DD245B9" w:rsidR="006F5B28" w:rsidRPr="00251B50" w:rsidRDefault="006F5B28" w:rsidP="006F5B28">
      <w:pPr>
        <w:autoSpaceDE w:val="0"/>
        <w:autoSpaceDN w:val="0"/>
        <w:adjustRightInd w:val="0"/>
        <w:spacing w:after="0" w:line="241" w:lineRule="atLeast"/>
        <w:rPr>
          <w:rFonts w:cstheme="minorHAnsi"/>
          <w:color w:val="221E1F"/>
          <w:sz w:val="28"/>
          <w:szCs w:val="28"/>
        </w:rPr>
      </w:pPr>
      <w:r w:rsidRPr="00251B50">
        <w:rPr>
          <w:rFonts w:cstheme="minorHAnsi"/>
          <w:color w:val="221E1F"/>
          <w:sz w:val="28"/>
          <w:szCs w:val="28"/>
        </w:rPr>
        <w:t xml:space="preserve">Hierbij dienen de volgende richtlijnen </w:t>
      </w:r>
      <w:r w:rsidR="00DE03FD">
        <w:rPr>
          <w:rFonts w:cstheme="minorHAnsi"/>
          <w:color w:val="221E1F"/>
          <w:sz w:val="28"/>
          <w:szCs w:val="28"/>
        </w:rPr>
        <w:t xml:space="preserve">te </w:t>
      </w:r>
      <w:r w:rsidRPr="00251B50">
        <w:rPr>
          <w:rFonts w:cstheme="minorHAnsi"/>
          <w:color w:val="221E1F"/>
          <w:sz w:val="28"/>
          <w:szCs w:val="28"/>
        </w:rPr>
        <w:t xml:space="preserve">worden nageleefd: </w:t>
      </w:r>
    </w:p>
    <w:p w14:paraId="2AF92648" w14:textId="5362EAA6" w:rsidR="006F5B28" w:rsidRPr="00251B50" w:rsidRDefault="006F5B28" w:rsidP="006F5B28">
      <w:pPr>
        <w:autoSpaceDE w:val="0"/>
        <w:autoSpaceDN w:val="0"/>
        <w:adjustRightInd w:val="0"/>
        <w:spacing w:after="0" w:line="241" w:lineRule="atLeast"/>
        <w:rPr>
          <w:rFonts w:cstheme="minorHAnsi"/>
          <w:color w:val="221E1F"/>
          <w:sz w:val="28"/>
          <w:szCs w:val="28"/>
        </w:rPr>
      </w:pPr>
      <w:r w:rsidRPr="00251B50">
        <w:rPr>
          <w:rFonts w:cstheme="minorHAnsi"/>
          <w:color w:val="221E1F"/>
          <w:sz w:val="28"/>
          <w:szCs w:val="28"/>
        </w:rPr>
        <w:t>1. Er wordt een corona</w:t>
      </w:r>
      <w:r w:rsidR="00DE03FD">
        <w:rPr>
          <w:rFonts w:cstheme="minorHAnsi"/>
          <w:color w:val="221E1F"/>
          <w:sz w:val="28"/>
          <w:szCs w:val="28"/>
        </w:rPr>
        <w:t>-</w:t>
      </w:r>
      <w:r w:rsidRPr="00251B50">
        <w:rPr>
          <w:rFonts w:cstheme="minorHAnsi"/>
          <w:color w:val="221E1F"/>
          <w:sz w:val="28"/>
          <w:szCs w:val="28"/>
        </w:rPr>
        <w:t xml:space="preserve">verantwoordelijke aangesteld per </w:t>
      </w:r>
      <w:r w:rsidR="00AB20D7" w:rsidRPr="00251B50">
        <w:rPr>
          <w:rFonts w:cstheme="minorHAnsi"/>
          <w:color w:val="221E1F"/>
          <w:sz w:val="28"/>
          <w:szCs w:val="28"/>
        </w:rPr>
        <w:t>bijeenkomst/actie</w:t>
      </w:r>
      <w:r w:rsidRPr="00251B50">
        <w:rPr>
          <w:rFonts w:cstheme="minorHAnsi"/>
          <w:color w:val="221E1F"/>
          <w:sz w:val="28"/>
          <w:szCs w:val="28"/>
        </w:rPr>
        <w:t xml:space="preserve">. </w:t>
      </w:r>
    </w:p>
    <w:p w14:paraId="333E5BBE" w14:textId="14D0CF54" w:rsidR="006F5B28" w:rsidRPr="00251B50" w:rsidRDefault="006F5B28" w:rsidP="006F5B28">
      <w:pPr>
        <w:autoSpaceDE w:val="0"/>
        <w:autoSpaceDN w:val="0"/>
        <w:adjustRightInd w:val="0"/>
        <w:spacing w:after="0" w:line="241" w:lineRule="atLeast"/>
        <w:rPr>
          <w:rFonts w:cstheme="minorHAnsi"/>
          <w:color w:val="000000"/>
          <w:sz w:val="28"/>
          <w:szCs w:val="28"/>
        </w:rPr>
      </w:pPr>
      <w:r w:rsidRPr="00251B50">
        <w:rPr>
          <w:rFonts w:cstheme="minorHAnsi"/>
          <w:color w:val="221E1F"/>
          <w:sz w:val="28"/>
          <w:szCs w:val="28"/>
        </w:rPr>
        <w:t xml:space="preserve">2. Houd </w:t>
      </w:r>
      <w:r w:rsidR="0081751B" w:rsidRPr="00251B50">
        <w:rPr>
          <w:rFonts w:cstheme="minorHAnsi"/>
          <w:color w:val="221E1F"/>
          <w:sz w:val="28"/>
          <w:szCs w:val="28"/>
        </w:rPr>
        <w:t>te allen tijde 1,5 meter afstand</w:t>
      </w:r>
      <w:r w:rsidR="00405344">
        <w:rPr>
          <w:rFonts w:cstheme="minorHAnsi"/>
          <w:color w:val="221E1F"/>
          <w:sz w:val="28"/>
          <w:szCs w:val="28"/>
        </w:rPr>
        <w:t>.</w:t>
      </w:r>
      <w:r w:rsidRPr="00251B50">
        <w:rPr>
          <w:rFonts w:cstheme="minorHAnsi"/>
          <w:color w:val="221E1F"/>
          <w:sz w:val="28"/>
          <w:szCs w:val="28"/>
        </w:rPr>
        <w:t xml:space="preserve"> Pas daarop </w:t>
      </w:r>
      <w:r w:rsidR="0081751B" w:rsidRPr="00251B50">
        <w:rPr>
          <w:rFonts w:cstheme="minorHAnsi"/>
          <w:color w:val="221E1F"/>
          <w:sz w:val="28"/>
          <w:szCs w:val="28"/>
        </w:rPr>
        <w:t>de bijeenkomst</w:t>
      </w:r>
      <w:r w:rsidRPr="00251B50">
        <w:rPr>
          <w:rFonts w:cstheme="minorHAnsi"/>
          <w:color w:val="221E1F"/>
          <w:sz w:val="28"/>
          <w:szCs w:val="28"/>
        </w:rPr>
        <w:t xml:space="preserve"> aan en richt de ruimte</w:t>
      </w:r>
      <w:r w:rsidR="0081751B" w:rsidRPr="00251B50">
        <w:rPr>
          <w:rFonts w:cstheme="minorHAnsi"/>
          <w:color w:val="221E1F"/>
          <w:sz w:val="28"/>
          <w:szCs w:val="28"/>
        </w:rPr>
        <w:t xml:space="preserve"> of locatie</w:t>
      </w:r>
      <w:r w:rsidRPr="00251B50">
        <w:rPr>
          <w:rFonts w:cstheme="minorHAnsi"/>
          <w:color w:val="221E1F"/>
          <w:sz w:val="28"/>
          <w:szCs w:val="28"/>
        </w:rPr>
        <w:t xml:space="preserve"> hierop in. </w:t>
      </w:r>
    </w:p>
    <w:p w14:paraId="7A525BB7" w14:textId="63AD02D7" w:rsidR="006F5B28" w:rsidRPr="00251B50" w:rsidRDefault="006F5B28" w:rsidP="006F5B28">
      <w:pPr>
        <w:autoSpaceDE w:val="0"/>
        <w:autoSpaceDN w:val="0"/>
        <w:adjustRightInd w:val="0"/>
        <w:spacing w:after="0" w:line="241" w:lineRule="atLeast"/>
        <w:rPr>
          <w:rFonts w:cstheme="minorHAnsi"/>
          <w:color w:val="000000"/>
          <w:sz w:val="28"/>
          <w:szCs w:val="28"/>
        </w:rPr>
      </w:pPr>
      <w:r w:rsidRPr="00251B50">
        <w:rPr>
          <w:rFonts w:cstheme="minorHAnsi"/>
          <w:color w:val="221E1F"/>
          <w:sz w:val="28"/>
          <w:szCs w:val="28"/>
        </w:rPr>
        <w:t>3. Hygiëneregels moeten worden nageleefd</w:t>
      </w:r>
      <w:r w:rsidR="00D83BC2" w:rsidRPr="00251B50">
        <w:rPr>
          <w:rFonts w:cstheme="minorHAnsi"/>
          <w:color w:val="221E1F"/>
          <w:sz w:val="28"/>
          <w:szCs w:val="28"/>
        </w:rPr>
        <w:t>.</w:t>
      </w:r>
      <w:r w:rsidRPr="00251B50">
        <w:rPr>
          <w:rFonts w:cstheme="minorHAnsi"/>
          <w:color w:val="221E1F"/>
          <w:sz w:val="28"/>
          <w:szCs w:val="28"/>
        </w:rPr>
        <w:t xml:space="preserve"> </w:t>
      </w:r>
    </w:p>
    <w:p w14:paraId="44957790" w14:textId="77777777" w:rsidR="006F5B28" w:rsidRPr="00251B50" w:rsidRDefault="006F5B28" w:rsidP="007D1C71">
      <w:pPr>
        <w:autoSpaceDE w:val="0"/>
        <w:autoSpaceDN w:val="0"/>
        <w:adjustRightInd w:val="0"/>
        <w:spacing w:after="0" w:line="241" w:lineRule="atLeast"/>
        <w:ind w:firstLine="708"/>
        <w:rPr>
          <w:rFonts w:cstheme="minorHAnsi"/>
          <w:color w:val="221E1F"/>
          <w:sz w:val="28"/>
          <w:szCs w:val="28"/>
        </w:rPr>
      </w:pPr>
      <w:r w:rsidRPr="00251B50">
        <w:rPr>
          <w:rFonts w:cstheme="minorHAnsi"/>
          <w:color w:val="221E1F"/>
          <w:sz w:val="28"/>
          <w:szCs w:val="28"/>
        </w:rPr>
        <w:t xml:space="preserve">a. extra schoonmaken van toiletten; </w:t>
      </w:r>
    </w:p>
    <w:p w14:paraId="3518A15C" w14:textId="0C6046F5" w:rsidR="006F5B28" w:rsidRPr="00251B50" w:rsidRDefault="006F5B28" w:rsidP="007D1C71">
      <w:pPr>
        <w:autoSpaceDE w:val="0"/>
        <w:autoSpaceDN w:val="0"/>
        <w:adjustRightInd w:val="0"/>
        <w:spacing w:after="0" w:line="241" w:lineRule="atLeast"/>
        <w:ind w:firstLine="708"/>
        <w:rPr>
          <w:rFonts w:cstheme="minorHAnsi"/>
          <w:color w:val="221E1F"/>
          <w:sz w:val="28"/>
          <w:szCs w:val="28"/>
        </w:rPr>
      </w:pPr>
      <w:r w:rsidRPr="00251B50">
        <w:rPr>
          <w:rFonts w:cstheme="minorHAnsi"/>
          <w:color w:val="221E1F"/>
          <w:sz w:val="28"/>
          <w:szCs w:val="28"/>
        </w:rPr>
        <w:t xml:space="preserve">b. deurklinken goed schoonhouden, dit geldt ook voor </w:t>
      </w:r>
      <w:r w:rsidR="00D83BC2" w:rsidRPr="00251B50">
        <w:rPr>
          <w:rFonts w:cstheme="minorHAnsi"/>
          <w:color w:val="221E1F"/>
          <w:sz w:val="28"/>
          <w:szCs w:val="28"/>
        </w:rPr>
        <w:t xml:space="preserve">deurhendels van </w:t>
      </w:r>
      <w:r w:rsidRPr="00251B50">
        <w:rPr>
          <w:rFonts w:cstheme="minorHAnsi"/>
          <w:color w:val="221E1F"/>
          <w:sz w:val="28"/>
          <w:szCs w:val="28"/>
        </w:rPr>
        <w:t xml:space="preserve">auto’s en stuurwielen. </w:t>
      </w:r>
    </w:p>
    <w:p w14:paraId="659122DD" w14:textId="18847BD2" w:rsidR="006F5B28" w:rsidRPr="00251B50" w:rsidRDefault="006F5B28" w:rsidP="007D1C71">
      <w:pPr>
        <w:autoSpaceDE w:val="0"/>
        <w:autoSpaceDN w:val="0"/>
        <w:adjustRightInd w:val="0"/>
        <w:spacing w:after="0" w:line="241" w:lineRule="atLeast"/>
        <w:ind w:left="708"/>
        <w:rPr>
          <w:rFonts w:cstheme="minorHAnsi"/>
          <w:color w:val="221E1F"/>
          <w:sz w:val="28"/>
          <w:szCs w:val="28"/>
        </w:rPr>
      </w:pPr>
      <w:r w:rsidRPr="00251B50">
        <w:rPr>
          <w:rFonts w:cstheme="minorHAnsi"/>
          <w:color w:val="221E1F"/>
          <w:sz w:val="28"/>
          <w:szCs w:val="28"/>
        </w:rPr>
        <w:t>c. materiaal voor gedeeld gebruik reinigen</w:t>
      </w:r>
      <w:r w:rsidR="00FB3E1B">
        <w:rPr>
          <w:rFonts w:cstheme="minorHAnsi"/>
          <w:color w:val="221E1F"/>
          <w:sz w:val="28"/>
          <w:szCs w:val="28"/>
        </w:rPr>
        <w:t>. V</w:t>
      </w:r>
      <w:r w:rsidRPr="00251B50">
        <w:rPr>
          <w:rFonts w:cstheme="minorHAnsi"/>
          <w:color w:val="221E1F"/>
          <w:sz w:val="28"/>
          <w:szCs w:val="28"/>
        </w:rPr>
        <w:t xml:space="preserve">oor het desinfecteren van </w:t>
      </w:r>
      <w:r w:rsidR="00B81DD5" w:rsidRPr="00251B50">
        <w:rPr>
          <w:rFonts w:cstheme="minorHAnsi"/>
          <w:color w:val="221E1F"/>
          <w:sz w:val="28"/>
          <w:szCs w:val="28"/>
        </w:rPr>
        <w:t>actie</w:t>
      </w:r>
      <w:r w:rsidRPr="00251B50">
        <w:rPr>
          <w:rFonts w:cstheme="minorHAnsi"/>
          <w:color w:val="221E1F"/>
          <w:sz w:val="28"/>
          <w:szCs w:val="28"/>
        </w:rPr>
        <w:t>materialen (</w:t>
      </w:r>
      <w:r w:rsidR="007D1C71" w:rsidRPr="00251B50">
        <w:rPr>
          <w:rFonts w:cstheme="minorHAnsi"/>
          <w:color w:val="221E1F"/>
          <w:sz w:val="28"/>
          <w:szCs w:val="28"/>
        </w:rPr>
        <w:t>iPad</w:t>
      </w:r>
      <w:r w:rsidRPr="00251B50">
        <w:rPr>
          <w:rFonts w:cstheme="minorHAnsi"/>
          <w:color w:val="221E1F"/>
          <w:sz w:val="28"/>
          <w:szCs w:val="28"/>
        </w:rPr>
        <w:t xml:space="preserve">, </w:t>
      </w:r>
      <w:r w:rsidR="00405344">
        <w:rPr>
          <w:rFonts w:cstheme="minorHAnsi"/>
          <w:color w:val="221E1F"/>
          <w:sz w:val="28"/>
          <w:szCs w:val="28"/>
        </w:rPr>
        <w:t>p</w:t>
      </w:r>
      <w:r w:rsidR="007D1C71" w:rsidRPr="00251B50">
        <w:rPr>
          <w:rFonts w:cstheme="minorHAnsi"/>
          <w:color w:val="221E1F"/>
          <w:sz w:val="28"/>
          <w:szCs w:val="28"/>
        </w:rPr>
        <w:t>c’s</w:t>
      </w:r>
      <w:r w:rsidRPr="00251B50">
        <w:rPr>
          <w:rFonts w:cstheme="minorHAnsi"/>
          <w:color w:val="221E1F"/>
          <w:sz w:val="28"/>
          <w:szCs w:val="28"/>
        </w:rPr>
        <w:t>, auto’s</w:t>
      </w:r>
      <w:r w:rsidR="007D1C71">
        <w:rPr>
          <w:rFonts w:cstheme="minorHAnsi"/>
          <w:color w:val="221E1F"/>
          <w:sz w:val="28"/>
          <w:szCs w:val="28"/>
        </w:rPr>
        <w:t xml:space="preserve">, </w:t>
      </w:r>
      <w:r w:rsidRPr="00251B50">
        <w:rPr>
          <w:rFonts w:cstheme="minorHAnsi"/>
          <w:color w:val="221E1F"/>
          <w:sz w:val="28"/>
          <w:szCs w:val="28"/>
        </w:rPr>
        <w:t xml:space="preserve">projectmateriaal) en producten is schoonmaakalcohol van 70% (IPA) geschikt. </w:t>
      </w:r>
    </w:p>
    <w:p w14:paraId="148D9A2A" w14:textId="131D6E5F" w:rsidR="006F5B28" w:rsidRPr="00251B50" w:rsidRDefault="00302481" w:rsidP="006F5B28">
      <w:pPr>
        <w:autoSpaceDE w:val="0"/>
        <w:autoSpaceDN w:val="0"/>
        <w:adjustRightInd w:val="0"/>
        <w:spacing w:after="0" w:line="241" w:lineRule="atLeast"/>
        <w:rPr>
          <w:rFonts w:cstheme="minorHAnsi"/>
          <w:color w:val="221E1F"/>
          <w:sz w:val="28"/>
          <w:szCs w:val="28"/>
        </w:rPr>
      </w:pPr>
      <w:r w:rsidRPr="00251B50">
        <w:rPr>
          <w:rFonts w:cstheme="minorHAnsi"/>
          <w:color w:val="221E1F"/>
          <w:sz w:val="28"/>
          <w:szCs w:val="28"/>
        </w:rPr>
        <w:t>4</w:t>
      </w:r>
      <w:r w:rsidR="006F5B28" w:rsidRPr="00251B50">
        <w:rPr>
          <w:rFonts w:cstheme="minorHAnsi"/>
          <w:color w:val="221E1F"/>
          <w:sz w:val="28"/>
          <w:szCs w:val="28"/>
        </w:rPr>
        <w:t xml:space="preserve">. Spreek elkaar aan op </w:t>
      </w:r>
      <w:r w:rsidRPr="00251B50">
        <w:rPr>
          <w:rFonts w:cstheme="minorHAnsi"/>
          <w:color w:val="221E1F"/>
          <w:sz w:val="28"/>
          <w:szCs w:val="28"/>
        </w:rPr>
        <w:t>risicovol</w:t>
      </w:r>
      <w:r w:rsidR="006F5B28" w:rsidRPr="00251B50">
        <w:rPr>
          <w:rFonts w:cstheme="minorHAnsi"/>
          <w:color w:val="221E1F"/>
          <w:sz w:val="28"/>
          <w:szCs w:val="28"/>
        </w:rPr>
        <w:t xml:space="preserve"> gedrag en corrigeer elkaar. Neem verantwoordelijkheid voor jezelf</w:t>
      </w:r>
      <w:r w:rsidRPr="00251B50">
        <w:rPr>
          <w:rFonts w:cstheme="minorHAnsi"/>
          <w:color w:val="221E1F"/>
          <w:sz w:val="28"/>
          <w:szCs w:val="28"/>
        </w:rPr>
        <w:t>,</w:t>
      </w:r>
      <w:r w:rsidR="006F5B28" w:rsidRPr="00251B50">
        <w:rPr>
          <w:rFonts w:cstheme="minorHAnsi"/>
          <w:color w:val="221E1F"/>
          <w:sz w:val="28"/>
          <w:szCs w:val="28"/>
        </w:rPr>
        <w:t xml:space="preserve"> collega</w:t>
      </w:r>
      <w:r w:rsidRPr="00251B50">
        <w:rPr>
          <w:rFonts w:cstheme="minorHAnsi"/>
          <w:color w:val="221E1F"/>
          <w:sz w:val="28"/>
          <w:szCs w:val="28"/>
        </w:rPr>
        <w:t>’</w:t>
      </w:r>
      <w:r w:rsidR="006F5B28" w:rsidRPr="00251B50">
        <w:rPr>
          <w:rFonts w:cstheme="minorHAnsi"/>
          <w:color w:val="221E1F"/>
          <w:sz w:val="28"/>
          <w:szCs w:val="28"/>
        </w:rPr>
        <w:t>s</w:t>
      </w:r>
      <w:r w:rsidRPr="00251B50">
        <w:rPr>
          <w:rFonts w:cstheme="minorHAnsi"/>
          <w:color w:val="221E1F"/>
          <w:sz w:val="28"/>
          <w:szCs w:val="28"/>
        </w:rPr>
        <w:t xml:space="preserve"> </w:t>
      </w:r>
      <w:r w:rsidR="0005654D" w:rsidRPr="00251B50">
        <w:rPr>
          <w:rFonts w:cstheme="minorHAnsi"/>
          <w:color w:val="221E1F"/>
          <w:sz w:val="28"/>
          <w:szCs w:val="28"/>
        </w:rPr>
        <w:t>en</w:t>
      </w:r>
      <w:r w:rsidR="0005654D">
        <w:rPr>
          <w:rFonts w:cstheme="minorHAnsi"/>
          <w:color w:val="221E1F"/>
          <w:sz w:val="28"/>
          <w:szCs w:val="28"/>
        </w:rPr>
        <w:t xml:space="preserve"> deelnemers</w:t>
      </w:r>
      <w:r w:rsidR="006F5B28" w:rsidRPr="00251B50">
        <w:rPr>
          <w:rFonts w:cstheme="minorHAnsi"/>
          <w:color w:val="221E1F"/>
          <w:sz w:val="28"/>
          <w:szCs w:val="28"/>
        </w:rPr>
        <w:t>. Stel vragen en meld problemen bij je leidinggevende.</w:t>
      </w:r>
    </w:p>
    <w:p w14:paraId="4AEA51B9" w14:textId="102B5790" w:rsidR="001C4EB0" w:rsidRPr="00F274F6" w:rsidRDefault="001C4EB0">
      <w:pPr>
        <w:rPr>
          <w:rFonts w:cstheme="minorHAnsi"/>
          <w:b/>
          <w:bCs/>
          <w:color w:val="221E1F"/>
          <w:sz w:val="28"/>
          <w:szCs w:val="28"/>
        </w:rPr>
      </w:pPr>
      <w:r>
        <w:rPr>
          <w:rFonts w:cstheme="minorHAnsi"/>
          <w:b/>
          <w:bCs/>
          <w:sz w:val="42"/>
          <w:szCs w:val="42"/>
        </w:rPr>
        <w:br w:type="page"/>
      </w:r>
    </w:p>
    <w:p w14:paraId="0B576429" w14:textId="4DEF6F72" w:rsidR="00531B1E" w:rsidRDefault="00531B1E" w:rsidP="00531B1E">
      <w:pPr>
        <w:autoSpaceDE w:val="0"/>
        <w:autoSpaceDN w:val="0"/>
        <w:adjustRightInd w:val="0"/>
        <w:spacing w:after="0" w:line="241" w:lineRule="atLeast"/>
        <w:rPr>
          <w:rFonts w:cstheme="minorHAnsi"/>
          <w:b/>
          <w:bCs/>
          <w:sz w:val="32"/>
          <w:szCs w:val="32"/>
        </w:rPr>
      </w:pPr>
      <w:r w:rsidRPr="00027024">
        <w:rPr>
          <w:rFonts w:cstheme="minorHAnsi"/>
          <w:b/>
          <w:bCs/>
          <w:sz w:val="32"/>
          <w:szCs w:val="32"/>
        </w:rPr>
        <w:lastRenderedPageBreak/>
        <w:t xml:space="preserve">In geval van ziekte(verschijnselen) </w:t>
      </w:r>
    </w:p>
    <w:p w14:paraId="75934DA4" w14:textId="77777777" w:rsidR="00027024" w:rsidRPr="00027024" w:rsidRDefault="00027024" w:rsidP="00531B1E">
      <w:pPr>
        <w:autoSpaceDE w:val="0"/>
        <w:autoSpaceDN w:val="0"/>
        <w:adjustRightInd w:val="0"/>
        <w:spacing w:after="0" w:line="241" w:lineRule="atLeast"/>
        <w:rPr>
          <w:rFonts w:cstheme="minorHAnsi"/>
          <w:sz w:val="32"/>
          <w:szCs w:val="32"/>
        </w:rPr>
      </w:pPr>
    </w:p>
    <w:p w14:paraId="32AA30CB" w14:textId="174D3E15" w:rsidR="00531B1E" w:rsidRPr="00027024" w:rsidRDefault="00531B1E" w:rsidP="00531B1E">
      <w:pPr>
        <w:autoSpaceDE w:val="0"/>
        <w:autoSpaceDN w:val="0"/>
        <w:adjustRightInd w:val="0"/>
        <w:spacing w:after="0" w:line="241" w:lineRule="atLeast"/>
        <w:rPr>
          <w:rFonts w:cstheme="minorHAnsi"/>
          <w:color w:val="221E1F"/>
          <w:sz w:val="28"/>
          <w:szCs w:val="28"/>
        </w:rPr>
      </w:pPr>
      <w:r w:rsidRPr="00027024">
        <w:rPr>
          <w:rFonts w:cstheme="minorHAnsi"/>
          <w:b/>
          <w:bCs/>
          <w:color w:val="221E1F"/>
          <w:sz w:val="28"/>
          <w:szCs w:val="28"/>
        </w:rPr>
        <w:t>Wanneer moeten werknemers</w:t>
      </w:r>
      <w:r w:rsidR="00B50FB3" w:rsidRPr="00027024">
        <w:rPr>
          <w:rFonts w:cstheme="minorHAnsi"/>
          <w:b/>
          <w:bCs/>
          <w:color w:val="221E1F"/>
          <w:sz w:val="28"/>
          <w:szCs w:val="28"/>
        </w:rPr>
        <w:t>/vrijwilligers/deelnemers</w:t>
      </w:r>
      <w:r w:rsidRPr="00027024">
        <w:rPr>
          <w:rFonts w:cstheme="minorHAnsi"/>
          <w:b/>
          <w:bCs/>
          <w:color w:val="221E1F"/>
          <w:sz w:val="28"/>
          <w:szCs w:val="28"/>
        </w:rPr>
        <w:t xml:space="preserve"> thuisblijven? </w:t>
      </w:r>
    </w:p>
    <w:p w14:paraId="461EA28E" w14:textId="6E29F031" w:rsidR="00531B1E" w:rsidRPr="00027024" w:rsidRDefault="00531B1E" w:rsidP="00531B1E">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1. Werknemers</w:t>
      </w:r>
      <w:r w:rsidR="00B50FB3" w:rsidRPr="00027024">
        <w:rPr>
          <w:rFonts w:cstheme="minorHAnsi"/>
          <w:color w:val="221E1F"/>
          <w:sz w:val="28"/>
          <w:szCs w:val="28"/>
        </w:rPr>
        <w:t xml:space="preserve"> en vrijwilligers</w:t>
      </w:r>
      <w:r w:rsidRPr="00027024">
        <w:rPr>
          <w:rFonts w:cstheme="minorHAnsi"/>
          <w:color w:val="221E1F"/>
          <w:sz w:val="28"/>
          <w:szCs w:val="28"/>
        </w:rPr>
        <w:t xml:space="preserve"> blijven thuis bij klachten van neusverkoudheid of hoesten, keelpijn of koorts. </w:t>
      </w:r>
    </w:p>
    <w:p w14:paraId="204EEE04" w14:textId="1CBBAD64" w:rsidR="00531B1E" w:rsidRPr="00027024" w:rsidRDefault="00531B1E" w:rsidP="00531B1E">
      <w:pPr>
        <w:autoSpaceDE w:val="0"/>
        <w:autoSpaceDN w:val="0"/>
        <w:adjustRightInd w:val="0"/>
        <w:spacing w:after="0" w:line="241" w:lineRule="atLeast"/>
        <w:rPr>
          <w:rFonts w:cstheme="minorHAnsi"/>
          <w:color w:val="000000"/>
          <w:sz w:val="28"/>
          <w:szCs w:val="28"/>
        </w:rPr>
      </w:pPr>
      <w:r w:rsidRPr="00027024">
        <w:rPr>
          <w:rFonts w:cstheme="minorHAnsi"/>
          <w:color w:val="221E1F"/>
          <w:sz w:val="28"/>
          <w:szCs w:val="28"/>
        </w:rPr>
        <w:t>2. Werknemers</w:t>
      </w:r>
      <w:r w:rsidR="00B50FB3" w:rsidRPr="00027024">
        <w:rPr>
          <w:rFonts w:cstheme="minorHAnsi"/>
          <w:color w:val="221E1F"/>
          <w:sz w:val="28"/>
          <w:szCs w:val="28"/>
        </w:rPr>
        <w:t xml:space="preserve"> en vrijwilligers</w:t>
      </w:r>
      <w:r w:rsidRPr="00027024">
        <w:rPr>
          <w:rFonts w:cstheme="minorHAnsi"/>
          <w:color w:val="221E1F"/>
          <w:sz w:val="28"/>
          <w:szCs w:val="28"/>
        </w:rPr>
        <w:t xml:space="preserve"> blijven thuis als een van hun huisgenoten koorts heeft (totdat de huisgenoot 24 uur klachtenvrij is). </w:t>
      </w:r>
    </w:p>
    <w:p w14:paraId="0F0DCD6C" w14:textId="49B1FC4B" w:rsidR="00531B1E" w:rsidRDefault="00531B1E" w:rsidP="00531B1E">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 xml:space="preserve">3. Wanneer ziekteverschijnselen verergeren (koorts </w:t>
      </w:r>
      <w:r w:rsidR="00F50840">
        <w:rPr>
          <w:rFonts w:cstheme="minorHAnsi"/>
          <w:color w:val="221E1F"/>
          <w:sz w:val="28"/>
          <w:szCs w:val="28"/>
        </w:rPr>
        <w:t>van meer dan</w:t>
      </w:r>
      <w:r w:rsidR="00F50840" w:rsidRPr="00027024">
        <w:rPr>
          <w:rFonts w:cstheme="minorHAnsi"/>
          <w:color w:val="221E1F"/>
          <w:sz w:val="28"/>
          <w:szCs w:val="28"/>
        </w:rPr>
        <w:t xml:space="preserve"> </w:t>
      </w:r>
      <w:r w:rsidRPr="00027024">
        <w:rPr>
          <w:rFonts w:cstheme="minorHAnsi"/>
          <w:color w:val="221E1F"/>
          <w:sz w:val="28"/>
          <w:szCs w:val="28"/>
        </w:rPr>
        <w:t xml:space="preserve">38 graden Celsius en moeite met ademhalen) moeten zij telefonisch contact opnemen met hun huisarts. </w:t>
      </w:r>
    </w:p>
    <w:p w14:paraId="747938E1" w14:textId="77777777" w:rsidR="00027024" w:rsidRPr="00027024" w:rsidRDefault="00027024" w:rsidP="00531B1E">
      <w:pPr>
        <w:autoSpaceDE w:val="0"/>
        <w:autoSpaceDN w:val="0"/>
        <w:adjustRightInd w:val="0"/>
        <w:spacing w:after="0" w:line="241" w:lineRule="atLeast"/>
        <w:rPr>
          <w:rFonts w:cstheme="minorHAnsi"/>
          <w:color w:val="221E1F"/>
          <w:sz w:val="28"/>
          <w:szCs w:val="28"/>
        </w:rPr>
      </w:pPr>
    </w:p>
    <w:p w14:paraId="1F8E6408" w14:textId="77777777" w:rsidR="00531B1E" w:rsidRPr="00027024" w:rsidRDefault="00531B1E" w:rsidP="00531B1E">
      <w:pPr>
        <w:autoSpaceDE w:val="0"/>
        <w:autoSpaceDN w:val="0"/>
        <w:adjustRightInd w:val="0"/>
        <w:spacing w:after="0" w:line="241" w:lineRule="atLeast"/>
        <w:rPr>
          <w:rFonts w:cstheme="minorHAnsi"/>
          <w:color w:val="221E1F"/>
          <w:sz w:val="28"/>
          <w:szCs w:val="28"/>
        </w:rPr>
      </w:pPr>
      <w:r w:rsidRPr="00027024">
        <w:rPr>
          <w:rFonts w:cstheme="minorHAnsi"/>
          <w:b/>
          <w:bCs/>
          <w:color w:val="221E1F"/>
          <w:sz w:val="28"/>
          <w:szCs w:val="28"/>
        </w:rPr>
        <w:t xml:space="preserve">Wanneer naar huis? </w:t>
      </w:r>
    </w:p>
    <w:p w14:paraId="34A0386F" w14:textId="4913A793" w:rsidR="00531B1E" w:rsidRDefault="00531B1E" w:rsidP="00531B1E">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 xml:space="preserve">Van iedere </w:t>
      </w:r>
      <w:r w:rsidR="00E73A1F" w:rsidRPr="00027024">
        <w:rPr>
          <w:rFonts w:cstheme="minorHAnsi"/>
          <w:color w:val="221E1F"/>
          <w:sz w:val="28"/>
          <w:szCs w:val="28"/>
        </w:rPr>
        <w:t>organisator</w:t>
      </w:r>
      <w:r w:rsidRPr="00027024">
        <w:rPr>
          <w:rFonts w:cstheme="minorHAnsi"/>
          <w:color w:val="221E1F"/>
          <w:sz w:val="28"/>
          <w:szCs w:val="28"/>
        </w:rPr>
        <w:t xml:space="preserve"> wordt verwacht dat deze verantwoordelijkheid neemt voor de eigen veiligheid en gezondheid en voor die van anderen. Als werknemers verkoudheidsklachten hebben, bij koorts of het niet hanteren van de veiligheids- en voorzorgsmaatregelen</w:t>
      </w:r>
      <w:r w:rsidR="00561780">
        <w:rPr>
          <w:rFonts w:cstheme="minorHAnsi"/>
          <w:color w:val="221E1F"/>
          <w:sz w:val="28"/>
          <w:szCs w:val="28"/>
        </w:rPr>
        <w:t>,</w:t>
      </w:r>
      <w:r w:rsidRPr="00027024">
        <w:rPr>
          <w:rFonts w:cstheme="minorHAnsi"/>
          <w:color w:val="221E1F"/>
          <w:sz w:val="28"/>
          <w:szCs w:val="28"/>
        </w:rPr>
        <w:t xml:space="preserve"> worden zij naar huis gestuurd. </w:t>
      </w:r>
    </w:p>
    <w:p w14:paraId="22BBCF07" w14:textId="77777777" w:rsidR="00027024" w:rsidRPr="00027024" w:rsidRDefault="00027024" w:rsidP="00531B1E">
      <w:pPr>
        <w:autoSpaceDE w:val="0"/>
        <w:autoSpaceDN w:val="0"/>
        <w:adjustRightInd w:val="0"/>
        <w:spacing w:after="0" w:line="241" w:lineRule="atLeast"/>
        <w:rPr>
          <w:rFonts w:cstheme="minorHAnsi"/>
          <w:color w:val="221E1F"/>
          <w:sz w:val="28"/>
          <w:szCs w:val="28"/>
        </w:rPr>
      </w:pPr>
    </w:p>
    <w:p w14:paraId="6BF0CA3E" w14:textId="0A3DF374" w:rsidR="00531B1E" w:rsidRPr="00027024" w:rsidRDefault="00531B1E" w:rsidP="00531B1E">
      <w:pPr>
        <w:autoSpaceDE w:val="0"/>
        <w:autoSpaceDN w:val="0"/>
        <w:adjustRightInd w:val="0"/>
        <w:spacing w:after="0" w:line="241" w:lineRule="atLeast"/>
        <w:rPr>
          <w:rFonts w:cstheme="minorHAnsi"/>
          <w:color w:val="221E1F"/>
          <w:sz w:val="28"/>
          <w:szCs w:val="28"/>
        </w:rPr>
      </w:pPr>
      <w:r w:rsidRPr="00027024">
        <w:rPr>
          <w:rFonts w:cstheme="minorHAnsi"/>
          <w:b/>
          <w:bCs/>
          <w:color w:val="221E1F"/>
          <w:sz w:val="28"/>
          <w:szCs w:val="28"/>
        </w:rPr>
        <w:t xml:space="preserve">Contact met besmette </w:t>
      </w:r>
      <w:r w:rsidR="00E73A1F" w:rsidRPr="00027024">
        <w:rPr>
          <w:rFonts w:cstheme="minorHAnsi"/>
          <w:b/>
          <w:bCs/>
          <w:color w:val="221E1F"/>
          <w:sz w:val="28"/>
          <w:szCs w:val="28"/>
        </w:rPr>
        <w:t>personen</w:t>
      </w:r>
      <w:r w:rsidRPr="00027024">
        <w:rPr>
          <w:rFonts w:cstheme="minorHAnsi"/>
          <w:b/>
          <w:bCs/>
          <w:color w:val="221E1F"/>
          <w:sz w:val="28"/>
          <w:szCs w:val="28"/>
        </w:rPr>
        <w:t xml:space="preserve"> </w:t>
      </w:r>
    </w:p>
    <w:p w14:paraId="13243EAE" w14:textId="4F7E27F8" w:rsidR="00531B1E" w:rsidRPr="00027024" w:rsidRDefault="00531B1E" w:rsidP="00531B1E">
      <w:pPr>
        <w:rPr>
          <w:rFonts w:cstheme="minorHAnsi"/>
          <w:color w:val="221E1F"/>
          <w:sz w:val="28"/>
          <w:szCs w:val="28"/>
        </w:rPr>
      </w:pPr>
      <w:r w:rsidRPr="00027024">
        <w:rPr>
          <w:rFonts w:cstheme="minorHAnsi"/>
          <w:color w:val="221E1F"/>
          <w:sz w:val="28"/>
          <w:szCs w:val="28"/>
        </w:rPr>
        <w:t xml:space="preserve">Indien er contact is </w:t>
      </w:r>
      <w:r w:rsidR="00E73A1F" w:rsidRPr="00027024">
        <w:rPr>
          <w:rFonts w:cstheme="minorHAnsi"/>
          <w:color w:val="221E1F"/>
          <w:sz w:val="28"/>
          <w:szCs w:val="28"/>
        </w:rPr>
        <w:t>geweest</w:t>
      </w:r>
      <w:r w:rsidR="005E515E" w:rsidRPr="00027024">
        <w:rPr>
          <w:rFonts w:cstheme="minorHAnsi"/>
          <w:color w:val="221E1F"/>
          <w:sz w:val="28"/>
          <w:szCs w:val="28"/>
        </w:rPr>
        <w:t xml:space="preserve"> met een persoon</w:t>
      </w:r>
      <w:r w:rsidRPr="00027024">
        <w:rPr>
          <w:rFonts w:cstheme="minorHAnsi"/>
          <w:color w:val="221E1F"/>
          <w:sz w:val="28"/>
          <w:szCs w:val="28"/>
        </w:rPr>
        <w:t xml:space="preserve"> </w:t>
      </w:r>
      <w:r w:rsidR="00561780">
        <w:rPr>
          <w:rFonts w:cstheme="minorHAnsi"/>
          <w:color w:val="221E1F"/>
          <w:sz w:val="28"/>
          <w:szCs w:val="28"/>
        </w:rPr>
        <w:t xml:space="preserve">die </w:t>
      </w:r>
      <w:r w:rsidRPr="00027024">
        <w:rPr>
          <w:rFonts w:cstheme="minorHAnsi"/>
          <w:color w:val="221E1F"/>
          <w:sz w:val="28"/>
          <w:szCs w:val="28"/>
        </w:rPr>
        <w:t xml:space="preserve">besmet </w:t>
      </w:r>
      <w:r w:rsidR="00561780">
        <w:rPr>
          <w:rFonts w:cstheme="minorHAnsi"/>
          <w:color w:val="221E1F"/>
          <w:sz w:val="28"/>
          <w:szCs w:val="28"/>
        </w:rPr>
        <w:t>is</w:t>
      </w:r>
      <w:r w:rsidRPr="00027024">
        <w:rPr>
          <w:rFonts w:cstheme="minorHAnsi"/>
          <w:color w:val="221E1F"/>
          <w:sz w:val="28"/>
          <w:szCs w:val="28"/>
        </w:rPr>
        <w:t xml:space="preserve"> met het COVID-19 virus en dit is bekend, dan gelden de volgende regels: De </w:t>
      </w:r>
      <w:r w:rsidR="005E515E" w:rsidRPr="00027024">
        <w:rPr>
          <w:rFonts w:cstheme="minorHAnsi"/>
          <w:color w:val="221E1F"/>
          <w:sz w:val="28"/>
          <w:szCs w:val="28"/>
        </w:rPr>
        <w:t>werknemer/vrijwilliger</w:t>
      </w:r>
      <w:r w:rsidRPr="00027024">
        <w:rPr>
          <w:rFonts w:cstheme="minorHAnsi"/>
          <w:color w:val="221E1F"/>
          <w:sz w:val="28"/>
          <w:szCs w:val="28"/>
        </w:rPr>
        <w:t xml:space="preserve"> stopt de</w:t>
      </w:r>
      <w:r w:rsidR="005E515E" w:rsidRPr="00027024">
        <w:rPr>
          <w:rFonts w:cstheme="minorHAnsi"/>
          <w:color w:val="221E1F"/>
          <w:sz w:val="28"/>
          <w:szCs w:val="28"/>
        </w:rPr>
        <w:t xml:space="preserve"> bezigheden</w:t>
      </w:r>
      <w:r w:rsidRPr="00027024">
        <w:rPr>
          <w:rFonts w:cstheme="minorHAnsi"/>
          <w:color w:val="221E1F"/>
          <w:sz w:val="28"/>
          <w:szCs w:val="28"/>
        </w:rPr>
        <w:t xml:space="preserve"> direct en vermijdt fysiek contact met </w:t>
      </w:r>
      <w:r w:rsidR="00C33294" w:rsidRPr="00027024">
        <w:rPr>
          <w:rFonts w:cstheme="minorHAnsi"/>
          <w:color w:val="221E1F"/>
          <w:sz w:val="28"/>
          <w:szCs w:val="28"/>
        </w:rPr>
        <w:t>deelnemers</w:t>
      </w:r>
      <w:r w:rsidRPr="00027024">
        <w:rPr>
          <w:rFonts w:cstheme="minorHAnsi"/>
          <w:color w:val="221E1F"/>
          <w:sz w:val="28"/>
          <w:szCs w:val="28"/>
        </w:rPr>
        <w:t xml:space="preserve"> en collega’s (hierbij wordt de norm van 1,5 meter afstand in acht genomen)</w:t>
      </w:r>
      <w:r w:rsidR="00561780">
        <w:rPr>
          <w:rFonts w:cstheme="minorHAnsi"/>
          <w:color w:val="221E1F"/>
          <w:sz w:val="28"/>
          <w:szCs w:val="28"/>
        </w:rPr>
        <w:t>.</w:t>
      </w:r>
      <w:r w:rsidRPr="00027024">
        <w:rPr>
          <w:rFonts w:cstheme="minorHAnsi"/>
          <w:color w:val="221E1F"/>
          <w:sz w:val="28"/>
          <w:szCs w:val="28"/>
        </w:rPr>
        <w:t xml:space="preserve"> De </w:t>
      </w:r>
      <w:r w:rsidR="00C33294" w:rsidRPr="00027024">
        <w:rPr>
          <w:rFonts w:cstheme="minorHAnsi"/>
          <w:color w:val="221E1F"/>
          <w:sz w:val="28"/>
          <w:szCs w:val="28"/>
        </w:rPr>
        <w:t>werknemer/vrijwil</w:t>
      </w:r>
      <w:r w:rsidR="00DD303A" w:rsidRPr="00027024">
        <w:rPr>
          <w:rFonts w:cstheme="minorHAnsi"/>
          <w:color w:val="221E1F"/>
          <w:sz w:val="28"/>
          <w:szCs w:val="28"/>
        </w:rPr>
        <w:t>liger</w:t>
      </w:r>
      <w:r w:rsidRPr="00027024">
        <w:rPr>
          <w:rFonts w:cstheme="minorHAnsi"/>
          <w:color w:val="221E1F"/>
          <w:sz w:val="28"/>
          <w:szCs w:val="28"/>
        </w:rPr>
        <w:t xml:space="preserve"> wast gelijk zijn</w:t>
      </w:r>
      <w:r w:rsidR="00DD303A" w:rsidRPr="00027024">
        <w:rPr>
          <w:rFonts w:cstheme="minorHAnsi"/>
          <w:color w:val="221E1F"/>
          <w:sz w:val="28"/>
          <w:szCs w:val="28"/>
        </w:rPr>
        <w:t xml:space="preserve"> of haar</w:t>
      </w:r>
      <w:r w:rsidRPr="00027024">
        <w:rPr>
          <w:rFonts w:cstheme="minorHAnsi"/>
          <w:color w:val="221E1F"/>
          <w:sz w:val="28"/>
          <w:szCs w:val="28"/>
        </w:rPr>
        <w:t xml:space="preserve"> handen volgens </w:t>
      </w:r>
      <w:r w:rsidR="00512E2F" w:rsidRPr="00027024">
        <w:rPr>
          <w:rFonts w:cstheme="minorHAnsi"/>
          <w:color w:val="221E1F"/>
          <w:sz w:val="28"/>
          <w:szCs w:val="28"/>
          <w:u w:val="single"/>
        </w:rPr>
        <w:t>RIVM-richtlijnen</w:t>
      </w:r>
      <w:r w:rsidRPr="00027024">
        <w:rPr>
          <w:rFonts w:cstheme="minorHAnsi"/>
          <w:color w:val="221E1F"/>
          <w:sz w:val="28"/>
          <w:szCs w:val="28"/>
        </w:rPr>
        <w:t xml:space="preserve">. De </w:t>
      </w:r>
      <w:r w:rsidR="00DD303A" w:rsidRPr="00027024">
        <w:rPr>
          <w:rFonts w:cstheme="minorHAnsi"/>
          <w:color w:val="221E1F"/>
          <w:sz w:val="28"/>
          <w:szCs w:val="28"/>
        </w:rPr>
        <w:t>werknemer/vrijwilliger</w:t>
      </w:r>
      <w:r w:rsidR="00D6149C" w:rsidRPr="00027024">
        <w:rPr>
          <w:rFonts w:cstheme="minorHAnsi"/>
          <w:color w:val="221E1F"/>
          <w:sz w:val="28"/>
          <w:szCs w:val="28"/>
        </w:rPr>
        <w:t xml:space="preserve"> gaat direct naar huis</w:t>
      </w:r>
      <w:r w:rsidRPr="00027024">
        <w:rPr>
          <w:rFonts w:cstheme="minorHAnsi"/>
          <w:color w:val="221E1F"/>
          <w:sz w:val="28"/>
          <w:szCs w:val="28"/>
        </w:rPr>
        <w:t xml:space="preserve"> en volgt het protocol van het RIVM</w:t>
      </w:r>
      <w:r w:rsidR="0069190C">
        <w:rPr>
          <w:rFonts w:cstheme="minorHAnsi"/>
          <w:color w:val="221E1F"/>
          <w:sz w:val="28"/>
          <w:szCs w:val="28"/>
        </w:rPr>
        <w:t>.</w:t>
      </w:r>
      <w:r w:rsidRPr="00027024">
        <w:rPr>
          <w:rFonts w:cstheme="minorHAnsi"/>
          <w:color w:val="221E1F"/>
          <w:sz w:val="28"/>
          <w:szCs w:val="28"/>
        </w:rPr>
        <w:t xml:space="preserve"> Pas bij </w:t>
      </w:r>
      <w:r w:rsidR="0069190C">
        <w:rPr>
          <w:rFonts w:cstheme="minorHAnsi"/>
          <w:color w:val="221E1F"/>
          <w:sz w:val="28"/>
          <w:szCs w:val="28"/>
        </w:rPr>
        <w:t>een</w:t>
      </w:r>
      <w:r w:rsidRPr="00027024">
        <w:rPr>
          <w:rFonts w:cstheme="minorHAnsi"/>
          <w:color w:val="221E1F"/>
          <w:sz w:val="28"/>
          <w:szCs w:val="28"/>
        </w:rPr>
        <w:t xml:space="preserve"> negatief testresultaat of na het verlopen van de incubatietijd mag </w:t>
      </w:r>
      <w:r w:rsidR="00D6149C" w:rsidRPr="00027024">
        <w:rPr>
          <w:rFonts w:cstheme="minorHAnsi"/>
          <w:color w:val="221E1F"/>
          <w:sz w:val="28"/>
          <w:szCs w:val="28"/>
        </w:rPr>
        <w:t>de persoon weer deelnemen aan bijeenkomsten.</w:t>
      </w:r>
    </w:p>
    <w:p w14:paraId="5B69CF3B" w14:textId="77777777" w:rsidR="00027024" w:rsidRDefault="00027024">
      <w:pPr>
        <w:rPr>
          <w:rFonts w:cstheme="minorHAnsi"/>
          <w:b/>
          <w:bCs/>
          <w:sz w:val="42"/>
          <w:szCs w:val="42"/>
        </w:rPr>
      </w:pPr>
      <w:r>
        <w:rPr>
          <w:rFonts w:cstheme="minorHAnsi"/>
          <w:b/>
          <w:bCs/>
          <w:sz w:val="42"/>
          <w:szCs w:val="42"/>
        </w:rPr>
        <w:br w:type="page"/>
      </w:r>
    </w:p>
    <w:p w14:paraId="0D219890" w14:textId="0FA47BFB" w:rsidR="0021555D" w:rsidRDefault="0021555D" w:rsidP="0021555D">
      <w:pPr>
        <w:autoSpaceDE w:val="0"/>
        <w:autoSpaceDN w:val="0"/>
        <w:adjustRightInd w:val="0"/>
        <w:spacing w:after="0" w:line="241" w:lineRule="atLeast"/>
        <w:rPr>
          <w:rFonts w:cstheme="minorHAnsi"/>
          <w:b/>
          <w:bCs/>
          <w:sz w:val="32"/>
          <w:szCs w:val="32"/>
        </w:rPr>
      </w:pPr>
      <w:r w:rsidRPr="00027024">
        <w:rPr>
          <w:rFonts w:cstheme="minorHAnsi"/>
          <w:b/>
          <w:bCs/>
          <w:sz w:val="32"/>
          <w:szCs w:val="32"/>
        </w:rPr>
        <w:lastRenderedPageBreak/>
        <w:t xml:space="preserve">Communicatie </w:t>
      </w:r>
      <w:r w:rsidR="00EE4AD5" w:rsidRPr="00027024">
        <w:rPr>
          <w:rFonts w:cstheme="minorHAnsi"/>
          <w:b/>
          <w:bCs/>
          <w:sz w:val="32"/>
          <w:szCs w:val="32"/>
        </w:rPr>
        <w:t>en verantwoordelijkheid</w:t>
      </w:r>
    </w:p>
    <w:p w14:paraId="34351624" w14:textId="77777777" w:rsidR="00027024" w:rsidRPr="00027024" w:rsidRDefault="00027024" w:rsidP="0021555D">
      <w:pPr>
        <w:autoSpaceDE w:val="0"/>
        <w:autoSpaceDN w:val="0"/>
        <w:adjustRightInd w:val="0"/>
        <w:spacing w:after="0" w:line="241" w:lineRule="atLeast"/>
        <w:rPr>
          <w:rFonts w:cstheme="minorHAnsi"/>
          <w:sz w:val="32"/>
          <w:szCs w:val="32"/>
        </w:rPr>
      </w:pPr>
    </w:p>
    <w:p w14:paraId="5CE677FF" w14:textId="1026872B" w:rsidR="0021555D" w:rsidRDefault="0021555D" w:rsidP="0021555D">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 xml:space="preserve">De </w:t>
      </w:r>
      <w:r w:rsidR="00FD068F" w:rsidRPr="00027024">
        <w:rPr>
          <w:rFonts w:cstheme="minorHAnsi"/>
          <w:color w:val="221E1F"/>
          <w:sz w:val="28"/>
          <w:szCs w:val="28"/>
        </w:rPr>
        <w:t xml:space="preserve">organisatie stelt </w:t>
      </w:r>
      <w:r w:rsidR="00735D84" w:rsidRPr="00027024">
        <w:rPr>
          <w:rFonts w:cstheme="minorHAnsi"/>
          <w:color w:val="221E1F"/>
          <w:sz w:val="28"/>
          <w:szCs w:val="28"/>
        </w:rPr>
        <w:t xml:space="preserve">de </w:t>
      </w:r>
      <w:r w:rsidR="00D83BC2" w:rsidRPr="00027024">
        <w:rPr>
          <w:rFonts w:cstheme="minorHAnsi"/>
          <w:color w:val="221E1F"/>
          <w:sz w:val="28"/>
          <w:szCs w:val="28"/>
        </w:rPr>
        <w:t>documenten</w:t>
      </w:r>
      <w:r w:rsidR="00735D84" w:rsidRPr="00027024">
        <w:rPr>
          <w:rFonts w:cstheme="minorHAnsi"/>
          <w:color w:val="221E1F"/>
          <w:sz w:val="28"/>
          <w:szCs w:val="28"/>
        </w:rPr>
        <w:t xml:space="preserve"> ter beschikking waarmee </w:t>
      </w:r>
      <w:r w:rsidR="00DC655C" w:rsidRPr="00027024">
        <w:rPr>
          <w:rFonts w:cstheme="minorHAnsi"/>
          <w:color w:val="221E1F"/>
          <w:sz w:val="28"/>
          <w:szCs w:val="28"/>
        </w:rPr>
        <w:t xml:space="preserve">de verantwoordelijke persoon per bijeenkomst alle medewerkers en deelnemers kan informeren over het protocol. </w:t>
      </w:r>
      <w:r w:rsidR="00D83BC2" w:rsidRPr="00027024">
        <w:rPr>
          <w:rFonts w:cstheme="minorHAnsi"/>
          <w:color w:val="221E1F"/>
          <w:sz w:val="28"/>
          <w:szCs w:val="28"/>
        </w:rPr>
        <w:t xml:space="preserve">Groepen zorgen zelf voor materialen om te voldoen aan het protocol (plakband voor op de vloer, desinfecterende handgel, handschoenen, etc.). </w:t>
      </w:r>
      <w:r w:rsidR="00AE001C" w:rsidRPr="00027024">
        <w:rPr>
          <w:rFonts w:cstheme="minorHAnsi"/>
          <w:color w:val="221E1F"/>
          <w:sz w:val="28"/>
          <w:szCs w:val="28"/>
        </w:rPr>
        <w:t>De corona</w:t>
      </w:r>
      <w:r w:rsidR="00046B96">
        <w:rPr>
          <w:rFonts w:cstheme="minorHAnsi"/>
          <w:color w:val="221E1F"/>
          <w:sz w:val="28"/>
          <w:szCs w:val="28"/>
        </w:rPr>
        <w:t>-</w:t>
      </w:r>
      <w:r w:rsidR="00AE001C" w:rsidRPr="00027024">
        <w:rPr>
          <w:rFonts w:cstheme="minorHAnsi"/>
          <w:color w:val="221E1F"/>
          <w:sz w:val="28"/>
          <w:szCs w:val="28"/>
        </w:rPr>
        <w:t>verantwoordelijke rapporteert na iedere bijeenkomst</w:t>
      </w:r>
      <w:r w:rsidR="00367F9F" w:rsidRPr="00027024">
        <w:rPr>
          <w:rFonts w:cstheme="minorHAnsi"/>
          <w:color w:val="221E1F"/>
          <w:sz w:val="28"/>
          <w:szCs w:val="28"/>
        </w:rPr>
        <w:t xml:space="preserve"> terug aan de</w:t>
      </w:r>
      <w:r w:rsidR="00D83BC2" w:rsidRPr="00027024">
        <w:rPr>
          <w:rFonts w:cstheme="minorHAnsi"/>
          <w:color w:val="221E1F"/>
          <w:sz w:val="28"/>
          <w:szCs w:val="28"/>
        </w:rPr>
        <w:t xml:space="preserve"> regiocoördinator</w:t>
      </w:r>
      <w:r w:rsidR="00367F9F" w:rsidRPr="00027024">
        <w:rPr>
          <w:rFonts w:cstheme="minorHAnsi"/>
          <w:color w:val="221E1F"/>
          <w:sz w:val="28"/>
          <w:szCs w:val="28"/>
        </w:rPr>
        <w:t xml:space="preserve">. </w:t>
      </w:r>
      <w:r w:rsidR="00D83BC2" w:rsidRPr="00027024">
        <w:rPr>
          <w:rFonts w:cstheme="minorHAnsi"/>
          <w:color w:val="221E1F"/>
          <w:sz w:val="28"/>
          <w:szCs w:val="28"/>
        </w:rPr>
        <w:t xml:space="preserve">We willen graag weten als er iets </w:t>
      </w:r>
      <w:r w:rsidR="00027024" w:rsidRPr="00027024">
        <w:rPr>
          <w:rFonts w:cstheme="minorHAnsi"/>
          <w:color w:val="221E1F"/>
          <w:sz w:val="28"/>
          <w:szCs w:val="28"/>
        </w:rPr>
        <w:t>misgaat</w:t>
      </w:r>
      <w:r w:rsidR="00D83BC2" w:rsidRPr="00027024">
        <w:rPr>
          <w:rFonts w:cstheme="minorHAnsi"/>
          <w:color w:val="221E1F"/>
          <w:sz w:val="28"/>
          <w:szCs w:val="28"/>
        </w:rPr>
        <w:t xml:space="preserve"> of als we aanpassingen kunnen maken aan het</w:t>
      </w:r>
      <w:r w:rsidR="00027024">
        <w:rPr>
          <w:rFonts w:cstheme="minorHAnsi"/>
          <w:color w:val="221E1F"/>
          <w:sz w:val="28"/>
          <w:szCs w:val="28"/>
        </w:rPr>
        <w:t xml:space="preserve"> </w:t>
      </w:r>
      <w:r w:rsidR="00D83BC2" w:rsidRPr="00027024">
        <w:rPr>
          <w:rFonts w:cstheme="minorHAnsi"/>
          <w:color w:val="221E1F"/>
          <w:sz w:val="28"/>
          <w:szCs w:val="28"/>
        </w:rPr>
        <w:t>protocol die het beter maken</w:t>
      </w:r>
      <w:r w:rsidRPr="00027024">
        <w:rPr>
          <w:rFonts w:cstheme="minorHAnsi"/>
          <w:color w:val="221E1F"/>
          <w:sz w:val="28"/>
          <w:szCs w:val="28"/>
        </w:rPr>
        <w:t>. Bij aanpassing van de geldende regels</w:t>
      </w:r>
      <w:r w:rsidR="000623D4" w:rsidRPr="00027024">
        <w:rPr>
          <w:rFonts w:cstheme="minorHAnsi"/>
          <w:color w:val="221E1F"/>
          <w:sz w:val="28"/>
          <w:szCs w:val="28"/>
        </w:rPr>
        <w:t xml:space="preserve"> en richtlijnen</w:t>
      </w:r>
      <w:r w:rsidRPr="00027024">
        <w:rPr>
          <w:rFonts w:cstheme="minorHAnsi"/>
          <w:color w:val="221E1F"/>
          <w:sz w:val="28"/>
          <w:szCs w:val="28"/>
        </w:rPr>
        <w:t xml:space="preserve"> vanuit het RIVM word</w:t>
      </w:r>
      <w:r w:rsidR="00B55DDE">
        <w:rPr>
          <w:rFonts w:cstheme="minorHAnsi"/>
          <w:color w:val="221E1F"/>
          <w:sz w:val="28"/>
          <w:szCs w:val="28"/>
        </w:rPr>
        <w:t>en</w:t>
      </w:r>
      <w:r w:rsidRPr="00027024">
        <w:rPr>
          <w:rFonts w:cstheme="minorHAnsi"/>
          <w:color w:val="221E1F"/>
          <w:sz w:val="28"/>
          <w:szCs w:val="28"/>
        </w:rPr>
        <w:t xml:space="preserve"> </w:t>
      </w:r>
      <w:r w:rsidR="000623D4" w:rsidRPr="00027024">
        <w:rPr>
          <w:rFonts w:cstheme="minorHAnsi"/>
          <w:color w:val="221E1F"/>
          <w:sz w:val="28"/>
          <w:szCs w:val="28"/>
        </w:rPr>
        <w:t>onmiddellijk</w:t>
      </w:r>
      <w:r w:rsidRPr="00027024">
        <w:rPr>
          <w:rFonts w:cstheme="minorHAnsi"/>
          <w:color w:val="221E1F"/>
          <w:sz w:val="28"/>
          <w:szCs w:val="28"/>
        </w:rPr>
        <w:t xml:space="preserve"> aanpassingen </w:t>
      </w:r>
      <w:r w:rsidR="003070D0" w:rsidRPr="00027024">
        <w:rPr>
          <w:rFonts w:cstheme="minorHAnsi"/>
          <w:color w:val="221E1F"/>
          <w:sz w:val="28"/>
          <w:szCs w:val="28"/>
        </w:rPr>
        <w:t xml:space="preserve">gemaakt </w:t>
      </w:r>
      <w:r w:rsidRPr="00027024">
        <w:rPr>
          <w:rFonts w:cstheme="minorHAnsi"/>
          <w:color w:val="221E1F"/>
          <w:sz w:val="28"/>
          <w:szCs w:val="28"/>
        </w:rPr>
        <w:t xml:space="preserve">op het protocol. </w:t>
      </w:r>
    </w:p>
    <w:p w14:paraId="542D7906" w14:textId="77777777" w:rsidR="00027024" w:rsidRPr="00027024" w:rsidRDefault="00027024" w:rsidP="0021555D">
      <w:pPr>
        <w:autoSpaceDE w:val="0"/>
        <w:autoSpaceDN w:val="0"/>
        <w:adjustRightInd w:val="0"/>
        <w:spacing w:after="0" w:line="241" w:lineRule="atLeast"/>
        <w:rPr>
          <w:rFonts w:cstheme="minorHAnsi"/>
          <w:color w:val="221E1F"/>
          <w:sz w:val="28"/>
          <w:szCs w:val="28"/>
        </w:rPr>
      </w:pPr>
    </w:p>
    <w:p w14:paraId="10964782" w14:textId="77777777" w:rsidR="0021555D" w:rsidRPr="00027024" w:rsidRDefault="0021555D" w:rsidP="0021555D">
      <w:pPr>
        <w:autoSpaceDE w:val="0"/>
        <w:autoSpaceDN w:val="0"/>
        <w:adjustRightInd w:val="0"/>
        <w:spacing w:after="0" w:line="241" w:lineRule="atLeast"/>
        <w:rPr>
          <w:rFonts w:cstheme="minorHAnsi"/>
          <w:color w:val="221E1F"/>
          <w:sz w:val="28"/>
          <w:szCs w:val="28"/>
        </w:rPr>
      </w:pPr>
      <w:r w:rsidRPr="00027024">
        <w:rPr>
          <w:rFonts w:cstheme="minorHAnsi"/>
          <w:b/>
          <w:bCs/>
          <w:color w:val="221E1F"/>
          <w:sz w:val="28"/>
          <w:szCs w:val="28"/>
        </w:rPr>
        <w:t xml:space="preserve">Communicatie &amp; Toolkit </w:t>
      </w:r>
    </w:p>
    <w:p w14:paraId="7041FFD8" w14:textId="75C095A4" w:rsidR="0021555D" w:rsidRPr="00027024" w:rsidRDefault="0021555D" w:rsidP="0021555D">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 xml:space="preserve">Voor de communicatie van het </w:t>
      </w:r>
      <w:r w:rsidR="003070D0" w:rsidRPr="00027024">
        <w:rPr>
          <w:rFonts w:cstheme="minorHAnsi"/>
          <w:color w:val="221E1F"/>
          <w:sz w:val="28"/>
          <w:szCs w:val="28"/>
        </w:rPr>
        <w:t>protocol</w:t>
      </w:r>
      <w:r w:rsidRPr="00027024">
        <w:rPr>
          <w:rFonts w:cstheme="minorHAnsi"/>
          <w:color w:val="221E1F"/>
          <w:sz w:val="28"/>
          <w:szCs w:val="28"/>
        </w:rPr>
        <w:t xml:space="preserve"> </w:t>
      </w:r>
      <w:r w:rsidR="00A81749" w:rsidRPr="00027024">
        <w:rPr>
          <w:rFonts w:cstheme="minorHAnsi"/>
          <w:color w:val="221E1F"/>
          <w:sz w:val="28"/>
          <w:szCs w:val="28"/>
        </w:rPr>
        <w:t>kunnen organisatoren posters met voorzorgsmaatregelen en posters met QR-codes voor petities bestellen</w:t>
      </w:r>
      <w:r w:rsidRPr="00027024">
        <w:rPr>
          <w:rFonts w:cstheme="minorHAnsi"/>
          <w:color w:val="221E1F"/>
          <w:sz w:val="28"/>
          <w:szCs w:val="28"/>
        </w:rPr>
        <w:t xml:space="preserve">: </w:t>
      </w:r>
    </w:p>
    <w:p w14:paraId="2F00F576" w14:textId="078F1501" w:rsidR="0021555D" w:rsidRPr="00027024" w:rsidRDefault="0021555D" w:rsidP="0021555D">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 xml:space="preserve">Posters </w:t>
      </w:r>
      <w:r w:rsidR="00B55DDE">
        <w:rPr>
          <w:rFonts w:cstheme="minorHAnsi"/>
          <w:color w:val="221E1F"/>
          <w:sz w:val="28"/>
          <w:szCs w:val="28"/>
        </w:rPr>
        <w:t xml:space="preserve">met een </w:t>
      </w:r>
      <w:r w:rsidRPr="00027024">
        <w:rPr>
          <w:rFonts w:cstheme="minorHAnsi"/>
          <w:color w:val="221E1F"/>
          <w:sz w:val="28"/>
          <w:szCs w:val="28"/>
        </w:rPr>
        <w:t xml:space="preserve">overzicht </w:t>
      </w:r>
      <w:r w:rsidR="00B55DDE">
        <w:rPr>
          <w:rFonts w:cstheme="minorHAnsi"/>
          <w:color w:val="221E1F"/>
          <w:sz w:val="28"/>
          <w:szCs w:val="28"/>
        </w:rPr>
        <w:t xml:space="preserve">van </w:t>
      </w:r>
      <w:r w:rsidRPr="00027024">
        <w:rPr>
          <w:rFonts w:cstheme="minorHAnsi"/>
          <w:color w:val="221E1F"/>
          <w:sz w:val="28"/>
          <w:szCs w:val="28"/>
        </w:rPr>
        <w:t xml:space="preserve">maatregelen voor elke toegangsdeur. </w:t>
      </w:r>
    </w:p>
    <w:p w14:paraId="52D56A3C" w14:textId="3AA6B37B" w:rsidR="0021555D" w:rsidRPr="00027024" w:rsidRDefault="0021555D" w:rsidP="0021555D">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 xml:space="preserve">Posters </w:t>
      </w:r>
      <w:r w:rsidR="007D4660">
        <w:rPr>
          <w:rFonts w:cstheme="minorHAnsi"/>
          <w:color w:val="221E1F"/>
          <w:sz w:val="28"/>
          <w:szCs w:val="28"/>
        </w:rPr>
        <w:t xml:space="preserve">met de instructie </w:t>
      </w:r>
      <w:r w:rsidRPr="00027024">
        <w:rPr>
          <w:rFonts w:cstheme="minorHAnsi"/>
          <w:color w:val="221E1F"/>
          <w:sz w:val="28"/>
          <w:szCs w:val="28"/>
        </w:rPr>
        <w:t xml:space="preserve">handen wassen voor alle toiletten en </w:t>
      </w:r>
      <w:r w:rsidR="007D4660">
        <w:rPr>
          <w:rFonts w:cstheme="minorHAnsi"/>
          <w:color w:val="221E1F"/>
          <w:sz w:val="28"/>
          <w:szCs w:val="28"/>
        </w:rPr>
        <w:t xml:space="preserve">bij </w:t>
      </w:r>
      <w:r w:rsidRPr="00027024">
        <w:rPr>
          <w:rFonts w:cstheme="minorHAnsi"/>
          <w:color w:val="221E1F"/>
          <w:sz w:val="28"/>
          <w:szCs w:val="28"/>
        </w:rPr>
        <w:t xml:space="preserve">kranen. </w:t>
      </w:r>
    </w:p>
    <w:p w14:paraId="050B142C" w14:textId="6F88B2EB" w:rsidR="0021555D" w:rsidRDefault="00A81749" w:rsidP="0021555D">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Spelregels</w:t>
      </w:r>
      <w:r w:rsidR="00D1059E" w:rsidRPr="00027024">
        <w:rPr>
          <w:rFonts w:cstheme="minorHAnsi"/>
          <w:color w:val="221E1F"/>
          <w:sz w:val="28"/>
          <w:szCs w:val="28"/>
        </w:rPr>
        <w:t xml:space="preserve"> voor organisatoren</w:t>
      </w:r>
      <w:r w:rsidR="0021555D" w:rsidRPr="00027024">
        <w:rPr>
          <w:rFonts w:cstheme="minorHAnsi"/>
          <w:color w:val="221E1F"/>
          <w:sz w:val="28"/>
          <w:szCs w:val="28"/>
        </w:rPr>
        <w:t>.</w:t>
      </w:r>
    </w:p>
    <w:p w14:paraId="6A44D61B" w14:textId="77777777" w:rsidR="00027024" w:rsidRPr="00027024" w:rsidRDefault="00027024" w:rsidP="0021555D">
      <w:pPr>
        <w:autoSpaceDE w:val="0"/>
        <w:autoSpaceDN w:val="0"/>
        <w:adjustRightInd w:val="0"/>
        <w:spacing w:after="0" w:line="241" w:lineRule="atLeast"/>
        <w:rPr>
          <w:rFonts w:cstheme="minorHAnsi"/>
          <w:color w:val="221E1F"/>
          <w:sz w:val="28"/>
          <w:szCs w:val="28"/>
        </w:rPr>
      </w:pPr>
    </w:p>
    <w:p w14:paraId="15119263" w14:textId="28404C74" w:rsidR="0021555D" w:rsidRPr="00027024" w:rsidRDefault="0021555D" w:rsidP="0021555D">
      <w:pPr>
        <w:autoSpaceDE w:val="0"/>
        <w:autoSpaceDN w:val="0"/>
        <w:adjustRightInd w:val="0"/>
        <w:spacing w:after="0" w:line="241" w:lineRule="atLeast"/>
        <w:rPr>
          <w:rFonts w:cstheme="minorHAnsi"/>
          <w:color w:val="221E1F"/>
          <w:sz w:val="28"/>
          <w:szCs w:val="28"/>
        </w:rPr>
      </w:pPr>
      <w:r w:rsidRPr="00027024">
        <w:rPr>
          <w:rFonts w:cstheme="minorHAnsi"/>
          <w:b/>
          <w:bCs/>
          <w:color w:val="221E1F"/>
          <w:sz w:val="28"/>
          <w:szCs w:val="28"/>
        </w:rPr>
        <w:t>Corona</w:t>
      </w:r>
      <w:r w:rsidR="007D4660">
        <w:rPr>
          <w:rFonts w:cstheme="minorHAnsi"/>
          <w:b/>
          <w:bCs/>
          <w:color w:val="221E1F"/>
          <w:sz w:val="28"/>
          <w:szCs w:val="28"/>
        </w:rPr>
        <w:t>-</w:t>
      </w:r>
      <w:r w:rsidRPr="00027024">
        <w:rPr>
          <w:rFonts w:cstheme="minorHAnsi"/>
          <w:b/>
          <w:bCs/>
          <w:color w:val="221E1F"/>
          <w:sz w:val="28"/>
          <w:szCs w:val="28"/>
        </w:rPr>
        <w:t xml:space="preserve">verantwoordelijke </w:t>
      </w:r>
      <w:r w:rsidR="000A7D12" w:rsidRPr="00027024">
        <w:rPr>
          <w:rFonts w:cstheme="minorHAnsi"/>
          <w:b/>
          <w:bCs/>
          <w:color w:val="221E1F"/>
          <w:sz w:val="28"/>
          <w:szCs w:val="28"/>
        </w:rPr>
        <w:t>bij iedere bijeenkomst</w:t>
      </w:r>
      <w:r w:rsidRPr="00027024">
        <w:rPr>
          <w:rFonts w:cstheme="minorHAnsi"/>
          <w:b/>
          <w:bCs/>
          <w:color w:val="221E1F"/>
          <w:sz w:val="28"/>
          <w:szCs w:val="28"/>
        </w:rPr>
        <w:t xml:space="preserve"> </w:t>
      </w:r>
    </w:p>
    <w:p w14:paraId="5E298E7E" w14:textId="311C46E0" w:rsidR="0021555D" w:rsidRPr="00027024" w:rsidRDefault="0021555D" w:rsidP="0021555D">
      <w:pPr>
        <w:autoSpaceDE w:val="0"/>
        <w:autoSpaceDN w:val="0"/>
        <w:adjustRightInd w:val="0"/>
        <w:spacing w:after="0" w:line="241" w:lineRule="atLeast"/>
        <w:rPr>
          <w:rFonts w:cstheme="minorHAnsi"/>
          <w:color w:val="221E1F"/>
          <w:sz w:val="28"/>
          <w:szCs w:val="28"/>
        </w:rPr>
      </w:pPr>
      <w:r w:rsidRPr="00027024">
        <w:rPr>
          <w:rFonts w:cstheme="minorHAnsi"/>
          <w:color w:val="221E1F"/>
          <w:sz w:val="28"/>
          <w:szCs w:val="28"/>
        </w:rPr>
        <w:t xml:space="preserve">In de eerste plaats is iedereen zelf verantwoordelijk </w:t>
      </w:r>
      <w:r w:rsidR="000A7D12" w:rsidRPr="00027024">
        <w:rPr>
          <w:rFonts w:cstheme="minorHAnsi"/>
          <w:color w:val="221E1F"/>
          <w:sz w:val="28"/>
          <w:szCs w:val="28"/>
        </w:rPr>
        <w:t>voor de naleving van de regels</w:t>
      </w:r>
      <w:r w:rsidRPr="00027024">
        <w:rPr>
          <w:rFonts w:cstheme="minorHAnsi"/>
          <w:color w:val="221E1F"/>
          <w:sz w:val="28"/>
          <w:szCs w:val="28"/>
        </w:rPr>
        <w:t xml:space="preserve">. Om hier extra scherp op te zijn is er op elke locatie één </w:t>
      </w:r>
      <w:r w:rsidR="00A81749" w:rsidRPr="00027024">
        <w:rPr>
          <w:rFonts w:cstheme="minorHAnsi"/>
          <w:color w:val="221E1F"/>
          <w:sz w:val="28"/>
          <w:szCs w:val="28"/>
        </w:rPr>
        <w:t>persoon</w:t>
      </w:r>
      <w:r w:rsidRPr="00027024">
        <w:rPr>
          <w:rFonts w:cstheme="minorHAnsi"/>
          <w:color w:val="221E1F"/>
          <w:sz w:val="28"/>
          <w:szCs w:val="28"/>
        </w:rPr>
        <w:t xml:space="preserve"> aan</w:t>
      </w:r>
      <w:r w:rsidR="00200BE3" w:rsidRPr="00027024">
        <w:rPr>
          <w:rFonts w:cstheme="minorHAnsi"/>
          <w:color w:val="221E1F"/>
          <w:sz w:val="28"/>
          <w:szCs w:val="28"/>
        </w:rPr>
        <w:t>wezig</w:t>
      </w:r>
      <w:r w:rsidRPr="00027024">
        <w:rPr>
          <w:rFonts w:cstheme="minorHAnsi"/>
          <w:color w:val="221E1F"/>
          <w:sz w:val="28"/>
          <w:szCs w:val="28"/>
        </w:rPr>
        <w:t xml:space="preserve"> om op de naleving van dit protocol toe te zien. </w:t>
      </w:r>
      <w:r w:rsidR="00A346FA" w:rsidRPr="00027024">
        <w:rPr>
          <w:rFonts w:cstheme="minorHAnsi"/>
          <w:color w:val="221E1F"/>
          <w:sz w:val="28"/>
          <w:szCs w:val="28"/>
        </w:rPr>
        <w:t>Voorafgaand aan de bijeenkomst brieft de verantwoordelijke alle werknemers/</w:t>
      </w:r>
      <w:r w:rsidR="00027024" w:rsidRPr="00027024">
        <w:rPr>
          <w:rFonts w:cstheme="minorHAnsi"/>
          <w:color w:val="221E1F"/>
          <w:sz w:val="28"/>
          <w:szCs w:val="28"/>
        </w:rPr>
        <w:t>vrijwilligers</w:t>
      </w:r>
      <w:r w:rsidR="00DC15E1" w:rsidRPr="00027024">
        <w:rPr>
          <w:rFonts w:cstheme="minorHAnsi"/>
          <w:color w:val="221E1F"/>
          <w:sz w:val="28"/>
          <w:szCs w:val="28"/>
        </w:rPr>
        <w:t xml:space="preserve"> over de voorzorgsmaatregelen en het protocol. </w:t>
      </w:r>
      <w:r w:rsidRPr="00027024">
        <w:rPr>
          <w:rFonts w:cstheme="minorHAnsi"/>
          <w:color w:val="221E1F"/>
          <w:sz w:val="28"/>
          <w:szCs w:val="28"/>
        </w:rPr>
        <w:t>De corona</w:t>
      </w:r>
      <w:r w:rsidR="00897A00">
        <w:rPr>
          <w:rFonts w:cstheme="minorHAnsi"/>
          <w:color w:val="221E1F"/>
          <w:sz w:val="28"/>
          <w:szCs w:val="28"/>
        </w:rPr>
        <w:t>-</w:t>
      </w:r>
      <w:r w:rsidRPr="00027024">
        <w:rPr>
          <w:rFonts w:cstheme="minorHAnsi"/>
          <w:color w:val="221E1F"/>
          <w:sz w:val="28"/>
          <w:szCs w:val="28"/>
        </w:rPr>
        <w:t xml:space="preserve">verantwoordelijke kent het protocol en spreekt – indien nodig – personen op de locatie aan </w:t>
      </w:r>
      <w:r w:rsidR="00897A00">
        <w:rPr>
          <w:rFonts w:cstheme="minorHAnsi"/>
          <w:color w:val="221E1F"/>
          <w:sz w:val="28"/>
          <w:szCs w:val="28"/>
        </w:rPr>
        <w:t>bij</w:t>
      </w:r>
      <w:r w:rsidRPr="00027024">
        <w:rPr>
          <w:rFonts w:cstheme="minorHAnsi"/>
          <w:color w:val="221E1F"/>
          <w:sz w:val="28"/>
          <w:szCs w:val="28"/>
        </w:rPr>
        <w:t xml:space="preserve"> overtreding van de regels.</w:t>
      </w:r>
    </w:p>
    <w:p w14:paraId="6420FF3A" w14:textId="77777777" w:rsidR="00512E2F" w:rsidRDefault="00512E2F">
      <w:pPr>
        <w:rPr>
          <w:rFonts w:cstheme="minorHAnsi"/>
          <w:b/>
          <w:bCs/>
          <w:color w:val="221E1F"/>
          <w:sz w:val="28"/>
          <w:szCs w:val="28"/>
        </w:rPr>
      </w:pPr>
      <w:r>
        <w:rPr>
          <w:rFonts w:cstheme="minorHAnsi"/>
          <w:b/>
          <w:bCs/>
          <w:color w:val="221E1F"/>
          <w:sz w:val="28"/>
          <w:szCs w:val="28"/>
        </w:rPr>
        <w:br w:type="page"/>
      </w:r>
    </w:p>
    <w:p w14:paraId="7B4C7041" w14:textId="6F13C2B1" w:rsidR="0021555D" w:rsidRPr="00027024" w:rsidRDefault="00A81749" w:rsidP="0021555D">
      <w:pPr>
        <w:autoSpaceDE w:val="0"/>
        <w:autoSpaceDN w:val="0"/>
        <w:adjustRightInd w:val="0"/>
        <w:spacing w:after="0" w:line="241" w:lineRule="atLeast"/>
        <w:rPr>
          <w:rFonts w:cstheme="minorHAnsi"/>
          <w:color w:val="221E1F"/>
          <w:sz w:val="28"/>
          <w:szCs w:val="28"/>
        </w:rPr>
      </w:pPr>
      <w:r w:rsidRPr="00027024">
        <w:rPr>
          <w:rFonts w:cstheme="minorHAnsi"/>
          <w:b/>
          <w:bCs/>
          <w:color w:val="221E1F"/>
          <w:sz w:val="28"/>
          <w:szCs w:val="28"/>
        </w:rPr>
        <w:lastRenderedPageBreak/>
        <w:t>R</w:t>
      </w:r>
      <w:r w:rsidR="00DC15E1" w:rsidRPr="00027024">
        <w:rPr>
          <w:rFonts w:cstheme="minorHAnsi"/>
          <w:b/>
          <w:bCs/>
          <w:color w:val="221E1F"/>
          <w:sz w:val="28"/>
          <w:szCs w:val="28"/>
        </w:rPr>
        <w:t>apport</w:t>
      </w:r>
      <w:r w:rsidRPr="00027024">
        <w:rPr>
          <w:rFonts w:cstheme="minorHAnsi"/>
          <w:b/>
          <w:bCs/>
          <w:color w:val="221E1F"/>
          <w:sz w:val="28"/>
          <w:szCs w:val="28"/>
        </w:rPr>
        <w:t>eren</w:t>
      </w:r>
      <w:r w:rsidR="0021555D" w:rsidRPr="00027024">
        <w:rPr>
          <w:rFonts w:cstheme="minorHAnsi"/>
          <w:b/>
          <w:bCs/>
          <w:color w:val="221E1F"/>
          <w:sz w:val="28"/>
          <w:szCs w:val="28"/>
        </w:rPr>
        <w:t xml:space="preserve"> </w:t>
      </w:r>
    </w:p>
    <w:p w14:paraId="2EEE940C" w14:textId="151B5B35" w:rsidR="00197B97" w:rsidRPr="00027024" w:rsidRDefault="00A81749" w:rsidP="0021555D">
      <w:pPr>
        <w:rPr>
          <w:rFonts w:cstheme="minorHAnsi"/>
          <w:color w:val="221E1F"/>
          <w:sz w:val="28"/>
          <w:szCs w:val="28"/>
        </w:rPr>
      </w:pPr>
      <w:r w:rsidRPr="00027024">
        <w:rPr>
          <w:rFonts w:cstheme="minorHAnsi"/>
          <w:color w:val="221E1F"/>
          <w:sz w:val="28"/>
          <w:szCs w:val="28"/>
        </w:rPr>
        <w:t>Laat na iedere bijeenkomst weten hoe het gegaan is. Wat ging er goed en wat kan er beter. Wat kunnen we verzinnen om bijeenkomsten en acties beter te laten verlopen. Als er een incident voorvalt willen we dat ook graag weten. Is er contact geweest met iemand die besmettelijk is of twijfel daarover? Laat het ons weten. Activismeleiders, vrijwilligers en groepsleden rapporteren aan de verantwoordelijke regiocoördinator. Bij bijeenkomsten en acties op landelijk niveau rapporteert men aan de verantwoordelijke manager.</w:t>
      </w:r>
    </w:p>
    <w:p w14:paraId="01447E18" w14:textId="5DC47D39" w:rsidR="0021555D" w:rsidRPr="00027024" w:rsidRDefault="00197B97" w:rsidP="0021555D">
      <w:pPr>
        <w:rPr>
          <w:rFonts w:cstheme="minorHAnsi"/>
          <w:sz w:val="28"/>
          <w:szCs w:val="28"/>
        </w:rPr>
      </w:pPr>
      <w:r w:rsidRPr="00027024">
        <w:rPr>
          <w:rFonts w:cstheme="minorHAnsi"/>
          <w:color w:val="221E1F"/>
          <w:sz w:val="28"/>
          <w:szCs w:val="28"/>
        </w:rPr>
        <w:t>Dit document kan worden aa</w:t>
      </w:r>
      <w:r w:rsidR="000473AB" w:rsidRPr="00027024">
        <w:rPr>
          <w:rFonts w:cstheme="minorHAnsi"/>
          <w:color w:val="221E1F"/>
          <w:sz w:val="28"/>
          <w:szCs w:val="28"/>
        </w:rPr>
        <w:t>ngepast als de richtlijnen van de overheid veranderen of als er vanuit de organisatie behoefte is aan ve</w:t>
      </w:r>
      <w:r w:rsidR="00096DFF" w:rsidRPr="00027024">
        <w:rPr>
          <w:rFonts w:cstheme="minorHAnsi"/>
          <w:color w:val="221E1F"/>
          <w:sz w:val="28"/>
          <w:szCs w:val="28"/>
        </w:rPr>
        <w:t>rsoepeling of aanscherpen van het protocol voor bijeenkomsten en acties</w:t>
      </w:r>
      <w:r w:rsidR="0021555D" w:rsidRPr="00027024">
        <w:rPr>
          <w:rFonts w:cstheme="minorHAnsi"/>
          <w:color w:val="221E1F"/>
          <w:sz w:val="28"/>
          <w:szCs w:val="28"/>
        </w:rPr>
        <w:t>.</w:t>
      </w:r>
    </w:p>
    <w:sectPr w:rsidR="0021555D" w:rsidRPr="00027024" w:rsidSect="00A0360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50968" w14:textId="77777777" w:rsidR="008C3680" w:rsidRDefault="008C3680" w:rsidP="00BD64CE">
      <w:pPr>
        <w:spacing w:after="0" w:line="240" w:lineRule="auto"/>
      </w:pPr>
      <w:r>
        <w:separator/>
      </w:r>
    </w:p>
  </w:endnote>
  <w:endnote w:type="continuationSeparator" w:id="0">
    <w:p w14:paraId="7E48F9CC" w14:textId="77777777" w:rsidR="008C3680" w:rsidRDefault="008C3680" w:rsidP="00BD64CE">
      <w:pPr>
        <w:spacing w:after="0" w:line="240" w:lineRule="auto"/>
      </w:pPr>
      <w:r>
        <w:continuationSeparator/>
      </w:r>
    </w:p>
  </w:endnote>
  <w:endnote w:type="continuationNotice" w:id="1">
    <w:p w14:paraId="40AACEF2" w14:textId="77777777" w:rsidR="008C3680" w:rsidRDefault="008C36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lano Grotesque Light">
    <w:altName w:val="Galano Grotesque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lano Grotesqu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49A9F" w14:textId="77777777" w:rsidR="008C3680" w:rsidRDefault="008C3680" w:rsidP="00BD64CE">
      <w:pPr>
        <w:spacing w:after="0" w:line="240" w:lineRule="auto"/>
      </w:pPr>
      <w:r>
        <w:separator/>
      </w:r>
    </w:p>
  </w:footnote>
  <w:footnote w:type="continuationSeparator" w:id="0">
    <w:p w14:paraId="1E96482D" w14:textId="77777777" w:rsidR="008C3680" w:rsidRDefault="008C3680" w:rsidP="00BD64CE">
      <w:pPr>
        <w:spacing w:after="0" w:line="240" w:lineRule="auto"/>
      </w:pPr>
      <w:r>
        <w:continuationSeparator/>
      </w:r>
    </w:p>
  </w:footnote>
  <w:footnote w:type="continuationNotice" w:id="1">
    <w:p w14:paraId="044E3823" w14:textId="77777777" w:rsidR="008C3680" w:rsidRDefault="008C36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F96CFC"/>
    <w:multiLevelType w:val="hybridMultilevel"/>
    <w:tmpl w:val="AD507A02"/>
    <w:lvl w:ilvl="0" w:tplc="DBC24F9C">
      <w:numFmt w:val="bullet"/>
      <w:lvlText w:val="-"/>
      <w:lvlJc w:val="left"/>
      <w:pPr>
        <w:ind w:left="720" w:hanging="360"/>
      </w:pPr>
      <w:rPr>
        <w:rFonts w:ascii="Galano Grotesque Light" w:eastAsiaTheme="minorHAnsi" w:hAnsi="Galano Grotesque Light" w:cs="Galano Grotesque Light" w:hint="default"/>
        <w:color w:val="211D1E"/>
        <w:sz w:val="17"/>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F57"/>
    <w:rsid w:val="00027024"/>
    <w:rsid w:val="00032007"/>
    <w:rsid w:val="00046B96"/>
    <w:rsid w:val="000473AB"/>
    <w:rsid w:val="000534F6"/>
    <w:rsid w:val="0005654D"/>
    <w:rsid w:val="000623D4"/>
    <w:rsid w:val="000828F0"/>
    <w:rsid w:val="00096DFF"/>
    <w:rsid w:val="000A7D12"/>
    <w:rsid w:val="000F6A78"/>
    <w:rsid w:val="000F7D8E"/>
    <w:rsid w:val="00177C7D"/>
    <w:rsid w:val="00197B97"/>
    <w:rsid w:val="001C4EB0"/>
    <w:rsid w:val="00200BE3"/>
    <w:rsid w:val="0021555D"/>
    <w:rsid w:val="00217654"/>
    <w:rsid w:val="00251B50"/>
    <w:rsid w:val="00267FF2"/>
    <w:rsid w:val="00302481"/>
    <w:rsid w:val="003070D0"/>
    <w:rsid w:val="00354119"/>
    <w:rsid w:val="00367F9F"/>
    <w:rsid w:val="0037785F"/>
    <w:rsid w:val="0038347F"/>
    <w:rsid w:val="00383B46"/>
    <w:rsid w:val="00405344"/>
    <w:rsid w:val="004341F3"/>
    <w:rsid w:val="00437587"/>
    <w:rsid w:val="00442447"/>
    <w:rsid w:val="004442D1"/>
    <w:rsid w:val="00477DD1"/>
    <w:rsid w:val="004E34ED"/>
    <w:rsid w:val="004F3854"/>
    <w:rsid w:val="00512E2F"/>
    <w:rsid w:val="0053177E"/>
    <w:rsid w:val="00531B1E"/>
    <w:rsid w:val="00532C8E"/>
    <w:rsid w:val="005507D1"/>
    <w:rsid w:val="00561780"/>
    <w:rsid w:val="005873FE"/>
    <w:rsid w:val="005C5654"/>
    <w:rsid w:val="005E4823"/>
    <w:rsid w:val="005E515E"/>
    <w:rsid w:val="005E7E16"/>
    <w:rsid w:val="00631EC6"/>
    <w:rsid w:val="00636EE8"/>
    <w:rsid w:val="0069190C"/>
    <w:rsid w:val="00691929"/>
    <w:rsid w:val="006F1B66"/>
    <w:rsid w:val="006F5B28"/>
    <w:rsid w:val="006F6116"/>
    <w:rsid w:val="00731676"/>
    <w:rsid w:val="00735D84"/>
    <w:rsid w:val="007754ED"/>
    <w:rsid w:val="007C12AB"/>
    <w:rsid w:val="007D1C71"/>
    <w:rsid w:val="007D4660"/>
    <w:rsid w:val="007F2C83"/>
    <w:rsid w:val="007F72F6"/>
    <w:rsid w:val="00804FBF"/>
    <w:rsid w:val="0081751B"/>
    <w:rsid w:val="008224A3"/>
    <w:rsid w:val="0084321F"/>
    <w:rsid w:val="008525CB"/>
    <w:rsid w:val="00897A00"/>
    <w:rsid w:val="008C3680"/>
    <w:rsid w:val="00934DA3"/>
    <w:rsid w:val="009612A9"/>
    <w:rsid w:val="009B7800"/>
    <w:rsid w:val="009C408B"/>
    <w:rsid w:val="00A03607"/>
    <w:rsid w:val="00A06B49"/>
    <w:rsid w:val="00A346FA"/>
    <w:rsid w:val="00A42FAC"/>
    <w:rsid w:val="00A81749"/>
    <w:rsid w:val="00AA6D29"/>
    <w:rsid w:val="00AA6F1D"/>
    <w:rsid w:val="00AB20D7"/>
    <w:rsid w:val="00AB6BE2"/>
    <w:rsid w:val="00AE001C"/>
    <w:rsid w:val="00AF3E5C"/>
    <w:rsid w:val="00AF732F"/>
    <w:rsid w:val="00B0397C"/>
    <w:rsid w:val="00B235C5"/>
    <w:rsid w:val="00B50FB3"/>
    <w:rsid w:val="00B54D8B"/>
    <w:rsid w:val="00B55DDE"/>
    <w:rsid w:val="00B603A7"/>
    <w:rsid w:val="00B665E5"/>
    <w:rsid w:val="00B72838"/>
    <w:rsid w:val="00B81DD5"/>
    <w:rsid w:val="00B93A21"/>
    <w:rsid w:val="00BB0982"/>
    <w:rsid w:val="00BD64CE"/>
    <w:rsid w:val="00C136BB"/>
    <w:rsid w:val="00C175A2"/>
    <w:rsid w:val="00C30090"/>
    <w:rsid w:val="00C33294"/>
    <w:rsid w:val="00C55D71"/>
    <w:rsid w:val="00C7617E"/>
    <w:rsid w:val="00CD4F57"/>
    <w:rsid w:val="00CF4A35"/>
    <w:rsid w:val="00D1059E"/>
    <w:rsid w:val="00D5372E"/>
    <w:rsid w:val="00D6149C"/>
    <w:rsid w:val="00D716ED"/>
    <w:rsid w:val="00D83BC2"/>
    <w:rsid w:val="00D84730"/>
    <w:rsid w:val="00D95115"/>
    <w:rsid w:val="00DC15E1"/>
    <w:rsid w:val="00DC655C"/>
    <w:rsid w:val="00DD303A"/>
    <w:rsid w:val="00DE03FD"/>
    <w:rsid w:val="00DE191B"/>
    <w:rsid w:val="00E153F9"/>
    <w:rsid w:val="00E2429B"/>
    <w:rsid w:val="00E40AD1"/>
    <w:rsid w:val="00E4239E"/>
    <w:rsid w:val="00E73A1F"/>
    <w:rsid w:val="00E81600"/>
    <w:rsid w:val="00E86AF9"/>
    <w:rsid w:val="00EE4AD5"/>
    <w:rsid w:val="00F274F6"/>
    <w:rsid w:val="00F50840"/>
    <w:rsid w:val="00F53CAE"/>
    <w:rsid w:val="00FB32A6"/>
    <w:rsid w:val="00FB3E1B"/>
    <w:rsid w:val="00FC7CFE"/>
    <w:rsid w:val="00FD068F"/>
    <w:rsid w:val="00FD2755"/>
    <w:rsid w:val="00FD402A"/>
    <w:rsid w:val="00FE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339D1"/>
  <w15:chartTrackingRefBased/>
  <w15:docId w15:val="{909B9B41-A400-421D-8D3D-235F16B3B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CD4F57"/>
    <w:pPr>
      <w:autoSpaceDE w:val="0"/>
      <w:autoSpaceDN w:val="0"/>
      <w:adjustRightInd w:val="0"/>
      <w:spacing w:after="0" w:line="241" w:lineRule="atLeast"/>
    </w:pPr>
    <w:rPr>
      <w:rFonts w:ascii="Galano Grotesque" w:hAnsi="Galano Grotesque"/>
      <w:sz w:val="24"/>
      <w:szCs w:val="24"/>
    </w:rPr>
  </w:style>
  <w:style w:type="character" w:customStyle="1" w:styleId="A3">
    <w:name w:val="A3"/>
    <w:uiPriority w:val="99"/>
    <w:rsid w:val="00CD4F57"/>
    <w:rPr>
      <w:rFonts w:cs="Galano Grotesque"/>
      <w:color w:val="211D1E"/>
      <w:sz w:val="20"/>
      <w:szCs w:val="20"/>
    </w:rPr>
  </w:style>
  <w:style w:type="table" w:styleId="TableGrid">
    <w:name w:val="Table Grid"/>
    <w:basedOn w:val="TableNormal"/>
    <w:uiPriority w:val="39"/>
    <w:rsid w:val="0021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53CAE"/>
    <w:pPr>
      <w:autoSpaceDE w:val="0"/>
      <w:autoSpaceDN w:val="0"/>
      <w:adjustRightInd w:val="0"/>
      <w:spacing w:after="0" w:line="240" w:lineRule="auto"/>
    </w:pPr>
    <w:rPr>
      <w:rFonts w:ascii="Galano Grotesque Light" w:hAnsi="Galano Grotesque Light" w:cs="Galano Grotesque Light"/>
      <w:color w:val="000000"/>
      <w:sz w:val="24"/>
      <w:szCs w:val="24"/>
    </w:rPr>
  </w:style>
  <w:style w:type="character" w:customStyle="1" w:styleId="A4">
    <w:name w:val="A4"/>
    <w:uiPriority w:val="99"/>
    <w:rsid w:val="00F53CAE"/>
    <w:rPr>
      <w:rFonts w:cs="Galano Grotesque Light"/>
      <w:color w:val="211D1E"/>
      <w:sz w:val="17"/>
      <w:szCs w:val="17"/>
    </w:rPr>
  </w:style>
  <w:style w:type="paragraph" w:styleId="ListParagraph">
    <w:name w:val="List Paragraph"/>
    <w:basedOn w:val="Normal"/>
    <w:uiPriority w:val="34"/>
    <w:qFormat/>
    <w:rsid w:val="00D95115"/>
    <w:pPr>
      <w:ind w:left="720"/>
      <w:contextualSpacing/>
    </w:pPr>
  </w:style>
  <w:style w:type="character" w:customStyle="1" w:styleId="A6">
    <w:name w:val="A6"/>
    <w:uiPriority w:val="99"/>
    <w:rsid w:val="006F5B28"/>
    <w:rPr>
      <w:rFonts w:cs="Galano Grotesque"/>
      <w:b/>
      <w:bCs/>
      <w:color w:val="FF3B3B"/>
      <w:sz w:val="42"/>
      <w:szCs w:val="42"/>
    </w:rPr>
  </w:style>
  <w:style w:type="paragraph" w:styleId="Header">
    <w:name w:val="header"/>
    <w:basedOn w:val="Normal"/>
    <w:link w:val="HeaderChar"/>
    <w:uiPriority w:val="99"/>
    <w:semiHidden/>
    <w:unhideWhenUsed/>
    <w:rsid w:val="009C408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C408B"/>
  </w:style>
  <w:style w:type="paragraph" w:styleId="Footer">
    <w:name w:val="footer"/>
    <w:basedOn w:val="Normal"/>
    <w:link w:val="FooterChar"/>
    <w:uiPriority w:val="99"/>
    <w:semiHidden/>
    <w:unhideWhenUsed/>
    <w:rsid w:val="009C408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C408B"/>
  </w:style>
  <w:style w:type="paragraph" w:styleId="BalloonText">
    <w:name w:val="Balloon Text"/>
    <w:basedOn w:val="Normal"/>
    <w:link w:val="BalloonTextChar"/>
    <w:uiPriority w:val="99"/>
    <w:semiHidden/>
    <w:unhideWhenUsed/>
    <w:rsid w:val="009C40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08B"/>
    <w:rPr>
      <w:rFonts w:ascii="Segoe UI" w:hAnsi="Segoe UI" w:cs="Segoe UI"/>
      <w:sz w:val="18"/>
      <w:szCs w:val="18"/>
    </w:rPr>
  </w:style>
  <w:style w:type="character" w:styleId="CommentReference">
    <w:name w:val="annotation reference"/>
    <w:basedOn w:val="DefaultParagraphFont"/>
    <w:uiPriority w:val="99"/>
    <w:semiHidden/>
    <w:unhideWhenUsed/>
    <w:rsid w:val="009C408B"/>
    <w:rPr>
      <w:sz w:val="16"/>
      <w:szCs w:val="16"/>
    </w:rPr>
  </w:style>
  <w:style w:type="paragraph" w:styleId="CommentText">
    <w:name w:val="annotation text"/>
    <w:basedOn w:val="Normal"/>
    <w:link w:val="CommentTextChar"/>
    <w:uiPriority w:val="99"/>
    <w:semiHidden/>
    <w:unhideWhenUsed/>
    <w:rsid w:val="009C408B"/>
    <w:pPr>
      <w:spacing w:line="240" w:lineRule="auto"/>
    </w:pPr>
    <w:rPr>
      <w:sz w:val="20"/>
      <w:szCs w:val="20"/>
    </w:rPr>
  </w:style>
  <w:style w:type="character" w:customStyle="1" w:styleId="CommentTextChar">
    <w:name w:val="Comment Text Char"/>
    <w:basedOn w:val="DefaultParagraphFont"/>
    <w:link w:val="CommentText"/>
    <w:uiPriority w:val="99"/>
    <w:semiHidden/>
    <w:rsid w:val="009C408B"/>
    <w:rPr>
      <w:sz w:val="20"/>
      <w:szCs w:val="20"/>
    </w:rPr>
  </w:style>
  <w:style w:type="paragraph" w:styleId="CommentSubject">
    <w:name w:val="annotation subject"/>
    <w:basedOn w:val="CommentText"/>
    <w:next w:val="CommentText"/>
    <w:link w:val="CommentSubjectChar"/>
    <w:uiPriority w:val="99"/>
    <w:semiHidden/>
    <w:unhideWhenUsed/>
    <w:rsid w:val="009C408B"/>
    <w:rPr>
      <w:b/>
      <w:bCs/>
    </w:rPr>
  </w:style>
  <w:style w:type="character" w:customStyle="1" w:styleId="CommentSubjectChar">
    <w:name w:val="Comment Subject Char"/>
    <w:basedOn w:val="CommentTextChar"/>
    <w:link w:val="CommentSubject"/>
    <w:uiPriority w:val="99"/>
    <w:semiHidden/>
    <w:rsid w:val="009C408B"/>
    <w:rPr>
      <w:b/>
      <w:bCs/>
      <w:sz w:val="20"/>
      <w:szCs w:val="20"/>
    </w:rPr>
  </w:style>
  <w:style w:type="character" w:styleId="Hyperlink">
    <w:name w:val="Hyperlink"/>
    <w:basedOn w:val="DefaultParagraphFont"/>
    <w:uiPriority w:val="99"/>
    <w:semiHidden/>
    <w:unhideWhenUsed/>
    <w:rsid w:val="009C40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FFA90B7EB664418B9D5F6CC9AFB9AD" ma:contentTypeVersion="13" ma:contentTypeDescription="Create a new document." ma:contentTypeScope="" ma:versionID="3cde60da51f27d5f55744832038d36d5">
  <xsd:schema xmlns:xsd="http://www.w3.org/2001/XMLSchema" xmlns:xs="http://www.w3.org/2001/XMLSchema" xmlns:p="http://schemas.microsoft.com/office/2006/metadata/properties" xmlns:ns1="http://schemas.microsoft.com/sharepoint/v3" xmlns:ns3="3712ca13-3c87-49cb-8bfe-1c9a26638dc4" xmlns:ns4="b99ac084-227e-4c8b-b2c7-e501d6a20c6b" targetNamespace="http://schemas.microsoft.com/office/2006/metadata/properties" ma:root="true" ma:fieldsID="9fffd6eede69aa2ba9818a6ac1d5606f" ns1:_="" ns3:_="" ns4:_="">
    <xsd:import namespace="http://schemas.microsoft.com/sharepoint/v3"/>
    <xsd:import namespace="3712ca13-3c87-49cb-8bfe-1c9a26638dc4"/>
    <xsd:import namespace="b99ac084-227e-4c8b-b2c7-e501d6a20c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12ca13-3c87-49cb-8bfe-1c9a26638d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9ac084-227e-4c8b-b2c7-e501d6a20c6b"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SharingHintHash" ma:index="14"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742664-ECB8-4D98-B7FB-0BD5CE75702F}">
  <ds:schemaRefs>
    <ds:schemaRef ds:uri="http://schemas.microsoft.com/sharepoint/v3/contenttype/forms"/>
  </ds:schemaRefs>
</ds:datastoreItem>
</file>

<file path=customXml/itemProps2.xml><?xml version="1.0" encoding="utf-8"?>
<ds:datastoreItem xmlns:ds="http://schemas.openxmlformats.org/officeDocument/2006/customXml" ds:itemID="{C4CB7197-C9FB-4C9E-8110-6E7AA38ACBD2}">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1E10482-66AE-4439-8E44-DDAE11A5E489}">
  <ds:schemaRefs>
    <ds:schemaRef ds:uri="http://schemas.openxmlformats.org/officeDocument/2006/bibliography"/>
  </ds:schemaRefs>
</ds:datastoreItem>
</file>

<file path=customXml/itemProps4.xml><?xml version="1.0" encoding="utf-8"?>
<ds:datastoreItem xmlns:ds="http://schemas.openxmlformats.org/officeDocument/2006/customXml" ds:itemID="{4995F63E-31B0-4086-B666-0C6CF58AE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12ca13-3c87-49cb-8bfe-1c9a26638dc4"/>
    <ds:schemaRef ds:uri="b99ac084-227e-4c8b-b2c7-e501d6a20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8</Pages>
  <Words>1757</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Beckers</dc:creator>
  <cp:keywords/>
  <dc:description/>
  <cp:lastModifiedBy>Maarten Beckers</cp:lastModifiedBy>
  <cp:revision>37</cp:revision>
  <dcterms:created xsi:type="dcterms:W3CDTF">2020-06-16T12:08:00Z</dcterms:created>
  <dcterms:modified xsi:type="dcterms:W3CDTF">2020-06-17T07:55:00Z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085100-56a4-4662-94ad-723e9994b959_Enabled">
    <vt:lpwstr>True</vt:lpwstr>
  </property>
  <property fmtid="{D5CDD505-2E9C-101B-9397-08002B2CF9AE}" pid="3" name="MSIP_Label_ab085100-56a4-4662-94ad-723e9994b959_SiteId">
    <vt:lpwstr>c2dbf829-378d-44c1-b47a-1c043924ddf3</vt:lpwstr>
  </property>
  <property fmtid="{D5CDD505-2E9C-101B-9397-08002B2CF9AE}" pid="4" name="MSIP_Label_ab085100-56a4-4662-94ad-723e9994b959_Owner">
    <vt:lpwstr>m.Beckers@amnesty.nl</vt:lpwstr>
  </property>
  <property fmtid="{D5CDD505-2E9C-101B-9397-08002B2CF9AE}" pid="5" name="MSIP_Label_ab085100-56a4-4662-94ad-723e9994b959_SetDate">
    <vt:lpwstr>2020-06-15T15:25:54.0082292Z</vt:lpwstr>
  </property>
  <property fmtid="{D5CDD505-2E9C-101B-9397-08002B2CF9AE}" pid="6" name="MSIP_Label_ab085100-56a4-4662-94ad-723e9994b959_Name">
    <vt:lpwstr>Internal</vt:lpwstr>
  </property>
  <property fmtid="{D5CDD505-2E9C-101B-9397-08002B2CF9AE}" pid="7" name="MSIP_Label_ab085100-56a4-4662-94ad-723e9994b959_Application">
    <vt:lpwstr>Microsoft Azure Information Protection</vt:lpwstr>
  </property>
  <property fmtid="{D5CDD505-2E9C-101B-9397-08002B2CF9AE}" pid="8" name="MSIP_Label_ab085100-56a4-4662-94ad-723e9994b959_ActionId">
    <vt:lpwstr>8489cde0-772b-4ae3-bc05-1adec68ce597</vt:lpwstr>
  </property>
  <property fmtid="{D5CDD505-2E9C-101B-9397-08002B2CF9AE}" pid="9" name="MSIP_Label_ab085100-56a4-4662-94ad-723e9994b959_Extended_MSFT_Method">
    <vt:lpwstr>Automatic</vt:lpwstr>
  </property>
  <property fmtid="{D5CDD505-2E9C-101B-9397-08002B2CF9AE}" pid="10" name="Sensitivity">
    <vt:lpwstr>Internal</vt:lpwstr>
  </property>
  <property fmtid="{D5CDD505-2E9C-101B-9397-08002B2CF9AE}" pid="11" name="ContentTypeId">
    <vt:lpwstr>0x010100D6FFA90B7EB664418B9D5F6CC9AFB9AD</vt:lpwstr>
  </property>
</Properties>
</file>