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1494B" w14:textId="77777777" w:rsidR="005023ED" w:rsidRPr="0050554A" w:rsidRDefault="0050554A" w:rsidP="00D44A29">
      <w:r w:rsidRPr="0050554A">
        <w:t>Persbericht</w:t>
      </w:r>
    </w:p>
    <w:p w14:paraId="7C3592DE" w14:textId="77777777" w:rsidR="0050554A" w:rsidRDefault="0050554A" w:rsidP="005023ED">
      <w:pPr>
        <w:spacing w:after="0" w:line="300" w:lineRule="atLeast"/>
      </w:pPr>
    </w:p>
    <w:p w14:paraId="2E503993" w14:textId="023FD0EF" w:rsidR="0050554A" w:rsidRPr="0050554A" w:rsidRDefault="0050554A" w:rsidP="005023ED">
      <w:pPr>
        <w:spacing w:after="0" w:line="300" w:lineRule="atLeast"/>
        <w:rPr>
          <w:b/>
          <w:sz w:val="24"/>
          <w:szCs w:val="24"/>
        </w:rPr>
      </w:pPr>
      <w:r w:rsidRPr="0050554A">
        <w:rPr>
          <w:b/>
          <w:sz w:val="24"/>
          <w:szCs w:val="24"/>
        </w:rPr>
        <w:t xml:space="preserve">Amnesty’s Write </w:t>
      </w:r>
      <w:proofErr w:type="spellStart"/>
      <w:r w:rsidRPr="0050554A">
        <w:rPr>
          <w:b/>
          <w:sz w:val="24"/>
          <w:szCs w:val="24"/>
        </w:rPr>
        <w:t>for</w:t>
      </w:r>
      <w:proofErr w:type="spellEnd"/>
      <w:r w:rsidRPr="0050554A">
        <w:rPr>
          <w:b/>
          <w:sz w:val="24"/>
          <w:szCs w:val="24"/>
        </w:rPr>
        <w:t xml:space="preserve"> </w:t>
      </w:r>
      <w:proofErr w:type="spellStart"/>
      <w:r w:rsidRPr="0050554A">
        <w:rPr>
          <w:b/>
          <w:sz w:val="24"/>
          <w:szCs w:val="24"/>
        </w:rPr>
        <w:t>Rights</w:t>
      </w:r>
      <w:proofErr w:type="spellEnd"/>
      <w:r w:rsidRPr="0050554A">
        <w:rPr>
          <w:b/>
          <w:sz w:val="24"/>
          <w:szCs w:val="24"/>
        </w:rPr>
        <w:t xml:space="preserve"> 2018: honderdduizenden mensen in actie</w:t>
      </w:r>
    </w:p>
    <w:p w14:paraId="56BD77AB" w14:textId="77777777" w:rsidR="005023ED" w:rsidRPr="0050554A" w:rsidRDefault="005023ED" w:rsidP="005023ED">
      <w:pPr>
        <w:spacing w:after="0" w:line="300" w:lineRule="atLeast"/>
        <w:rPr>
          <w:b/>
          <w:sz w:val="24"/>
          <w:szCs w:val="24"/>
        </w:rPr>
      </w:pPr>
    </w:p>
    <w:p w14:paraId="3DA4CEF6" w14:textId="5DFE24EC" w:rsidR="005023ED" w:rsidRPr="0050554A" w:rsidRDefault="00D44A29" w:rsidP="005023ED">
      <w:pPr>
        <w:spacing w:after="0" w:line="300" w:lineRule="atLeast"/>
        <w:rPr>
          <w:b/>
        </w:rPr>
      </w:pPr>
      <w:r>
        <w:rPr>
          <w:b/>
        </w:rPr>
        <w:t>R</w:t>
      </w:r>
      <w:r w:rsidR="0050554A" w:rsidRPr="0050554A">
        <w:rPr>
          <w:b/>
        </w:rPr>
        <w:t xml:space="preserve">ond </w:t>
      </w:r>
      <w:r w:rsidR="005023ED" w:rsidRPr="0050554A">
        <w:rPr>
          <w:b/>
        </w:rPr>
        <w:t xml:space="preserve">10 december </w:t>
      </w:r>
      <w:r w:rsidR="0050554A" w:rsidRPr="0050554A">
        <w:rPr>
          <w:b/>
        </w:rPr>
        <w:t xml:space="preserve">– Dag van de Rechten van de Mens </w:t>
      </w:r>
      <w:r>
        <w:rPr>
          <w:b/>
        </w:rPr>
        <w:t>–</w:t>
      </w:r>
      <w:r w:rsidR="0050554A" w:rsidRPr="0050554A">
        <w:rPr>
          <w:b/>
        </w:rPr>
        <w:t xml:space="preserve"> </w:t>
      </w:r>
      <w:r>
        <w:rPr>
          <w:b/>
        </w:rPr>
        <w:t>schr</w:t>
      </w:r>
      <w:r w:rsidR="00B7057B">
        <w:rPr>
          <w:b/>
        </w:rPr>
        <w:t>e</w:t>
      </w:r>
      <w:r>
        <w:rPr>
          <w:b/>
        </w:rPr>
        <w:t xml:space="preserve">ven honderdduizenden mensen </w:t>
      </w:r>
      <w:r w:rsidR="00B7057B">
        <w:rPr>
          <w:b/>
        </w:rPr>
        <w:t xml:space="preserve">wereldwijd </w:t>
      </w:r>
      <w:r>
        <w:rPr>
          <w:b/>
        </w:rPr>
        <w:t>brieven tegen onrecht</w:t>
      </w:r>
      <w:r w:rsidR="005023ED" w:rsidRPr="0050554A">
        <w:rPr>
          <w:b/>
        </w:rPr>
        <w:t xml:space="preserve">. </w:t>
      </w:r>
      <w:bookmarkStart w:id="0" w:name="_GoBack"/>
      <w:bookmarkEnd w:id="0"/>
      <w:r w:rsidRPr="006B1797">
        <w:rPr>
          <w:b/>
        </w:rPr>
        <w:t xml:space="preserve">Van Canada tot Zuid-Afrika en van Mexico tot Maleisië </w:t>
      </w:r>
      <w:r>
        <w:rPr>
          <w:b/>
        </w:rPr>
        <w:t xml:space="preserve">deden mensen mee aan Amnesty’s Write </w:t>
      </w:r>
      <w:proofErr w:type="spellStart"/>
      <w:r>
        <w:rPr>
          <w:b/>
        </w:rPr>
        <w:t>for</w:t>
      </w:r>
      <w:proofErr w:type="spellEnd"/>
      <w:r>
        <w:rPr>
          <w:b/>
        </w:rPr>
        <w:t xml:space="preserve"> Rights-schrijfactie</w:t>
      </w:r>
      <w:r w:rsidR="005023ED" w:rsidRPr="0050554A">
        <w:rPr>
          <w:b/>
        </w:rPr>
        <w:t xml:space="preserve">. In ons land werd op meer dan </w:t>
      </w:r>
      <w:r w:rsidR="0050554A" w:rsidRPr="0050554A">
        <w:rPr>
          <w:b/>
          <w:highlight w:val="yellow"/>
        </w:rPr>
        <w:t>[XXX nog invullen]</w:t>
      </w:r>
      <w:r w:rsidR="005023ED" w:rsidRPr="0050554A">
        <w:rPr>
          <w:b/>
        </w:rPr>
        <w:t xml:space="preserve"> plaatsen</w:t>
      </w:r>
      <w:r w:rsidR="0050554A" w:rsidRPr="0050554A">
        <w:rPr>
          <w:b/>
        </w:rPr>
        <w:t xml:space="preserve"> geschreven voor mensen</w:t>
      </w:r>
      <w:r>
        <w:rPr>
          <w:b/>
        </w:rPr>
        <w:t xml:space="preserve"> </w:t>
      </w:r>
      <w:r w:rsidR="005023ED" w:rsidRPr="0050554A">
        <w:rPr>
          <w:b/>
        </w:rPr>
        <w:t>die worden gediscrimineerd</w:t>
      </w:r>
      <w:r>
        <w:rPr>
          <w:b/>
        </w:rPr>
        <w:t xml:space="preserve"> of bedreigd</w:t>
      </w:r>
      <w:r w:rsidR="005023ED" w:rsidRPr="0050554A">
        <w:rPr>
          <w:b/>
        </w:rPr>
        <w:t xml:space="preserve"> of </w:t>
      </w:r>
      <w:r>
        <w:rPr>
          <w:b/>
        </w:rPr>
        <w:t>die</w:t>
      </w:r>
      <w:r w:rsidR="005023ED" w:rsidRPr="0050554A">
        <w:rPr>
          <w:b/>
        </w:rPr>
        <w:t xml:space="preserve"> on</w:t>
      </w:r>
      <w:r>
        <w:rPr>
          <w:b/>
        </w:rPr>
        <w:t>te</w:t>
      </w:r>
      <w:r w:rsidR="005023ED" w:rsidRPr="0050554A">
        <w:rPr>
          <w:b/>
        </w:rPr>
        <w:t xml:space="preserve">recht gevangenzitten. </w:t>
      </w:r>
      <w:r w:rsidR="0050554A" w:rsidRPr="0050554A">
        <w:rPr>
          <w:b/>
        </w:rPr>
        <w:t>En dat gebeurde dit jaar voor het eerst ook van</w:t>
      </w:r>
      <w:r>
        <w:rPr>
          <w:b/>
        </w:rPr>
        <w:t>uit</w:t>
      </w:r>
      <w:r w:rsidR="0050554A" w:rsidRPr="0050554A">
        <w:rPr>
          <w:b/>
        </w:rPr>
        <w:t xml:space="preserve"> een trein. </w:t>
      </w:r>
    </w:p>
    <w:p w14:paraId="76A48629" w14:textId="77777777" w:rsidR="005023ED" w:rsidRDefault="005023ED" w:rsidP="005023ED">
      <w:pPr>
        <w:spacing w:after="0" w:line="300" w:lineRule="atLeast"/>
      </w:pPr>
    </w:p>
    <w:p w14:paraId="20BBC816" w14:textId="77777777" w:rsidR="005023ED" w:rsidRPr="0050554A" w:rsidRDefault="005023ED" w:rsidP="0050554A">
      <w:pPr>
        <w:spacing w:after="0" w:line="300" w:lineRule="atLeast"/>
        <w:rPr>
          <w:highlight w:val="yellow"/>
        </w:rPr>
      </w:pPr>
      <w:r w:rsidRPr="0050554A">
        <w:rPr>
          <w:highlight w:val="yellow"/>
        </w:rPr>
        <w:t>[Vul hier informatie in over jouw schrijfactie. Denk aan het aantal brievenschrijvers, het aantal brieven, hoe lang geschreven werd, of er speciale gasten waren of er opmerkelijke uitspraken werden gedaan, of er een bijzondere activiteit werd georganiseerd.</w:t>
      </w:r>
    </w:p>
    <w:p w14:paraId="5EF7AAC3" w14:textId="77777777" w:rsidR="005023ED" w:rsidRDefault="005023ED" w:rsidP="0050554A">
      <w:pPr>
        <w:spacing w:after="0" w:line="300" w:lineRule="atLeast"/>
      </w:pPr>
      <w:r w:rsidRPr="0050554A">
        <w:rPr>
          <w:highlight w:val="yellow"/>
          <w:u w:val="single"/>
        </w:rPr>
        <w:t>Een voorbeeld</w:t>
      </w:r>
      <w:r w:rsidRPr="0050554A">
        <w:rPr>
          <w:highlight w:val="yellow"/>
        </w:rPr>
        <w:t>: In xxx werd op xx december geschreven in xxx. Maar liefst xx mensen schreven daar samen xx brieven tegen onrecht. Om mensen enthousiast te maken voor de schrijfactie werd een speciaal ontbijt geserveerd, wat de aanwezigen bijzonder waardeerden.]</w:t>
      </w:r>
    </w:p>
    <w:p w14:paraId="5E5EF293" w14:textId="77777777" w:rsidR="005023ED" w:rsidRDefault="005023ED" w:rsidP="005023ED">
      <w:pPr>
        <w:spacing w:after="0" w:line="300" w:lineRule="atLeast"/>
      </w:pPr>
    </w:p>
    <w:p w14:paraId="7B8CD547" w14:textId="79DB59F5" w:rsidR="005023ED" w:rsidRDefault="005023ED" w:rsidP="005023ED">
      <w:pPr>
        <w:spacing w:after="0" w:line="300" w:lineRule="atLeast"/>
      </w:pPr>
      <w:r w:rsidRPr="0025154E">
        <w:rPr>
          <w:b/>
        </w:rPr>
        <w:t xml:space="preserve">Recordaantal brieven </w:t>
      </w:r>
    </w:p>
    <w:p w14:paraId="64DF09DD" w14:textId="604AD573" w:rsidR="005023ED" w:rsidRDefault="005023ED" w:rsidP="005023ED">
      <w:pPr>
        <w:spacing w:after="0" w:line="300" w:lineRule="atLeast"/>
      </w:pPr>
      <w:r>
        <w:t xml:space="preserve">Nog lang niet alle brieven zijn geteld, maar de verwachting is dat dit jaar </w:t>
      </w:r>
      <w:r w:rsidR="00D44A29">
        <w:t xml:space="preserve">in Nederland </w:t>
      </w:r>
      <w:r>
        <w:t xml:space="preserve">weer meer brieven geschreven zijn dan vorig jaar. De teller staat op dit moment op </w:t>
      </w:r>
      <w:r w:rsidR="0050554A" w:rsidRPr="0050554A">
        <w:rPr>
          <w:highlight w:val="yellow"/>
        </w:rPr>
        <w:t>[XXX nog in te vullen]</w:t>
      </w:r>
      <w:r>
        <w:t xml:space="preserve">. </w:t>
      </w:r>
      <w:r w:rsidR="0050554A">
        <w:t>Vorig ja</w:t>
      </w:r>
      <w:r w:rsidR="00D44A29">
        <w:t>a</w:t>
      </w:r>
      <w:r w:rsidR="0050554A">
        <w:t xml:space="preserve">r waren dat er </w:t>
      </w:r>
      <w:r w:rsidR="00D44A29">
        <w:t xml:space="preserve">meer dan </w:t>
      </w:r>
      <w:r w:rsidR="0050554A">
        <w:t>1</w:t>
      </w:r>
      <w:r w:rsidR="00D44A29">
        <w:t>7</w:t>
      </w:r>
      <w:r w:rsidR="0050554A">
        <w:t>0.000.</w:t>
      </w:r>
    </w:p>
    <w:p w14:paraId="5B8A53E7" w14:textId="77777777" w:rsidR="005023ED" w:rsidRDefault="005023ED" w:rsidP="005023ED">
      <w:pPr>
        <w:spacing w:after="0" w:line="300" w:lineRule="atLeast"/>
      </w:pPr>
    </w:p>
    <w:p w14:paraId="64C19EFB" w14:textId="77777777" w:rsidR="005023ED" w:rsidRPr="0042565C" w:rsidRDefault="005023ED" w:rsidP="005023ED">
      <w:pPr>
        <w:spacing w:after="0" w:line="300" w:lineRule="atLeast"/>
        <w:rPr>
          <w:b/>
        </w:rPr>
      </w:pPr>
      <w:r w:rsidRPr="0042565C">
        <w:rPr>
          <w:b/>
        </w:rPr>
        <w:t>Scholieren klimmen massaal in de pen</w:t>
      </w:r>
    </w:p>
    <w:p w14:paraId="19D732A5" w14:textId="77777777" w:rsidR="00F63733" w:rsidRDefault="00F63733" w:rsidP="00F63733">
      <w:pPr>
        <w:spacing w:after="0" w:line="300" w:lineRule="atLeast"/>
      </w:pPr>
      <w:r>
        <w:t xml:space="preserve">Ook leerlingen in het basisonderwijs, het voortgezet onderwijs en het middelbaar beroepsonderwijs deden massaal mee. Al meer dan </w:t>
      </w:r>
      <w:r w:rsidRPr="0017387C">
        <w:rPr>
          <w:highlight w:val="yellow"/>
        </w:rPr>
        <w:t>xx leerlingen</w:t>
      </w:r>
      <w:r>
        <w:t xml:space="preserve"> schreven brieven aan autoriteiten en opbeurende kaarten aan mensen die onrecht is aangedaan. Dit aantal zal zeker nog stijgen, omdat scholen tot de kerst met de schrijfactie aan de slag gaan. </w:t>
      </w:r>
    </w:p>
    <w:p w14:paraId="6BA0AADD" w14:textId="77777777" w:rsidR="005023ED" w:rsidRDefault="005023ED" w:rsidP="005023ED">
      <w:pPr>
        <w:spacing w:after="0" w:line="300" w:lineRule="atLeast"/>
      </w:pPr>
    </w:p>
    <w:p w14:paraId="0DC7D600" w14:textId="4A973D2E" w:rsidR="005023ED" w:rsidRPr="00005820" w:rsidRDefault="0050554A" w:rsidP="005023ED">
      <w:pPr>
        <w:spacing w:after="0" w:line="300" w:lineRule="atLeast"/>
        <w:rPr>
          <w:b/>
        </w:rPr>
      </w:pPr>
      <w:r>
        <w:rPr>
          <w:b/>
        </w:rPr>
        <w:t>Schrijven heeft effect</w:t>
      </w:r>
    </w:p>
    <w:p w14:paraId="4607D38B" w14:textId="1E55979E" w:rsidR="0029528A" w:rsidRPr="005023ED" w:rsidRDefault="006B1797" w:rsidP="005023ED">
      <w:hyperlink r:id="rId4" w:history="1">
        <w:r w:rsidR="0050554A" w:rsidRPr="002C3918">
          <w:rPr>
            <w:rStyle w:val="Hyperlink"/>
          </w:rPr>
          <w:t>Dat het schrijven van brieven een verschil kan maken in iemands leven</w:t>
        </w:r>
      </w:hyperlink>
      <w:r w:rsidR="0050554A">
        <w:t xml:space="preserve">, vertelden vier speciale gasten. Bij eerdere Write </w:t>
      </w:r>
      <w:proofErr w:type="spellStart"/>
      <w:r w:rsidR="0050554A">
        <w:t>for</w:t>
      </w:r>
      <w:proofErr w:type="spellEnd"/>
      <w:r w:rsidR="0050554A">
        <w:t xml:space="preserve"> </w:t>
      </w:r>
      <w:proofErr w:type="spellStart"/>
      <w:r w:rsidR="0050554A">
        <w:t>Rights</w:t>
      </w:r>
      <w:proofErr w:type="spellEnd"/>
      <w:r w:rsidR="0050554A">
        <w:t xml:space="preserve"> </w:t>
      </w:r>
      <w:r w:rsidR="00F63733">
        <w:t>werd ge</w:t>
      </w:r>
      <w:r w:rsidR="0050554A">
        <w:t xml:space="preserve">schreven voor Albert </w:t>
      </w:r>
      <w:proofErr w:type="spellStart"/>
      <w:r w:rsidR="0050554A">
        <w:t>Woodfox</w:t>
      </w:r>
      <w:proofErr w:type="spellEnd"/>
      <w:r w:rsidR="0050554A">
        <w:t xml:space="preserve"> (VS), </w:t>
      </w:r>
      <w:proofErr w:type="spellStart"/>
      <w:r w:rsidR="0050554A">
        <w:t>Yecenia</w:t>
      </w:r>
      <w:proofErr w:type="spellEnd"/>
      <w:r w:rsidR="0050554A">
        <w:t xml:space="preserve"> </w:t>
      </w:r>
      <w:proofErr w:type="spellStart"/>
      <w:r w:rsidR="0050554A">
        <w:t>Armenta</w:t>
      </w:r>
      <w:proofErr w:type="spellEnd"/>
      <w:r w:rsidR="0050554A">
        <w:t xml:space="preserve"> (Mexico) en </w:t>
      </w:r>
      <w:proofErr w:type="spellStart"/>
      <w:r w:rsidR="0050554A">
        <w:t>Teodora</w:t>
      </w:r>
      <w:proofErr w:type="spellEnd"/>
      <w:r w:rsidR="0050554A">
        <w:t xml:space="preserve"> del Carmen Vásquez (El Salvador), die allen gevangenzaten en nu vrij zijn. </w:t>
      </w:r>
      <w:r w:rsidR="00F63733">
        <w:t>‘</w:t>
      </w:r>
      <w:r w:rsidR="00E07C46">
        <w:t>De berichten van de andere kant van de gevang</w:t>
      </w:r>
      <w:r w:rsidR="002F2B80">
        <w:t>e</w:t>
      </w:r>
      <w:r w:rsidR="00E07C46">
        <w:t>nismuur vormden een enorme bron van kracht voor mij in mijn voortdurende strijd voor vrijheid</w:t>
      </w:r>
      <w:r w:rsidR="00F63733">
        <w:t>’</w:t>
      </w:r>
      <w:r w:rsidR="002C3918">
        <w:t xml:space="preserve">, zegt Albert </w:t>
      </w:r>
      <w:proofErr w:type="spellStart"/>
      <w:r w:rsidR="002C3918">
        <w:t>Woodfox</w:t>
      </w:r>
      <w:proofErr w:type="spellEnd"/>
      <w:r w:rsidR="002C3918">
        <w:t xml:space="preserve">, die meer dan 43 jaar in eenzame </w:t>
      </w:r>
      <w:r w:rsidR="00F63733">
        <w:t>opsluiting</w:t>
      </w:r>
      <w:r w:rsidR="002C3918">
        <w:t xml:space="preserve"> gevangenzat. </w:t>
      </w:r>
    </w:p>
    <w:sectPr w:rsidR="0029528A" w:rsidRPr="005023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3ED"/>
    <w:rsid w:val="00137365"/>
    <w:rsid w:val="002C3918"/>
    <w:rsid w:val="002F2B80"/>
    <w:rsid w:val="005023ED"/>
    <w:rsid w:val="0050554A"/>
    <w:rsid w:val="005E11E2"/>
    <w:rsid w:val="006B1797"/>
    <w:rsid w:val="00951BAE"/>
    <w:rsid w:val="00B7057B"/>
    <w:rsid w:val="00D44A29"/>
    <w:rsid w:val="00E07C46"/>
    <w:rsid w:val="00F63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69EEC"/>
  <w15:docId w15:val="{3E69A47C-9F0E-4EAB-A5D6-699F4FEAE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23ED"/>
    <w:pPr>
      <w:spacing w:after="200" w:line="276" w:lineRule="auto"/>
    </w:pPr>
    <w:rPr>
      <w:rFonts w:ascii="Verdana" w:hAnsi="Verdana"/>
      <w:sz w:val="18"/>
      <w:szCs w:val="18"/>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918"/>
    <w:rPr>
      <w:color w:val="0563C1" w:themeColor="hyperlink"/>
      <w:u w:val="single"/>
    </w:rPr>
  </w:style>
  <w:style w:type="character" w:customStyle="1" w:styleId="UnresolvedMention1">
    <w:name w:val="Unresolved Mention1"/>
    <w:basedOn w:val="DefaultParagraphFont"/>
    <w:uiPriority w:val="99"/>
    <w:semiHidden/>
    <w:unhideWhenUsed/>
    <w:rsid w:val="002C3918"/>
    <w:rPr>
      <w:color w:val="605E5C"/>
      <w:shd w:val="clear" w:color="auto" w:fill="E1DFDD"/>
    </w:rPr>
  </w:style>
  <w:style w:type="character" w:styleId="CommentReference">
    <w:name w:val="annotation reference"/>
    <w:basedOn w:val="DefaultParagraphFont"/>
    <w:uiPriority w:val="99"/>
    <w:semiHidden/>
    <w:unhideWhenUsed/>
    <w:rsid w:val="00D44A29"/>
    <w:rPr>
      <w:sz w:val="16"/>
      <w:szCs w:val="16"/>
    </w:rPr>
  </w:style>
  <w:style w:type="paragraph" w:styleId="CommentText">
    <w:name w:val="annotation text"/>
    <w:basedOn w:val="Normal"/>
    <w:link w:val="CommentTextChar"/>
    <w:uiPriority w:val="99"/>
    <w:semiHidden/>
    <w:unhideWhenUsed/>
    <w:rsid w:val="00D44A29"/>
    <w:pPr>
      <w:spacing w:line="240" w:lineRule="auto"/>
    </w:pPr>
    <w:rPr>
      <w:sz w:val="20"/>
      <w:szCs w:val="20"/>
    </w:rPr>
  </w:style>
  <w:style w:type="character" w:customStyle="1" w:styleId="CommentTextChar">
    <w:name w:val="Comment Text Char"/>
    <w:basedOn w:val="DefaultParagraphFont"/>
    <w:link w:val="CommentText"/>
    <w:uiPriority w:val="99"/>
    <w:semiHidden/>
    <w:rsid w:val="00D44A29"/>
    <w:rPr>
      <w:rFonts w:ascii="Verdana" w:hAnsi="Verdana"/>
      <w:sz w:val="20"/>
      <w:szCs w:val="20"/>
      <w:lang w:val="nl-NL"/>
    </w:rPr>
  </w:style>
  <w:style w:type="paragraph" w:styleId="CommentSubject">
    <w:name w:val="annotation subject"/>
    <w:basedOn w:val="CommentText"/>
    <w:next w:val="CommentText"/>
    <w:link w:val="CommentSubjectChar"/>
    <w:uiPriority w:val="99"/>
    <w:semiHidden/>
    <w:unhideWhenUsed/>
    <w:rsid w:val="00D44A29"/>
    <w:rPr>
      <w:b/>
      <w:bCs/>
    </w:rPr>
  </w:style>
  <w:style w:type="character" w:customStyle="1" w:styleId="CommentSubjectChar">
    <w:name w:val="Comment Subject Char"/>
    <w:basedOn w:val="CommentTextChar"/>
    <w:link w:val="CommentSubject"/>
    <w:uiPriority w:val="99"/>
    <w:semiHidden/>
    <w:rsid w:val="00D44A29"/>
    <w:rPr>
      <w:rFonts w:ascii="Verdana" w:hAnsi="Verdana"/>
      <w:b/>
      <w:bCs/>
      <w:sz w:val="20"/>
      <w:szCs w:val="20"/>
      <w:lang w:val="nl-NL"/>
    </w:rPr>
  </w:style>
  <w:style w:type="paragraph" w:styleId="BalloonText">
    <w:name w:val="Balloon Text"/>
    <w:basedOn w:val="Normal"/>
    <w:link w:val="BalloonTextChar"/>
    <w:uiPriority w:val="99"/>
    <w:semiHidden/>
    <w:unhideWhenUsed/>
    <w:rsid w:val="00D44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A29"/>
    <w:rPr>
      <w:rFonts w:ascii="Tahoma" w:hAnsi="Tahoma" w:cs="Tahoma"/>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mnesty.nl/write-for-rights-2018/succe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1945</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Amnesty International</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Elke Kuijper</dc:creator>
  <cp:lastModifiedBy>Elke Kuijper</cp:lastModifiedBy>
  <cp:revision>2</cp:revision>
  <dcterms:created xsi:type="dcterms:W3CDTF">2018-11-13T08:16:00Z</dcterms:created>
  <dcterms:modified xsi:type="dcterms:W3CDTF">2018-11-13T08:16:00Z</dcterms:modified>
</cp:coreProperties>
</file>