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10" w:rsidRDefault="00F66C9F">
      <w:pPr>
        <w:rPr>
          <w:b/>
          <w:bCs/>
        </w:rPr>
      </w:pPr>
      <w:r>
        <w:rPr>
          <w:b/>
          <w:bCs/>
        </w:rPr>
        <w:t>Sociale media tijdens de Schrijfmarathon</w:t>
      </w:r>
    </w:p>
    <w:p w:rsidR="007C1A10" w:rsidRDefault="00F66C9F">
      <w:r>
        <w:t xml:space="preserve">Hoe meer aandacht we vestigen op de Schrijfmarathon, hoe meer mensen er meedoen en hoe meer brieven er geschreven </w:t>
      </w:r>
      <w:r>
        <w:t>worden. Hierbij kunnen we goed gebruikmaken van sociale media. Het is laagdrempelig en je kunt er bijna iedereen wel mee bereiken. Hieronder</w:t>
      </w:r>
      <w:r>
        <w:t xml:space="preserve"> vind je een paar tips:</w:t>
      </w:r>
    </w:p>
    <w:p w:rsidR="007C1A10" w:rsidRDefault="00F66C9F">
      <w:r>
        <w:t xml:space="preserve">1. Gebruik in al je berichten op Facebook, Twitter </w:t>
      </w:r>
      <w:r>
        <w:rPr>
          <w:rFonts w:ascii="Arial Unicode MS" w:hAnsi="Verdana"/>
        </w:rPr>
        <w:t>é</w:t>
      </w:r>
      <w:r>
        <w:t>n Instagram de hashtag #schrijfmaratho</w:t>
      </w:r>
      <w:r>
        <w:t xml:space="preserve">n. Zo kunnen ook mensen die niet jouw volgers zijn, </w:t>
      </w:r>
      <w:r>
        <w:t xml:space="preserve">jouw bericht vinden, </w:t>
      </w:r>
      <w:r>
        <w:rPr>
          <w:rFonts w:ascii="Helvetica"/>
        </w:rPr>
        <w:t>bekijken en erop reageren.</w:t>
      </w:r>
      <w:r>
        <w:t>.</w:t>
      </w:r>
    </w:p>
    <w:p w:rsidR="007C1A10" w:rsidRDefault="00F66C9F">
      <w:r>
        <w:t>2. Hang tijdens je Schrijfmarathon een poster</w:t>
      </w:r>
      <w:r>
        <w:t xml:space="preserve"> </w:t>
      </w:r>
      <w:r>
        <w:t>op met #S</w:t>
      </w:r>
      <w:r>
        <w:t>chrijfmarathon</w:t>
      </w:r>
      <w:bookmarkStart w:id="0" w:name="_GoBack"/>
      <w:bookmarkEnd w:id="0"/>
      <w:r>
        <w:t>: zo herinner je deelnemers eraan dat ze deze hashtag kunnen gebruiken.</w:t>
      </w:r>
    </w:p>
    <w:p w:rsidR="007C1A10" w:rsidRDefault="00F66C9F">
      <w:r>
        <w:t xml:space="preserve">3. Ken </w:t>
      </w:r>
      <w:r>
        <w:t>je mensen met veel volgers? Vraag hen je berichten te delen.</w:t>
      </w:r>
    </w:p>
    <w:p w:rsidR="007C1A10" w:rsidRDefault="00F66C9F">
      <w:r>
        <w:t>4. Ben je zelf niet actief op Twitter, Facebook of Instagram? Geen nood: vraag de deelnemers aan je Schrijfmarathon om een foto te maken, met daarop zichzelf met een brief die ze geschreven hebbe</w:t>
      </w:r>
      <w:r>
        <w:t>n, en deze te delen via sociale media, uiteraard met #schrijfmarathon.</w:t>
      </w:r>
    </w:p>
    <w:p w:rsidR="007C1A10" w:rsidRDefault="00F66C9F">
      <w:r>
        <w:t>5. Kijk ook eens op de www.facebook.com/amnestynl, www.twitter.com/amnestynl, https://www.instagram.com/amnestynl/ en www.facebook.com/groups/Schrijfmarathon en laat je inspireren. Je k</w:t>
      </w:r>
      <w:r>
        <w:t>unt natuurlijk altijd retweeten of berichten delen.</w:t>
      </w:r>
    </w:p>
    <w:p w:rsidR="007C1A10" w:rsidRDefault="00F66C9F">
      <w:r>
        <w:t>6. Maak mooie foto</w:t>
      </w:r>
      <w:r>
        <w:rPr>
          <w:rFonts w:ascii="Arial Unicode MS" w:hAnsi="Verdana"/>
        </w:rPr>
        <w:t>’</w:t>
      </w:r>
      <w:r>
        <w:t>s van je evenement.</w:t>
      </w:r>
    </w:p>
    <w:p w:rsidR="007C1A10" w:rsidRDefault="00F66C9F">
      <w:r>
        <w:t>7. Pas op dat je niet teveel foto</w:t>
      </w:r>
      <w:r>
        <w:rPr>
          <w:rFonts w:ascii="Arial Unicode MS" w:hAnsi="Verdana"/>
        </w:rPr>
        <w:t>’</w:t>
      </w:r>
      <w:r>
        <w:t>s deelt die op elkaar lijken. Kwaliteit is belangrijker dan kwantiteit: liever drie goede, dan een bomvol fotoboek met minder inter</w:t>
      </w:r>
      <w:r>
        <w:t>essante plaatjes.</w:t>
      </w:r>
    </w:p>
    <w:p w:rsidR="007C1A10" w:rsidRDefault="00F66C9F">
      <w:r>
        <w:t>8. Doet de burgemeester (of een andere prominent) mee? Stuur een berichtje of tag en vraag hem/haar om mee te twitteren.</w:t>
      </w:r>
    </w:p>
    <w:p w:rsidR="007C1A10" w:rsidRDefault="00F66C9F">
      <w:r>
        <w:t>9. Maak een Facebook-event aan voor je schrijfmarathon en nodig mensen hiervoor uit.</w:t>
      </w:r>
    </w:p>
    <w:p w:rsidR="007C1A10" w:rsidRDefault="00F66C9F">
      <w:r>
        <w:t xml:space="preserve">Heb je nog meer vragen? Dan kun </w:t>
      </w:r>
      <w:r>
        <w:t>je die richten aan het webteam van Amnesty, webteam@amnesty.nl. Zij kunnen al je vragen over sociale media en publiciteit beantwoorden.</w:t>
      </w:r>
    </w:p>
    <w:sectPr w:rsidR="007C1A1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C9F">
      <w:pPr>
        <w:spacing w:after="0" w:line="240" w:lineRule="auto"/>
      </w:pPr>
      <w:r>
        <w:separator/>
      </w:r>
    </w:p>
  </w:endnote>
  <w:endnote w:type="continuationSeparator" w:id="0">
    <w:p w:rsidR="00000000" w:rsidRDefault="00F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10" w:rsidRDefault="007C1A1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C9F">
      <w:pPr>
        <w:spacing w:after="0" w:line="240" w:lineRule="auto"/>
      </w:pPr>
      <w:r>
        <w:separator/>
      </w:r>
    </w:p>
  </w:footnote>
  <w:footnote w:type="continuationSeparator" w:id="0">
    <w:p w:rsidR="00000000" w:rsidRDefault="00F6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10" w:rsidRDefault="007C1A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C1A10"/>
    <w:rsid w:val="007C1A10"/>
    <w:rsid w:val="009430BC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200" w:line="276" w:lineRule="auto"/>
    </w:pPr>
    <w:rPr>
      <w:rFonts w:ascii="Verdana" w:hAnsi="Arial Unicode MS" w:cs="Arial Unicode MS"/>
      <w:color w:val="000000"/>
      <w:sz w:val="18"/>
      <w:szCs w:val="18"/>
      <w:u w:color="00000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Arial Unicode MS" w:cs="Arial Unicode MS"/>
      <w:color w:val="000000"/>
      <w:u w:color="000000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30B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after="200" w:line="276" w:lineRule="auto"/>
    </w:pPr>
    <w:rPr>
      <w:rFonts w:ascii="Verdana" w:hAnsi="Arial Unicode MS" w:cs="Arial Unicode MS"/>
      <w:color w:val="000000"/>
      <w:sz w:val="18"/>
      <w:szCs w:val="18"/>
      <w:u w:color="00000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Verdana" w:hAnsi="Arial Unicode MS" w:cs="Arial Unicode MS"/>
      <w:color w:val="000000"/>
      <w:u w:color="000000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30BC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 Dogterom</dc:creator>
  <cp:lastModifiedBy>Floris Dogterom</cp:lastModifiedBy>
  <cp:revision>3</cp:revision>
  <dcterms:created xsi:type="dcterms:W3CDTF">2017-07-26T06:05:00Z</dcterms:created>
  <dcterms:modified xsi:type="dcterms:W3CDTF">2017-07-26T06:07:00Z</dcterms:modified>
</cp:coreProperties>
</file>