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1B5120" w14:textId="77777777" w:rsidR="00045519" w:rsidRPr="00AF1EAF" w:rsidRDefault="00045519" w:rsidP="00045519">
      <w:pPr>
        <w:rPr>
          <w:rFonts w:ascii="Amnesty Trade Gothic" w:hAnsi="Amnesty Trade Gothic"/>
          <w:b/>
          <w:bCs/>
          <w:sz w:val="52"/>
          <w:szCs w:val="52"/>
        </w:rPr>
      </w:pPr>
      <w:bookmarkStart w:id="0" w:name="_GoBack"/>
      <w:r w:rsidRPr="00AF1EAF">
        <w:rPr>
          <w:rFonts w:ascii="Amnesty Trade Gothic" w:hAnsi="Amnesty Trade Gothic"/>
          <w:b/>
          <w:bCs/>
          <w:sz w:val="52"/>
          <w:szCs w:val="52"/>
        </w:rPr>
        <w:t>AMNESTY INTERNATIONAL</w:t>
      </w:r>
    </w:p>
    <w:p w14:paraId="0C03F386" w14:textId="77777777" w:rsidR="00045519" w:rsidRPr="00AF1EAF" w:rsidRDefault="00045519" w:rsidP="00045519">
      <w:pPr>
        <w:rPr>
          <w:rFonts w:ascii="Amnesty Trade Gothic" w:hAnsi="Amnesty Trade Gothic"/>
          <w:b/>
          <w:bCs/>
          <w:sz w:val="52"/>
          <w:szCs w:val="52"/>
        </w:rPr>
      </w:pPr>
      <w:r w:rsidRPr="00AF1EAF">
        <w:rPr>
          <w:rFonts w:ascii="Amnesty Trade Gothic" w:hAnsi="Amnesty Trade Gothic"/>
          <w:b/>
          <w:bCs/>
          <w:sz w:val="52"/>
          <w:szCs w:val="52"/>
        </w:rPr>
        <w:t xml:space="preserve">PRESS RELEASE </w:t>
      </w:r>
    </w:p>
    <w:p w14:paraId="0EA20651" w14:textId="77777777" w:rsidR="00045519" w:rsidRPr="00AF1EAF" w:rsidRDefault="00045519" w:rsidP="00045519">
      <w:pPr>
        <w:rPr>
          <w:rFonts w:ascii="Amnesty Trade Gothic" w:hAnsi="Amnesty Trade Gothic"/>
          <w:b/>
          <w:bCs/>
          <w:sz w:val="20"/>
          <w:szCs w:val="20"/>
        </w:rPr>
      </w:pPr>
    </w:p>
    <w:p w14:paraId="78D91276" w14:textId="738FE424" w:rsidR="00045519" w:rsidRDefault="00045519" w:rsidP="00045519">
      <w:pPr>
        <w:rPr>
          <w:rFonts w:ascii="Amnesty Trade Gothic" w:hAnsi="Amnesty Trade Gothic"/>
          <w:b/>
          <w:bCs/>
          <w:color w:val="FF0000"/>
          <w:sz w:val="20"/>
          <w:szCs w:val="20"/>
        </w:rPr>
      </w:pPr>
      <w:r w:rsidRPr="00E41FBD">
        <w:rPr>
          <w:rFonts w:ascii="Amnesty Trade Gothic" w:hAnsi="Amnesty Trade Gothic"/>
          <w:b/>
          <w:bCs/>
          <w:color w:val="FF0000"/>
          <w:sz w:val="20"/>
          <w:szCs w:val="20"/>
        </w:rPr>
        <w:t xml:space="preserve">Under strict embargo until </w:t>
      </w:r>
      <w:r w:rsidR="003044E2">
        <w:rPr>
          <w:rFonts w:ascii="Amnesty Trade Gothic" w:hAnsi="Amnesty Trade Gothic"/>
          <w:b/>
          <w:bCs/>
          <w:color w:val="FF0000"/>
          <w:sz w:val="20"/>
          <w:szCs w:val="20"/>
        </w:rPr>
        <w:t>23</w:t>
      </w:r>
      <w:r>
        <w:rPr>
          <w:rFonts w:ascii="Amnesty Trade Gothic" w:hAnsi="Amnesty Trade Gothic"/>
          <w:b/>
          <w:bCs/>
          <w:color w:val="FF0000"/>
          <w:sz w:val="20"/>
          <w:szCs w:val="20"/>
        </w:rPr>
        <w:t xml:space="preserve">:01 BST </w:t>
      </w:r>
      <w:r w:rsidR="003044E2">
        <w:rPr>
          <w:rFonts w:ascii="Amnesty Trade Gothic" w:hAnsi="Amnesty Trade Gothic"/>
          <w:b/>
          <w:bCs/>
          <w:color w:val="FF0000"/>
          <w:sz w:val="20"/>
          <w:szCs w:val="20"/>
        </w:rPr>
        <w:t>9</w:t>
      </w:r>
      <w:r w:rsidR="003044E2">
        <w:rPr>
          <w:rFonts w:ascii="Amnesty Trade Gothic" w:hAnsi="Amnesty Trade Gothic"/>
          <w:b/>
          <w:bCs/>
          <w:color w:val="FF0000"/>
          <w:sz w:val="20"/>
          <w:szCs w:val="20"/>
        </w:rPr>
        <w:t xml:space="preserve"> </w:t>
      </w:r>
      <w:r>
        <w:rPr>
          <w:rFonts w:ascii="Amnesty Trade Gothic" w:hAnsi="Amnesty Trade Gothic"/>
          <w:b/>
          <w:bCs/>
          <w:color w:val="FF0000"/>
          <w:sz w:val="20"/>
          <w:szCs w:val="20"/>
        </w:rPr>
        <w:t>May 2017</w:t>
      </w:r>
    </w:p>
    <w:p w14:paraId="3AA62C2F" w14:textId="77777777" w:rsidR="00045519" w:rsidRDefault="00045519" w:rsidP="00045519">
      <w:pPr>
        <w:rPr>
          <w:rFonts w:ascii="Amnesty Trade Gothic" w:hAnsi="Amnesty Trade Gothic"/>
          <w:b/>
          <w:bCs/>
          <w:color w:val="FF0000"/>
          <w:sz w:val="20"/>
          <w:szCs w:val="20"/>
        </w:rPr>
      </w:pPr>
    </w:p>
    <w:p w14:paraId="13F9CF88" w14:textId="77777777" w:rsidR="00045519" w:rsidRPr="0066687D" w:rsidRDefault="00045519" w:rsidP="00045519">
      <w:pPr>
        <w:rPr>
          <w:rFonts w:ascii="Amnesty Trade Gothic" w:hAnsi="Amnesty Trade Gothic"/>
          <w:b/>
          <w:bCs/>
          <w:color w:val="FF0000"/>
          <w:sz w:val="20"/>
          <w:szCs w:val="20"/>
        </w:rPr>
      </w:pPr>
    </w:p>
    <w:p w14:paraId="719B60AE" w14:textId="3C790149" w:rsidR="00FC141D" w:rsidRDefault="006C082E" w:rsidP="00045519">
      <w:pPr>
        <w:spacing w:before="100" w:beforeAutospacing="1" w:after="100" w:afterAutospacing="1"/>
        <w:rPr>
          <w:rFonts w:ascii="Amnesty Trade Gothic" w:hAnsi="Amnesty Trade Gothic"/>
          <w:sz w:val="22"/>
          <w:szCs w:val="22"/>
        </w:rPr>
      </w:pPr>
      <w:r>
        <w:rPr>
          <w:rFonts w:ascii="Amnesty Trade Gothic" w:hAnsi="Amnesty Trade Gothic"/>
          <w:b/>
          <w:bCs/>
          <w:sz w:val="36"/>
          <w:szCs w:val="22"/>
        </w:rPr>
        <w:t>Danish</w:t>
      </w:r>
      <w:r w:rsidR="00565253">
        <w:rPr>
          <w:rFonts w:ascii="Amnesty Trade Gothic" w:hAnsi="Amnesty Trade Gothic"/>
          <w:b/>
          <w:bCs/>
          <w:sz w:val="36"/>
          <w:szCs w:val="22"/>
        </w:rPr>
        <w:t xml:space="preserve"> and German </w:t>
      </w:r>
      <w:r w:rsidR="00B052B1">
        <w:rPr>
          <w:rFonts w:ascii="Amnesty Trade Gothic" w:hAnsi="Amnesty Trade Gothic"/>
          <w:b/>
          <w:bCs/>
          <w:sz w:val="36"/>
          <w:szCs w:val="22"/>
        </w:rPr>
        <w:t xml:space="preserve">children </w:t>
      </w:r>
      <w:r w:rsidR="005E052D">
        <w:rPr>
          <w:rFonts w:ascii="Amnesty Trade Gothic" w:hAnsi="Amnesty Trade Gothic"/>
          <w:b/>
          <w:bCs/>
          <w:sz w:val="36"/>
          <w:szCs w:val="22"/>
        </w:rPr>
        <w:t>scarred by invasive surgery to “normalise” their sex</w:t>
      </w:r>
      <w:r w:rsidR="00397A38">
        <w:rPr>
          <w:rFonts w:ascii="Amnesty Trade Gothic" w:hAnsi="Amnesty Trade Gothic"/>
          <w:b/>
          <w:bCs/>
          <w:sz w:val="36"/>
          <w:szCs w:val="22"/>
        </w:rPr>
        <w:t xml:space="preserve"> </w:t>
      </w:r>
    </w:p>
    <w:p w14:paraId="70D8EFF7" w14:textId="6CFD232F" w:rsidR="00045519" w:rsidRPr="00045519" w:rsidRDefault="00045519" w:rsidP="00045519">
      <w:pPr>
        <w:spacing w:before="100" w:beforeAutospacing="1" w:after="100" w:afterAutospacing="1"/>
        <w:rPr>
          <w:rFonts w:ascii="Amnesty Trade Gothic" w:hAnsi="Amnesty Trade Gothic"/>
          <w:sz w:val="22"/>
          <w:szCs w:val="22"/>
        </w:rPr>
      </w:pPr>
      <w:r>
        <w:rPr>
          <w:rFonts w:ascii="Amnesty Trade Gothic" w:hAnsi="Amnesty Trade Gothic"/>
          <w:sz w:val="22"/>
          <w:szCs w:val="22"/>
        </w:rPr>
        <w:t>C</w:t>
      </w:r>
      <w:r w:rsidRPr="00045519">
        <w:rPr>
          <w:rFonts w:ascii="Amnesty Trade Gothic" w:hAnsi="Amnesty Trade Gothic"/>
          <w:sz w:val="22"/>
          <w:szCs w:val="22"/>
        </w:rPr>
        <w:t xml:space="preserve">hildren </w:t>
      </w:r>
      <w:r>
        <w:rPr>
          <w:rFonts w:ascii="Amnesty Trade Gothic" w:hAnsi="Amnesty Trade Gothic"/>
          <w:sz w:val="22"/>
          <w:szCs w:val="22"/>
        </w:rPr>
        <w:t>born with sex</w:t>
      </w:r>
      <w:r w:rsidR="000C6EF2">
        <w:rPr>
          <w:rFonts w:ascii="Amnesty Trade Gothic" w:hAnsi="Amnesty Trade Gothic"/>
          <w:sz w:val="22"/>
          <w:szCs w:val="22"/>
        </w:rPr>
        <w:t xml:space="preserve"> characteristics</w:t>
      </w:r>
      <w:r>
        <w:rPr>
          <w:rFonts w:ascii="Amnesty Trade Gothic" w:hAnsi="Amnesty Trade Gothic"/>
          <w:sz w:val="22"/>
          <w:szCs w:val="22"/>
        </w:rPr>
        <w:t xml:space="preserve"> that do not fit with female or male norms </w:t>
      </w:r>
      <w:r w:rsidR="00155062">
        <w:rPr>
          <w:rFonts w:ascii="Amnesty Trade Gothic" w:hAnsi="Amnesty Trade Gothic"/>
          <w:sz w:val="22"/>
          <w:szCs w:val="22"/>
        </w:rPr>
        <w:t xml:space="preserve">risk </w:t>
      </w:r>
      <w:r w:rsidRPr="00045519">
        <w:rPr>
          <w:rFonts w:ascii="Amnesty Trade Gothic" w:hAnsi="Amnesty Trade Gothic"/>
          <w:sz w:val="22"/>
          <w:szCs w:val="22"/>
        </w:rPr>
        <w:t>being subject</w:t>
      </w:r>
      <w:r w:rsidR="00155062">
        <w:rPr>
          <w:rFonts w:ascii="Amnesty Trade Gothic" w:hAnsi="Amnesty Trade Gothic"/>
          <w:sz w:val="22"/>
          <w:szCs w:val="22"/>
        </w:rPr>
        <w:t>ed</w:t>
      </w:r>
      <w:r w:rsidRPr="00045519">
        <w:rPr>
          <w:rFonts w:ascii="Amnesty Trade Gothic" w:hAnsi="Amnesty Trade Gothic"/>
          <w:sz w:val="22"/>
          <w:szCs w:val="22"/>
        </w:rPr>
        <w:t xml:space="preserve"> to a range of unnecessary</w:t>
      </w:r>
      <w:r w:rsidR="00094EB1">
        <w:rPr>
          <w:rFonts w:ascii="Amnesty Trade Gothic" w:hAnsi="Amnesty Trade Gothic"/>
          <w:sz w:val="22"/>
          <w:szCs w:val="22"/>
        </w:rPr>
        <w:t>,</w:t>
      </w:r>
      <w:r w:rsidRPr="00045519">
        <w:rPr>
          <w:rFonts w:ascii="Amnesty Trade Gothic" w:hAnsi="Amnesty Trade Gothic"/>
          <w:sz w:val="22"/>
          <w:szCs w:val="22"/>
        </w:rPr>
        <w:t xml:space="preserve"> </w:t>
      </w:r>
      <w:r w:rsidR="007F07F4">
        <w:rPr>
          <w:rFonts w:ascii="Amnesty Trade Gothic" w:hAnsi="Amnesty Trade Gothic"/>
          <w:sz w:val="22"/>
          <w:szCs w:val="22"/>
        </w:rPr>
        <w:t xml:space="preserve">invasive </w:t>
      </w:r>
      <w:r w:rsidR="00094EB1">
        <w:rPr>
          <w:rFonts w:ascii="Amnesty Trade Gothic" w:hAnsi="Amnesty Trade Gothic"/>
          <w:sz w:val="22"/>
          <w:szCs w:val="22"/>
        </w:rPr>
        <w:t xml:space="preserve">and traumatizing </w:t>
      </w:r>
      <w:r w:rsidRPr="00045519">
        <w:rPr>
          <w:rFonts w:ascii="Amnesty Trade Gothic" w:hAnsi="Amnesty Trade Gothic"/>
          <w:sz w:val="22"/>
          <w:szCs w:val="22"/>
        </w:rPr>
        <w:t xml:space="preserve">medical procedures in violation of their human rights, said Amnesty International in a report launched today. </w:t>
      </w:r>
    </w:p>
    <w:p w14:paraId="4D7AC134" w14:textId="4BF002B5" w:rsidR="00C35E2B" w:rsidRDefault="00045519" w:rsidP="00045519">
      <w:pPr>
        <w:spacing w:before="100" w:beforeAutospacing="1" w:after="100" w:afterAutospacing="1"/>
        <w:rPr>
          <w:rFonts w:ascii="Amnesty Trade Gothic" w:hAnsi="Amnesty Trade Gothic"/>
          <w:sz w:val="22"/>
          <w:szCs w:val="22"/>
        </w:rPr>
      </w:pPr>
      <w:r w:rsidRPr="00045519">
        <w:rPr>
          <w:rFonts w:ascii="Amnesty Trade Gothic" w:hAnsi="Amnesty Trade Gothic"/>
          <w:sz w:val="22"/>
          <w:szCs w:val="22"/>
        </w:rPr>
        <w:t>Using case studies in Denmark</w:t>
      </w:r>
      <w:r>
        <w:rPr>
          <w:rFonts w:ascii="Amnesty Trade Gothic" w:hAnsi="Amnesty Trade Gothic"/>
          <w:sz w:val="22"/>
          <w:szCs w:val="22"/>
        </w:rPr>
        <w:t xml:space="preserve"> and Germany</w:t>
      </w:r>
      <w:r w:rsidRPr="00045519">
        <w:rPr>
          <w:rFonts w:ascii="Amnesty Trade Gothic" w:hAnsi="Amnesty Trade Gothic"/>
          <w:sz w:val="22"/>
          <w:szCs w:val="22"/>
        </w:rPr>
        <w:t xml:space="preserve">, </w:t>
      </w:r>
      <w:r w:rsidRPr="00045519">
        <w:rPr>
          <w:rFonts w:ascii="Amnesty Trade Gothic" w:hAnsi="Amnesty Trade Gothic"/>
          <w:i/>
          <w:iCs/>
          <w:sz w:val="22"/>
          <w:szCs w:val="22"/>
        </w:rPr>
        <w:t>‘First, Do No Harm’</w:t>
      </w:r>
      <w:r w:rsidRPr="00045519">
        <w:rPr>
          <w:rFonts w:ascii="Amnesty Trade Gothic" w:hAnsi="Amnesty Trade Gothic"/>
          <w:sz w:val="22"/>
          <w:szCs w:val="22"/>
        </w:rPr>
        <w:t xml:space="preserve"> shows how outdated gender stereotypes are resulting in non-emergency, invasive </w:t>
      </w:r>
      <w:r w:rsidR="00155062">
        <w:rPr>
          <w:rFonts w:ascii="Amnesty Trade Gothic" w:hAnsi="Amnesty Trade Gothic"/>
          <w:sz w:val="22"/>
          <w:szCs w:val="22"/>
        </w:rPr>
        <w:t xml:space="preserve">and irreversible </w:t>
      </w:r>
      <w:r>
        <w:rPr>
          <w:rFonts w:ascii="Amnesty Trade Gothic" w:hAnsi="Amnesty Trade Gothic"/>
          <w:sz w:val="22"/>
          <w:szCs w:val="22"/>
        </w:rPr>
        <w:t>surgical</w:t>
      </w:r>
      <w:r w:rsidRPr="00045519">
        <w:rPr>
          <w:rFonts w:ascii="Amnesty Trade Gothic" w:hAnsi="Amnesty Trade Gothic"/>
          <w:sz w:val="22"/>
          <w:szCs w:val="22"/>
        </w:rPr>
        <w:t xml:space="preserve"> interventions on children </w:t>
      </w:r>
      <w:r w:rsidR="00615B4F">
        <w:rPr>
          <w:rFonts w:ascii="Amnesty Trade Gothic" w:hAnsi="Amnesty Trade Gothic"/>
          <w:sz w:val="22"/>
          <w:szCs w:val="22"/>
        </w:rPr>
        <w:t xml:space="preserve">who are intersex – the term commonly used for individuals </w:t>
      </w:r>
      <w:r w:rsidRPr="00045519">
        <w:rPr>
          <w:rFonts w:ascii="Amnesty Trade Gothic" w:hAnsi="Amnesty Trade Gothic"/>
          <w:sz w:val="22"/>
          <w:szCs w:val="22"/>
        </w:rPr>
        <w:t xml:space="preserve">with </w:t>
      </w:r>
      <w:r w:rsidR="00155062">
        <w:rPr>
          <w:rFonts w:ascii="Amnesty Trade Gothic" w:hAnsi="Amnesty Trade Gothic"/>
          <w:sz w:val="22"/>
          <w:szCs w:val="22"/>
        </w:rPr>
        <w:t>variations of</w:t>
      </w:r>
      <w:r w:rsidR="00155062" w:rsidRPr="00045519">
        <w:rPr>
          <w:rFonts w:ascii="Amnesty Trade Gothic" w:hAnsi="Amnesty Trade Gothic"/>
          <w:sz w:val="22"/>
          <w:szCs w:val="22"/>
        </w:rPr>
        <w:t xml:space="preserve"> </w:t>
      </w:r>
      <w:r w:rsidRPr="00045519">
        <w:rPr>
          <w:rFonts w:ascii="Amnesty Trade Gothic" w:hAnsi="Amnesty Trade Gothic"/>
          <w:sz w:val="22"/>
          <w:szCs w:val="22"/>
        </w:rPr>
        <w:t>sex characteristics</w:t>
      </w:r>
      <w:r>
        <w:rPr>
          <w:rFonts w:ascii="Amnesty Trade Gothic" w:hAnsi="Amnesty Trade Gothic"/>
          <w:sz w:val="22"/>
          <w:szCs w:val="22"/>
        </w:rPr>
        <w:t xml:space="preserve"> </w:t>
      </w:r>
      <w:r w:rsidR="000C6EF2">
        <w:rPr>
          <w:rFonts w:ascii="Amnesty Trade Gothic" w:hAnsi="Amnesty Trade Gothic"/>
          <w:sz w:val="22"/>
          <w:szCs w:val="22"/>
        </w:rPr>
        <w:t xml:space="preserve">such as chromosomes, genitals and reproductive organs. </w:t>
      </w:r>
      <w:r w:rsidRPr="00045519">
        <w:rPr>
          <w:rFonts w:ascii="Amnesty Trade Gothic" w:hAnsi="Amnesty Trade Gothic"/>
          <w:sz w:val="22"/>
          <w:szCs w:val="22"/>
        </w:rPr>
        <w:t xml:space="preserve"> </w:t>
      </w:r>
    </w:p>
    <w:p w14:paraId="7952C613" w14:textId="77777777" w:rsidR="001C1150" w:rsidRDefault="00045519" w:rsidP="00045519">
      <w:pPr>
        <w:spacing w:before="100" w:beforeAutospacing="1" w:after="100" w:afterAutospacing="1"/>
        <w:rPr>
          <w:rFonts w:ascii="Amnesty Trade Gothic" w:hAnsi="Amnesty Trade Gothic"/>
          <w:color w:val="000000"/>
          <w:sz w:val="22"/>
          <w:szCs w:val="22"/>
        </w:rPr>
      </w:pPr>
      <w:r w:rsidRPr="00045519">
        <w:rPr>
          <w:rFonts w:ascii="Amnesty Trade Gothic" w:hAnsi="Amnesty Trade Gothic"/>
          <w:sz w:val="22"/>
          <w:szCs w:val="22"/>
        </w:rPr>
        <w:t>“These so-called ‘normalising’ procedures are being carried out without</w:t>
      </w:r>
      <w:r w:rsidR="007F07F4">
        <w:rPr>
          <w:rFonts w:ascii="Amnesty Trade Gothic" w:hAnsi="Amnesty Trade Gothic"/>
          <w:sz w:val="22"/>
          <w:szCs w:val="22"/>
        </w:rPr>
        <w:t xml:space="preserve"> full</w:t>
      </w:r>
      <w:r w:rsidRPr="00045519">
        <w:rPr>
          <w:rFonts w:ascii="Amnesty Trade Gothic" w:hAnsi="Amnesty Trade Gothic"/>
          <w:sz w:val="22"/>
          <w:szCs w:val="22"/>
        </w:rPr>
        <w:t xml:space="preserve"> knowledge of the potentially harmful long-term effe</w:t>
      </w:r>
      <w:r w:rsidR="00450720">
        <w:rPr>
          <w:rFonts w:ascii="Amnesty Trade Gothic" w:hAnsi="Amnesty Trade Gothic"/>
          <w:sz w:val="22"/>
          <w:szCs w:val="22"/>
        </w:rPr>
        <w:t>cts they are having on children,</w:t>
      </w:r>
      <w:r w:rsidRPr="00045519">
        <w:rPr>
          <w:rFonts w:ascii="Amnesty Trade Gothic" w:hAnsi="Amnesty Trade Gothic"/>
          <w:sz w:val="22"/>
          <w:szCs w:val="22"/>
        </w:rPr>
        <w:t xml:space="preserve">” </w:t>
      </w:r>
      <w:r w:rsidRPr="00045519">
        <w:rPr>
          <w:rFonts w:ascii="Amnesty Trade Gothic" w:hAnsi="Amnesty Trade Gothic"/>
          <w:color w:val="000000"/>
          <w:sz w:val="22"/>
          <w:szCs w:val="22"/>
        </w:rPr>
        <w:t xml:space="preserve">said Laura Carter, </w:t>
      </w:r>
      <w:r w:rsidR="00155062">
        <w:rPr>
          <w:rFonts w:ascii="Amnesty Trade Gothic" w:hAnsi="Amnesty Trade Gothic"/>
          <w:sz w:val="22"/>
          <w:szCs w:val="22"/>
        </w:rPr>
        <w:t>r</w:t>
      </w:r>
      <w:r w:rsidRPr="00045519">
        <w:rPr>
          <w:rFonts w:ascii="Amnesty Trade Gothic" w:hAnsi="Amnesty Trade Gothic"/>
          <w:sz w:val="22"/>
          <w:szCs w:val="22"/>
        </w:rPr>
        <w:t xml:space="preserve">esearcher on </w:t>
      </w:r>
      <w:r w:rsidR="00155062">
        <w:rPr>
          <w:rFonts w:ascii="Amnesty Trade Gothic" w:hAnsi="Amnesty Trade Gothic"/>
          <w:sz w:val="22"/>
          <w:szCs w:val="22"/>
        </w:rPr>
        <w:t>s</w:t>
      </w:r>
      <w:r w:rsidRPr="00045519">
        <w:rPr>
          <w:rFonts w:ascii="Amnesty Trade Gothic" w:hAnsi="Amnesty Trade Gothic"/>
          <w:sz w:val="22"/>
          <w:szCs w:val="22"/>
        </w:rPr>
        <w:t xml:space="preserve">exual </w:t>
      </w:r>
      <w:r w:rsidR="00155062">
        <w:rPr>
          <w:rFonts w:ascii="Amnesty Trade Gothic" w:hAnsi="Amnesty Trade Gothic"/>
          <w:sz w:val="22"/>
          <w:szCs w:val="22"/>
        </w:rPr>
        <w:t>o</w:t>
      </w:r>
      <w:r w:rsidRPr="00045519">
        <w:rPr>
          <w:rFonts w:ascii="Amnesty Trade Gothic" w:hAnsi="Amnesty Trade Gothic"/>
          <w:sz w:val="22"/>
          <w:szCs w:val="22"/>
        </w:rPr>
        <w:t xml:space="preserve">rientation and </w:t>
      </w:r>
      <w:r w:rsidR="00155062">
        <w:rPr>
          <w:rFonts w:ascii="Amnesty Trade Gothic" w:hAnsi="Amnesty Trade Gothic"/>
          <w:sz w:val="22"/>
          <w:szCs w:val="22"/>
        </w:rPr>
        <w:t>g</w:t>
      </w:r>
      <w:r w:rsidRPr="00045519">
        <w:rPr>
          <w:rFonts w:ascii="Amnesty Trade Gothic" w:hAnsi="Amnesty Trade Gothic"/>
          <w:sz w:val="22"/>
          <w:szCs w:val="22"/>
        </w:rPr>
        <w:t xml:space="preserve">ender </w:t>
      </w:r>
      <w:r w:rsidR="00155062">
        <w:rPr>
          <w:rFonts w:ascii="Amnesty Trade Gothic" w:hAnsi="Amnesty Trade Gothic"/>
          <w:sz w:val="22"/>
          <w:szCs w:val="22"/>
        </w:rPr>
        <w:t>i</w:t>
      </w:r>
      <w:r w:rsidRPr="00045519">
        <w:rPr>
          <w:rFonts w:ascii="Amnesty Trade Gothic" w:hAnsi="Amnesty Trade Gothic"/>
          <w:sz w:val="22"/>
          <w:szCs w:val="22"/>
        </w:rPr>
        <w:t>dentity</w:t>
      </w:r>
      <w:r w:rsidRPr="00045519">
        <w:rPr>
          <w:rFonts w:ascii="Amnesty Trade Gothic" w:hAnsi="Amnesty Trade Gothic"/>
          <w:color w:val="1F497D"/>
          <w:sz w:val="22"/>
          <w:szCs w:val="22"/>
        </w:rPr>
        <w:t xml:space="preserve"> </w:t>
      </w:r>
      <w:r w:rsidRPr="00045519">
        <w:rPr>
          <w:rFonts w:ascii="Amnesty Trade Gothic" w:hAnsi="Amnesty Trade Gothic"/>
          <w:color w:val="000000"/>
          <w:sz w:val="22"/>
          <w:szCs w:val="22"/>
        </w:rPr>
        <w:t>at Amnesty International.</w:t>
      </w:r>
      <w:r w:rsidR="00450720">
        <w:rPr>
          <w:rFonts w:ascii="Amnesty Trade Gothic" w:hAnsi="Amnesty Trade Gothic"/>
          <w:color w:val="000000"/>
          <w:sz w:val="22"/>
          <w:szCs w:val="22"/>
        </w:rPr>
        <w:t xml:space="preserve"> </w:t>
      </w:r>
    </w:p>
    <w:p w14:paraId="7785AD1A" w14:textId="3741F66A" w:rsidR="00045519" w:rsidRPr="00045519" w:rsidRDefault="00450720" w:rsidP="00045519">
      <w:pPr>
        <w:spacing w:before="100" w:beforeAutospacing="1" w:after="100" w:afterAutospacing="1"/>
        <w:rPr>
          <w:rFonts w:ascii="Amnesty Trade Gothic" w:hAnsi="Amnesty Trade Gothic"/>
          <w:sz w:val="22"/>
          <w:szCs w:val="22"/>
        </w:rPr>
      </w:pPr>
      <w:r>
        <w:rPr>
          <w:rFonts w:ascii="Amnesty Trade Gothic" w:hAnsi="Amnesty Trade Gothic"/>
          <w:color w:val="000000"/>
          <w:sz w:val="22"/>
          <w:szCs w:val="22"/>
        </w:rPr>
        <w:t>“</w:t>
      </w:r>
      <w:r>
        <w:rPr>
          <w:rFonts w:ascii="Amnesty Trade Gothic" w:hAnsi="Amnesty Trade Gothic"/>
          <w:sz w:val="22"/>
          <w:szCs w:val="22"/>
        </w:rPr>
        <w:t xml:space="preserve">We’re talking about </w:t>
      </w:r>
      <w:r w:rsidR="004D0E07">
        <w:rPr>
          <w:rFonts w:ascii="Amnesty Trade Gothic" w:hAnsi="Amnesty Trade Gothic"/>
          <w:sz w:val="22"/>
          <w:szCs w:val="22"/>
        </w:rPr>
        <w:t>incisions being made to sensitive tissue, with life-long consequences, all because of</w:t>
      </w:r>
      <w:r w:rsidR="007F07F4">
        <w:rPr>
          <w:rFonts w:ascii="Amnesty Trade Gothic" w:hAnsi="Amnesty Trade Gothic"/>
          <w:sz w:val="22"/>
          <w:szCs w:val="22"/>
        </w:rPr>
        <w:t xml:space="preserve"> stereotypes about</w:t>
      </w:r>
      <w:r w:rsidR="004D0E07">
        <w:rPr>
          <w:rFonts w:ascii="Amnesty Trade Gothic" w:hAnsi="Amnesty Trade Gothic"/>
          <w:sz w:val="22"/>
          <w:szCs w:val="22"/>
        </w:rPr>
        <w:t xml:space="preserve"> what</w:t>
      </w:r>
      <w:r w:rsidR="007F07F4">
        <w:rPr>
          <w:rFonts w:ascii="Amnesty Trade Gothic" w:hAnsi="Amnesty Trade Gothic"/>
          <w:sz w:val="22"/>
          <w:szCs w:val="22"/>
        </w:rPr>
        <w:t xml:space="preserve"> </w:t>
      </w:r>
      <w:r>
        <w:rPr>
          <w:rFonts w:ascii="Amnesty Trade Gothic" w:hAnsi="Amnesty Trade Gothic"/>
          <w:sz w:val="22"/>
          <w:szCs w:val="22"/>
        </w:rPr>
        <w:t xml:space="preserve">a boy or girl should look like. The question is whose benefit is this for, because our research shows it has </w:t>
      </w:r>
      <w:r w:rsidR="00A26AA8">
        <w:rPr>
          <w:rFonts w:ascii="Amnesty Trade Gothic" w:hAnsi="Amnesty Trade Gothic"/>
          <w:sz w:val="22"/>
          <w:szCs w:val="22"/>
        </w:rPr>
        <w:t>been an incredibly harrowing experience for individuals</w:t>
      </w:r>
      <w:r w:rsidR="00A17616">
        <w:rPr>
          <w:rFonts w:ascii="Amnesty Trade Gothic" w:hAnsi="Amnesty Trade Gothic"/>
          <w:sz w:val="22"/>
          <w:szCs w:val="22"/>
        </w:rPr>
        <w:t>.</w:t>
      </w:r>
      <w:r>
        <w:rPr>
          <w:rFonts w:ascii="Amnesty Trade Gothic" w:hAnsi="Amnesty Trade Gothic"/>
          <w:sz w:val="22"/>
          <w:szCs w:val="22"/>
        </w:rPr>
        <w:t>”</w:t>
      </w:r>
    </w:p>
    <w:p w14:paraId="5E4EB55B" w14:textId="669506DC" w:rsidR="00045519" w:rsidRPr="00045519" w:rsidRDefault="00450720" w:rsidP="00045519">
      <w:pPr>
        <w:spacing w:before="100" w:beforeAutospacing="1" w:after="100" w:afterAutospacing="1"/>
        <w:rPr>
          <w:rFonts w:ascii="Amnesty Trade Gothic" w:hAnsi="Amnesty Trade Gothic"/>
          <w:sz w:val="22"/>
          <w:szCs w:val="22"/>
        </w:rPr>
      </w:pPr>
      <w:r>
        <w:rPr>
          <w:rFonts w:ascii="Amnesty Trade Gothic" w:hAnsi="Amnesty Trade Gothic"/>
          <w:sz w:val="22"/>
          <w:szCs w:val="22"/>
        </w:rPr>
        <w:t>Th</w:t>
      </w:r>
      <w:r w:rsidR="00FC141D">
        <w:rPr>
          <w:rFonts w:ascii="Amnesty Trade Gothic" w:hAnsi="Amnesty Trade Gothic"/>
          <w:sz w:val="22"/>
          <w:szCs w:val="22"/>
        </w:rPr>
        <w:t>e report</w:t>
      </w:r>
      <w:r w:rsidR="00E13A2F">
        <w:rPr>
          <w:rFonts w:ascii="Amnesty Trade Gothic" w:hAnsi="Amnesty Trade Gothic"/>
          <w:sz w:val="22"/>
          <w:szCs w:val="22"/>
        </w:rPr>
        <w:t xml:space="preserve"> details how </w:t>
      </w:r>
      <w:r w:rsidR="00F17236" w:rsidRPr="00A974CE">
        <w:rPr>
          <w:rFonts w:ascii="Amnesty Trade Gothic" w:hAnsi="Amnesty Trade Gothic"/>
          <w:sz w:val="22"/>
          <w:szCs w:val="22"/>
        </w:rPr>
        <w:t>non-emergency</w:t>
      </w:r>
      <w:r w:rsidR="00F17236">
        <w:rPr>
          <w:rFonts w:ascii="Amnesty Trade Gothic" w:hAnsi="Amnesty Trade Gothic"/>
          <w:sz w:val="22"/>
          <w:szCs w:val="22"/>
        </w:rPr>
        <w:t xml:space="preserve"> </w:t>
      </w:r>
      <w:r w:rsidR="00E13A2F">
        <w:rPr>
          <w:rFonts w:ascii="Amnesty Trade Gothic" w:hAnsi="Amnesty Trade Gothic"/>
          <w:sz w:val="22"/>
          <w:szCs w:val="22"/>
        </w:rPr>
        <w:t xml:space="preserve">medical procedures, </w:t>
      </w:r>
      <w:r w:rsidR="00ED2320">
        <w:rPr>
          <w:rFonts w:ascii="Amnesty Trade Gothic" w:hAnsi="Amnesty Trade Gothic"/>
          <w:sz w:val="22"/>
          <w:szCs w:val="22"/>
        </w:rPr>
        <w:t xml:space="preserve">typically </w:t>
      </w:r>
      <w:r w:rsidR="00E13A2F">
        <w:rPr>
          <w:rFonts w:ascii="Amnesty Trade Gothic" w:hAnsi="Amnesty Trade Gothic"/>
          <w:sz w:val="22"/>
          <w:szCs w:val="22"/>
        </w:rPr>
        <w:t xml:space="preserve">performed on infants and children under the age of 10, </w:t>
      </w:r>
      <w:r w:rsidR="00A974CE">
        <w:rPr>
          <w:rFonts w:ascii="Amnesty Trade Gothic" w:hAnsi="Amnesty Trade Gothic"/>
          <w:sz w:val="22"/>
          <w:szCs w:val="22"/>
        </w:rPr>
        <w:t xml:space="preserve">are being </w:t>
      </w:r>
      <w:r w:rsidR="000C6EF2">
        <w:rPr>
          <w:rFonts w:ascii="Amnesty Trade Gothic" w:hAnsi="Amnesty Trade Gothic"/>
          <w:sz w:val="22"/>
          <w:szCs w:val="22"/>
        </w:rPr>
        <w:t>carried out</w:t>
      </w:r>
      <w:r w:rsidR="00E13A2F" w:rsidRPr="00045519">
        <w:rPr>
          <w:rFonts w:ascii="Amnesty Trade Gothic" w:hAnsi="Amnesty Trade Gothic"/>
          <w:sz w:val="22"/>
          <w:szCs w:val="22"/>
        </w:rPr>
        <w:t xml:space="preserve"> </w:t>
      </w:r>
      <w:r w:rsidR="00FF0264">
        <w:rPr>
          <w:rFonts w:ascii="Amnesty Trade Gothic" w:hAnsi="Amnesty Trade Gothic"/>
          <w:sz w:val="22"/>
          <w:szCs w:val="22"/>
        </w:rPr>
        <w:t xml:space="preserve">in Denmark and Germany </w:t>
      </w:r>
      <w:r w:rsidR="00E13A2F">
        <w:rPr>
          <w:rFonts w:ascii="Amnesty Trade Gothic" w:hAnsi="Amnesty Trade Gothic"/>
          <w:sz w:val="22"/>
          <w:szCs w:val="22"/>
        </w:rPr>
        <w:t>despite</w:t>
      </w:r>
      <w:r w:rsidR="00E13A2F" w:rsidRPr="00045519">
        <w:rPr>
          <w:rFonts w:ascii="Amnesty Trade Gothic" w:hAnsi="Amnesty Trade Gothic"/>
          <w:sz w:val="22"/>
          <w:szCs w:val="22"/>
        </w:rPr>
        <w:t xml:space="preserve"> </w:t>
      </w:r>
      <w:r w:rsidR="00E13A2F">
        <w:rPr>
          <w:rFonts w:ascii="Amnesty Trade Gothic" w:hAnsi="Amnesty Trade Gothic"/>
          <w:sz w:val="22"/>
          <w:szCs w:val="22"/>
        </w:rPr>
        <w:t>the lack of medical research to support the need for surgical intervention</w:t>
      </w:r>
      <w:r w:rsidR="00F31FE4">
        <w:rPr>
          <w:rFonts w:ascii="Amnesty Trade Gothic" w:hAnsi="Amnesty Trade Gothic"/>
          <w:sz w:val="22"/>
          <w:szCs w:val="22"/>
        </w:rPr>
        <w:t>.</w:t>
      </w:r>
      <w:r w:rsidR="007B211C">
        <w:rPr>
          <w:rFonts w:ascii="Amnesty Trade Gothic" w:hAnsi="Amnesty Trade Gothic"/>
          <w:sz w:val="22"/>
          <w:szCs w:val="22"/>
        </w:rPr>
        <w:t xml:space="preserve"> </w:t>
      </w:r>
      <w:r w:rsidR="00F31FE4">
        <w:rPr>
          <w:rFonts w:ascii="Amnesty Trade Gothic" w:hAnsi="Amnesty Trade Gothic"/>
          <w:sz w:val="22"/>
          <w:szCs w:val="22"/>
        </w:rPr>
        <w:t>It is estimated</w:t>
      </w:r>
      <w:r w:rsidR="00045519" w:rsidRPr="00045519">
        <w:rPr>
          <w:rFonts w:ascii="Amnesty Trade Gothic" w:hAnsi="Amnesty Trade Gothic"/>
          <w:sz w:val="22"/>
          <w:szCs w:val="22"/>
        </w:rPr>
        <w:t xml:space="preserve"> that </w:t>
      </w:r>
      <w:r w:rsidR="009E1060">
        <w:rPr>
          <w:rFonts w:ascii="Amnesty Trade Gothic" w:hAnsi="Amnesty Trade Gothic"/>
          <w:sz w:val="22"/>
          <w:szCs w:val="22"/>
        </w:rPr>
        <w:t xml:space="preserve">up to </w:t>
      </w:r>
      <w:r w:rsidR="00BF3F49">
        <w:rPr>
          <w:rFonts w:ascii="Amnesty Trade Gothic" w:hAnsi="Amnesty Trade Gothic"/>
          <w:sz w:val="22"/>
          <w:szCs w:val="22"/>
        </w:rPr>
        <w:t>1.7</w:t>
      </w:r>
      <w:r w:rsidR="00045519" w:rsidRPr="00045519">
        <w:rPr>
          <w:rFonts w:ascii="Amnesty Trade Gothic" w:hAnsi="Amnesty Trade Gothic"/>
          <w:sz w:val="22"/>
          <w:szCs w:val="22"/>
        </w:rPr>
        <w:t xml:space="preserve">% of the global population </w:t>
      </w:r>
      <w:r w:rsidR="000C6EF2">
        <w:rPr>
          <w:rFonts w:ascii="Amnesty Trade Gothic" w:hAnsi="Amnesty Trade Gothic"/>
          <w:sz w:val="22"/>
          <w:szCs w:val="22"/>
        </w:rPr>
        <w:t xml:space="preserve">have variations of sex characteristics </w:t>
      </w:r>
      <w:r w:rsidR="00BF3F49">
        <w:rPr>
          <w:rFonts w:ascii="Amnesty Trade Gothic" w:hAnsi="Amnesty Trade Gothic"/>
          <w:sz w:val="22"/>
          <w:szCs w:val="22"/>
        </w:rPr>
        <w:t xml:space="preserve">– </w:t>
      </w:r>
      <w:r w:rsidR="00F935B5">
        <w:rPr>
          <w:rFonts w:ascii="Amnesty Trade Gothic" w:hAnsi="Amnesty Trade Gothic"/>
          <w:sz w:val="22"/>
          <w:szCs w:val="22"/>
        </w:rPr>
        <w:t xml:space="preserve">making it as common as people with red hair. </w:t>
      </w:r>
    </w:p>
    <w:p w14:paraId="0C904817" w14:textId="3D544924" w:rsidR="0037474B" w:rsidRDefault="00F31FE4" w:rsidP="00045519">
      <w:pPr>
        <w:spacing w:before="100" w:beforeAutospacing="1" w:after="100" w:afterAutospacing="1"/>
        <w:rPr>
          <w:rFonts w:ascii="Amnesty Trade Gothic" w:hAnsi="Amnesty Trade Gothic"/>
          <w:sz w:val="22"/>
          <w:szCs w:val="22"/>
        </w:rPr>
      </w:pPr>
      <w:r>
        <w:rPr>
          <w:rFonts w:ascii="Amnesty Trade Gothic" w:hAnsi="Amnesty Trade Gothic"/>
          <w:sz w:val="22"/>
          <w:szCs w:val="22"/>
        </w:rPr>
        <w:t xml:space="preserve">Based on interviews with intersex individuals, health professionals in Denmark and Germany, as well as </w:t>
      </w:r>
      <w:r w:rsidR="007F07F4">
        <w:rPr>
          <w:rFonts w:ascii="Amnesty Trade Gothic" w:hAnsi="Amnesty Trade Gothic"/>
          <w:sz w:val="22"/>
          <w:szCs w:val="22"/>
        </w:rPr>
        <w:t>support and advocacy</w:t>
      </w:r>
      <w:r>
        <w:rPr>
          <w:rFonts w:ascii="Amnesty Trade Gothic" w:hAnsi="Amnesty Trade Gothic"/>
          <w:sz w:val="22"/>
          <w:szCs w:val="22"/>
        </w:rPr>
        <w:t xml:space="preserve"> groups across Europe, </w:t>
      </w:r>
      <w:r w:rsidR="0037474B">
        <w:rPr>
          <w:rFonts w:ascii="Amnesty Trade Gothic" w:hAnsi="Amnesty Trade Gothic"/>
          <w:sz w:val="22"/>
          <w:szCs w:val="22"/>
        </w:rPr>
        <w:t xml:space="preserve">Amnesty International found evidence that </w:t>
      </w:r>
      <w:r w:rsidR="00ED2320">
        <w:rPr>
          <w:rFonts w:ascii="Amnesty Trade Gothic" w:hAnsi="Amnesty Trade Gothic"/>
          <w:sz w:val="22"/>
          <w:szCs w:val="22"/>
        </w:rPr>
        <w:t xml:space="preserve">children </w:t>
      </w:r>
      <w:r w:rsidR="0037474B">
        <w:rPr>
          <w:rFonts w:ascii="Amnesty Trade Gothic" w:hAnsi="Amnesty Trade Gothic"/>
          <w:sz w:val="22"/>
          <w:szCs w:val="22"/>
        </w:rPr>
        <w:t xml:space="preserve">born with variations in their sex characteristics </w:t>
      </w:r>
      <w:r w:rsidR="009E1060">
        <w:rPr>
          <w:rFonts w:ascii="Amnesty Trade Gothic" w:hAnsi="Amnesty Trade Gothic"/>
          <w:sz w:val="22"/>
          <w:szCs w:val="22"/>
        </w:rPr>
        <w:t>underwent procedure</w:t>
      </w:r>
      <w:r w:rsidR="00ED2320">
        <w:rPr>
          <w:rFonts w:ascii="Amnesty Trade Gothic" w:hAnsi="Amnesty Trade Gothic"/>
          <w:sz w:val="22"/>
          <w:szCs w:val="22"/>
        </w:rPr>
        <w:t>s</w:t>
      </w:r>
      <w:r w:rsidR="009E1060">
        <w:rPr>
          <w:rFonts w:ascii="Amnesty Trade Gothic" w:hAnsi="Amnesty Trade Gothic"/>
          <w:sz w:val="22"/>
          <w:szCs w:val="22"/>
        </w:rPr>
        <w:t xml:space="preserve"> such as:</w:t>
      </w:r>
    </w:p>
    <w:p w14:paraId="162A60A4" w14:textId="77777777" w:rsidR="0037474B" w:rsidRPr="00C35E2B" w:rsidRDefault="00A461D5" w:rsidP="00C35E2B">
      <w:pPr>
        <w:pStyle w:val="ListParagraph"/>
        <w:numPr>
          <w:ilvl w:val="0"/>
          <w:numId w:val="45"/>
        </w:numPr>
        <w:spacing w:before="100" w:beforeAutospacing="1" w:after="100" w:afterAutospacing="1"/>
        <w:rPr>
          <w:rFonts w:ascii="Amnesty Trade Gothic" w:hAnsi="Amnesty Trade Gothic"/>
          <w:sz w:val="22"/>
          <w:szCs w:val="22"/>
        </w:rPr>
      </w:pPr>
      <w:r>
        <w:rPr>
          <w:rFonts w:ascii="Amnesty Trade Gothic" w:hAnsi="Amnesty Trade Gothic"/>
          <w:sz w:val="22"/>
          <w:szCs w:val="22"/>
        </w:rPr>
        <w:t>O</w:t>
      </w:r>
      <w:r w:rsidR="0037474B" w:rsidRPr="00C35E2B">
        <w:rPr>
          <w:rFonts w:ascii="Amnesty Trade Gothic" w:hAnsi="Amnesty Trade Gothic"/>
          <w:sz w:val="22"/>
          <w:szCs w:val="22"/>
        </w:rPr>
        <w:t xml:space="preserve">perations to hide an enlarged clitoris, which carry risk of nerve damage, scarring and pain. </w:t>
      </w:r>
    </w:p>
    <w:p w14:paraId="72CA3596" w14:textId="77777777" w:rsidR="0037474B" w:rsidRPr="00C35E2B" w:rsidRDefault="0037474B" w:rsidP="00C35E2B">
      <w:pPr>
        <w:pStyle w:val="ListParagraph"/>
        <w:numPr>
          <w:ilvl w:val="0"/>
          <w:numId w:val="45"/>
        </w:numPr>
        <w:spacing w:before="100" w:beforeAutospacing="1" w:after="100" w:afterAutospacing="1"/>
        <w:rPr>
          <w:rFonts w:ascii="Amnesty Trade Gothic" w:hAnsi="Amnesty Trade Gothic"/>
          <w:sz w:val="22"/>
          <w:szCs w:val="22"/>
        </w:rPr>
      </w:pPr>
      <w:r w:rsidRPr="00C35E2B">
        <w:rPr>
          <w:rFonts w:ascii="Amnesty Trade Gothic" w:hAnsi="Amnesty Trade Gothic"/>
          <w:sz w:val="22"/>
          <w:szCs w:val="22"/>
        </w:rPr>
        <w:t>Vaginal surgery, or vaginoplasty, which may involve multipl</w:t>
      </w:r>
      <w:r w:rsidR="00C35E2B">
        <w:rPr>
          <w:rFonts w:ascii="Amnesty Trade Gothic" w:hAnsi="Amnesty Trade Gothic"/>
          <w:sz w:val="22"/>
          <w:szCs w:val="22"/>
        </w:rPr>
        <w:t xml:space="preserve">e surgeries over time on young children </w:t>
      </w:r>
      <w:r w:rsidRPr="00C35E2B">
        <w:rPr>
          <w:rFonts w:ascii="Amnesty Trade Gothic" w:hAnsi="Amnesty Trade Gothic"/>
          <w:sz w:val="22"/>
          <w:szCs w:val="22"/>
        </w:rPr>
        <w:t xml:space="preserve">to create or enlarge a vaginal opening. </w:t>
      </w:r>
    </w:p>
    <w:p w14:paraId="5276BCAB" w14:textId="77777777" w:rsidR="0037474B" w:rsidRPr="00C35E2B" w:rsidRDefault="0037474B" w:rsidP="00C35E2B">
      <w:pPr>
        <w:pStyle w:val="ListParagraph"/>
        <w:numPr>
          <w:ilvl w:val="0"/>
          <w:numId w:val="45"/>
        </w:numPr>
        <w:spacing w:before="100" w:beforeAutospacing="1" w:after="100" w:afterAutospacing="1"/>
        <w:rPr>
          <w:rFonts w:ascii="Amnesty Trade Gothic" w:hAnsi="Amnesty Trade Gothic"/>
          <w:sz w:val="22"/>
          <w:szCs w:val="22"/>
        </w:rPr>
      </w:pPr>
      <w:r w:rsidRPr="00C35E2B">
        <w:rPr>
          <w:rFonts w:ascii="Amnesty Trade Gothic" w:hAnsi="Amnesty Trade Gothic"/>
          <w:sz w:val="22"/>
          <w:szCs w:val="22"/>
        </w:rPr>
        <w:t>Gonadectomies – the removal of the gonads</w:t>
      </w:r>
      <w:r w:rsidR="0067542F">
        <w:rPr>
          <w:rFonts w:ascii="Amnesty Trade Gothic" w:hAnsi="Amnesty Trade Gothic"/>
          <w:sz w:val="22"/>
          <w:szCs w:val="22"/>
        </w:rPr>
        <w:t xml:space="preserve"> (including ovarian or testicular tissue) </w:t>
      </w:r>
      <w:r w:rsidRPr="00C35E2B">
        <w:rPr>
          <w:rFonts w:ascii="Amnesty Trade Gothic" w:hAnsi="Amnesty Trade Gothic"/>
          <w:sz w:val="22"/>
          <w:szCs w:val="22"/>
        </w:rPr>
        <w:t>– which</w:t>
      </w:r>
      <w:r w:rsidR="00C35E2B" w:rsidRPr="00C35E2B">
        <w:rPr>
          <w:rFonts w:ascii="Amnesty Trade Gothic" w:hAnsi="Amnesty Trade Gothic"/>
          <w:sz w:val="22"/>
          <w:szCs w:val="22"/>
        </w:rPr>
        <w:t xml:space="preserve"> are irreversible and</w:t>
      </w:r>
      <w:r w:rsidRPr="00C35E2B">
        <w:rPr>
          <w:rFonts w:ascii="Amnesty Trade Gothic" w:hAnsi="Amnesty Trade Gothic"/>
          <w:sz w:val="22"/>
          <w:szCs w:val="22"/>
        </w:rPr>
        <w:t xml:space="preserve"> </w:t>
      </w:r>
      <w:r w:rsidR="0067542F">
        <w:rPr>
          <w:rFonts w:ascii="Amnesty Trade Gothic" w:hAnsi="Amnesty Trade Gothic"/>
          <w:sz w:val="22"/>
          <w:szCs w:val="22"/>
        </w:rPr>
        <w:t xml:space="preserve">result in a need for </w:t>
      </w:r>
      <w:r w:rsidRPr="00C35E2B">
        <w:rPr>
          <w:rFonts w:ascii="Amnesty Trade Gothic" w:hAnsi="Amnesty Trade Gothic"/>
          <w:sz w:val="22"/>
          <w:szCs w:val="22"/>
        </w:rPr>
        <w:t>lifelong hormone treatment</w:t>
      </w:r>
      <w:r w:rsidR="00C35E2B" w:rsidRPr="00C35E2B">
        <w:rPr>
          <w:rFonts w:ascii="Amnesty Trade Gothic" w:hAnsi="Amnesty Trade Gothic"/>
          <w:sz w:val="22"/>
          <w:szCs w:val="22"/>
        </w:rPr>
        <w:t xml:space="preserve">. </w:t>
      </w:r>
    </w:p>
    <w:p w14:paraId="3030CBA8" w14:textId="77777777" w:rsidR="00C35E2B" w:rsidRPr="0058655E" w:rsidRDefault="00C35E2B" w:rsidP="0058655E">
      <w:pPr>
        <w:pStyle w:val="ListParagraph"/>
        <w:numPr>
          <w:ilvl w:val="0"/>
          <w:numId w:val="45"/>
        </w:numPr>
        <w:spacing w:before="100" w:beforeAutospacing="1" w:after="100" w:afterAutospacing="1"/>
      </w:pPr>
      <w:r w:rsidRPr="00C35E2B">
        <w:rPr>
          <w:rFonts w:ascii="Amnesty Trade Gothic" w:hAnsi="Amnesty Trade Gothic"/>
          <w:sz w:val="22"/>
          <w:szCs w:val="22"/>
        </w:rPr>
        <w:t>Hypospadias repair operations –</w:t>
      </w:r>
      <w:r w:rsidR="00934C3D">
        <w:rPr>
          <w:rFonts w:ascii="Amnesty Trade Gothic" w:hAnsi="Amnesty Trade Gothic"/>
          <w:sz w:val="22"/>
          <w:szCs w:val="22"/>
        </w:rPr>
        <w:t xml:space="preserve"> </w:t>
      </w:r>
      <w:r w:rsidR="000954D6">
        <w:rPr>
          <w:rFonts w:ascii="Amnesty Trade Gothic" w:hAnsi="Amnesty Trade Gothic"/>
          <w:sz w:val="22"/>
          <w:szCs w:val="22"/>
        </w:rPr>
        <w:t>s</w:t>
      </w:r>
      <w:r w:rsidRPr="00C35E2B">
        <w:rPr>
          <w:rFonts w:ascii="Amnesty Trade Gothic" w:hAnsi="Amnesty Trade Gothic"/>
          <w:sz w:val="22"/>
          <w:szCs w:val="22"/>
        </w:rPr>
        <w:t xml:space="preserve">urgeries to reposition the urethra to the tip of the penis, </w:t>
      </w:r>
      <w:r w:rsidR="0058655E" w:rsidRPr="00615B4F">
        <w:rPr>
          <w:rFonts w:ascii="Amnesty Trade Gothic" w:hAnsi="Amnesty Trade Gothic"/>
          <w:sz w:val="22"/>
          <w:szCs w:val="22"/>
        </w:rPr>
        <w:t>which is</w:t>
      </w:r>
      <w:r w:rsidRPr="00615B4F">
        <w:rPr>
          <w:rFonts w:ascii="Amnesty Trade Gothic" w:hAnsi="Amnesty Trade Gothic"/>
          <w:sz w:val="22"/>
          <w:szCs w:val="22"/>
        </w:rPr>
        <w:t xml:space="preserve"> done to </w:t>
      </w:r>
      <w:r w:rsidR="00D436DE" w:rsidRPr="00615B4F">
        <w:rPr>
          <w:rFonts w:ascii="Amnesty Trade Gothic" w:hAnsi="Amnesty Trade Gothic"/>
          <w:sz w:val="22"/>
          <w:szCs w:val="22"/>
        </w:rPr>
        <w:t xml:space="preserve">create a penis that is considered </w:t>
      </w:r>
      <w:r w:rsidR="00D436DE" w:rsidRPr="00615B4F">
        <w:rPr>
          <w:rFonts w:ascii="Amnesty Trade Gothic" w:hAnsi="Amnesty Trade Gothic"/>
          <w:sz w:val="22"/>
          <w:szCs w:val="22"/>
        </w:rPr>
        <w:lastRenderedPageBreak/>
        <w:t>functionally and cosmetically normal</w:t>
      </w:r>
      <w:r w:rsidRPr="00615B4F">
        <w:rPr>
          <w:rFonts w:ascii="Amnesty Trade Gothic" w:hAnsi="Amnesty Trade Gothic"/>
          <w:sz w:val="22"/>
          <w:szCs w:val="22"/>
        </w:rPr>
        <w:t xml:space="preserve">. </w:t>
      </w:r>
      <w:r w:rsidR="00934C3D" w:rsidRPr="00615B4F">
        <w:rPr>
          <w:rFonts w:ascii="Amnesty Trade Gothic" w:hAnsi="Amnesty Trade Gothic"/>
          <w:sz w:val="22"/>
          <w:szCs w:val="22"/>
        </w:rPr>
        <w:t>These surgeries can lead to a number of long-term health complications.</w:t>
      </w:r>
      <w:r w:rsidR="00934C3D" w:rsidRPr="00615B4F">
        <w:rPr>
          <w:rFonts w:ascii="Amnesty Trade Gothic" w:hAnsi="Amnesty Trade Gothic"/>
        </w:rPr>
        <w:t xml:space="preserve"> </w:t>
      </w:r>
    </w:p>
    <w:p w14:paraId="5B01B635" w14:textId="69EA5551" w:rsidR="00C35E2B" w:rsidRDefault="00615B4F" w:rsidP="00045519">
      <w:pPr>
        <w:spacing w:before="100" w:beforeAutospacing="1" w:after="100" w:afterAutospacing="1"/>
        <w:rPr>
          <w:rFonts w:ascii="Amnesty Trade Gothic" w:hAnsi="Amnesty Trade Gothic"/>
          <w:sz w:val="22"/>
          <w:lang w:eastAsia="en-GB"/>
        </w:rPr>
      </w:pPr>
      <w:r>
        <w:rPr>
          <w:rFonts w:ascii="Amnesty Trade Gothic" w:hAnsi="Amnesty Trade Gothic"/>
          <w:sz w:val="22"/>
          <w:lang w:eastAsia="en-GB"/>
        </w:rPr>
        <w:t xml:space="preserve">These medical procedures are sometimes medically necessary to protect the life or health of a child, but that is not always the case. </w:t>
      </w:r>
      <w:r w:rsidR="00C35E2B" w:rsidRPr="00C35E2B">
        <w:rPr>
          <w:rFonts w:ascii="Amnesty Trade Gothic" w:hAnsi="Amnesty Trade Gothic"/>
          <w:sz w:val="22"/>
          <w:lang w:eastAsia="en-GB"/>
        </w:rPr>
        <w:t xml:space="preserve">Many of the individuals </w:t>
      </w:r>
      <w:r w:rsidR="00E005DA">
        <w:rPr>
          <w:rFonts w:ascii="Amnesty Trade Gothic" w:hAnsi="Amnesty Trade Gothic"/>
          <w:sz w:val="22"/>
          <w:lang w:eastAsia="en-GB"/>
        </w:rPr>
        <w:t>interviewed by</w:t>
      </w:r>
      <w:r w:rsidR="00C35E2B" w:rsidRPr="00C35E2B">
        <w:rPr>
          <w:rFonts w:ascii="Amnesty Trade Gothic" w:hAnsi="Amnesty Trade Gothic"/>
          <w:sz w:val="22"/>
          <w:lang w:eastAsia="en-GB"/>
        </w:rPr>
        <w:t xml:space="preserve"> Amnesty International about their own </w:t>
      </w:r>
      <w:r w:rsidR="00E005DA">
        <w:rPr>
          <w:rFonts w:ascii="Amnesty Trade Gothic" w:hAnsi="Amnesty Trade Gothic"/>
          <w:sz w:val="22"/>
          <w:lang w:eastAsia="en-GB"/>
        </w:rPr>
        <w:t>or</w:t>
      </w:r>
      <w:r w:rsidR="00E005DA" w:rsidRPr="00C35E2B">
        <w:rPr>
          <w:rFonts w:ascii="Amnesty Trade Gothic" w:hAnsi="Amnesty Trade Gothic"/>
          <w:sz w:val="22"/>
          <w:lang w:eastAsia="en-GB"/>
        </w:rPr>
        <w:t xml:space="preserve"> </w:t>
      </w:r>
      <w:r w:rsidR="00C35E2B" w:rsidRPr="00C35E2B">
        <w:rPr>
          <w:rFonts w:ascii="Amnesty Trade Gothic" w:hAnsi="Amnesty Trade Gothic"/>
          <w:sz w:val="22"/>
          <w:lang w:eastAsia="en-GB"/>
        </w:rPr>
        <w:t>their children’s experiences</w:t>
      </w:r>
      <w:r w:rsidR="00E005DA">
        <w:rPr>
          <w:rFonts w:ascii="Amnesty Trade Gothic" w:hAnsi="Amnesty Trade Gothic"/>
          <w:sz w:val="22"/>
          <w:lang w:eastAsia="en-GB"/>
        </w:rPr>
        <w:t>,</w:t>
      </w:r>
      <w:r w:rsidR="00C35E2B" w:rsidRPr="00C35E2B">
        <w:rPr>
          <w:rFonts w:ascii="Amnesty Trade Gothic" w:hAnsi="Amnesty Trade Gothic"/>
          <w:sz w:val="22"/>
          <w:lang w:eastAsia="en-GB"/>
        </w:rPr>
        <w:t xml:space="preserve"> </w:t>
      </w:r>
      <w:r w:rsidR="00E005DA">
        <w:rPr>
          <w:rFonts w:ascii="Amnesty Trade Gothic" w:hAnsi="Amnesty Trade Gothic"/>
          <w:sz w:val="22"/>
          <w:lang w:eastAsia="en-GB"/>
        </w:rPr>
        <w:t>spoke of the physical and mental trauma they suffered</w:t>
      </w:r>
      <w:r w:rsidR="00C35E2B" w:rsidRPr="00C35E2B">
        <w:rPr>
          <w:rFonts w:ascii="Amnesty Trade Gothic" w:hAnsi="Amnesty Trade Gothic"/>
          <w:sz w:val="22"/>
          <w:lang w:eastAsia="en-GB"/>
        </w:rPr>
        <w:t>, both at the time</w:t>
      </w:r>
      <w:r w:rsidR="00E005DA">
        <w:rPr>
          <w:rFonts w:ascii="Amnesty Trade Gothic" w:hAnsi="Amnesty Trade Gothic"/>
          <w:sz w:val="22"/>
          <w:lang w:eastAsia="en-GB"/>
        </w:rPr>
        <w:t xml:space="preserve"> of the surgeries</w:t>
      </w:r>
      <w:r w:rsidR="00C35E2B" w:rsidRPr="00C35E2B">
        <w:rPr>
          <w:rFonts w:ascii="Amnesty Trade Gothic" w:hAnsi="Amnesty Trade Gothic"/>
          <w:sz w:val="22"/>
          <w:lang w:eastAsia="en-GB"/>
        </w:rPr>
        <w:t xml:space="preserve"> and in their lives subsequently.</w:t>
      </w:r>
      <w:r w:rsidR="007F07F4">
        <w:rPr>
          <w:rFonts w:ascii="Amnesty Trade Gothic" w:hAnsi="Amnesty Trade Gothic"/>
          <w:sz w:val="22"/>
          <w:lang w:eastAsia="en-GB"/>
        </w:rPr>
        <w:t xml:space="preserve"> </w:t>
      </w:r>
    </w:p>
    <w:p w14:paraId="6BB808B6" w14:textId="77777777" w:rsidR="00FC141D" w:rsidRDefault="00C35E2B" w:rsidP="00045519">
      <w:pPr>
        <w:spacing w:before="100" w:beforeAutospacing="1" w:after="100" w:afterAutospacing="1"/>
        <w:rPr>
          <w:rFonts w:ascii="Amnesty Trade Gothic" w:hAnsi="Amnesty Trade Gothic"/>
          <w:sz w:val="22"/>
          <w:lang w:eastAsia="en-GB"/>
        </w:rPr>
      </w:pPr>
      <w:r>
        <w:rPr>
          <w:rFonts w:ascii="Amnesty Trade Gothic" w:hAnsi="Amnesty Trade Gothic"/>
          <w:sz w:val="22"/>
          <w:lang w:eastAsia="en-GB"/>
        </w:rPr>
        <w:t>“When I think about what happened, I get upset, because it wasn’t something for anyone else to decide – it could have waited,” said</w:t>
      </w:r>
      <w:r w:rsidR="000954D6">
        <w:rPr>
          <w:rFonts w:ascii="Amnesty Trade Gothic" w:hAnsi="Amnesty Trade Gothic"/>
          <w:sz w:val="22"/>
          <w:lang w:eastAsia="en-GB"/>
        </w:rPr>
        <w:t xml:space="preserve"> H</w:t>
      </w:r>
      <w:r w:rsidR="00FC141D">
        <w:rPr>
          <w:rFonts w:ascii="Amnesty Trade Gothic" w:hAnsi="Amnesty Trade Gothic"/>
          <w:sz w:val="22"/>
          <w:lang w:eastAsia="en-GB"/>
        </w:rPr>
        <w:t xml:space="preserve"> from Denmark</w:t>
      </w:r>
      <w:r w:rsidR="000954D6">
        <w:rPr>
          <w:rFonts w:ascii="Amnesty Trade Gothic" w:hAnsi="Amnesty Trade Gothic"/>
          <w:sz w:val="22"/>
          <w:lang w:eastAsia="en-GB"/>
        </w:rPr>
        <w:t xml:space="preserve"> who spoke to Amnesty International</w:t>
      </w:r>
      <w:r w:rsidR="00FC141D">
        <w:rPr>
          <w:rFonts w:ascii="Amnesty Trade Gothic" w:hAnsi="Amnesty Trade Gothic"/>
          <w:sz w:val="22"/>
          <w:lang w:eastAsia="en-GB"/>
        </w:rPr>
        <w:t>,</w:t>
      </w:r>
      <w:r w:rsidR="000954D6">
        <w:rPr>
          <w:rFonts w:ascii="Amnesty Trade Gothic" w:hAnsi="Amnesty Trade Gothic"/>
          <w:sz w:val="22"/>
          <w:lang w:eastAsia="en-GB"/>
        </w:rPr>
        <w:t xml:space="preserve"> under the condition of anonymity</w:t>
      </w:r>
      <w:r w:rsidR="00E005DA">
        <w:rPr>
          <w:rFonts w:ascii="Amnesty Trade Gothic" w:hAnsi="Amnesty Trade Gothic"/>
          <w:sz w:val="22"/>
          <w:lang w:eastAsia="en-GB"/>
        </w:rPr>
        <w:t>. He</w:t>
      </w:r>
      <w:r w:rsidR="000954D6">
        <w:rPr>
          <w:rFonts w:ascii="Amnesty Trade Gothic" w:hAnsi="Amnesty Trade Gothic"/>
          <w:sz w:val="22"/>
          <w:lang w:eastAsia="en-GB"/>
        </w:rPr>
        <w:t xml:space="preserve"> discover</w:t>
      </w:r>
      <w:r w:rsidR="00E005DA">
        <w:rPr>
          <w:rFonts w:ascii="Amnesty Trade Gothic" w:hAnsi="Amnesty Trade Gothic"/>
          <w:sz w:val="22"/>
          <w:lang w:eastAsia="en-GB"/>
        </w:rPr>
        <w:t>ed by accident</w:t>
      </w:r>
      <w:r w:rsidR="000954D6">
        <w:rPr>
          <w:rFonts w:ascii="Amnesty Trade Gothic" w:hAnsi="Amnesty Trade Gothic"/>
          <w:sz w:val="22"/>
          <w:lang w:eastAsia="en-GB"/>
        </w:rPr>
        <w:t xml:space="preserve"> </w:t>
      </w:r>
      <w:r w:rsidR="00E005DA">
        <w:rPr>
          <w:rFonts w:ascii="Amnesty Trade Gothic" w:hAnsi="Amnesty Trade Gothic"/>
          <w:sz w:val="22"/>
          <w:lang w:eastAsia="en-GB"/>
        </w:rPr>
        <w:t>that he underwent hypospadias surgery as a five-year-old when he accessed his old medical journals</w:t>
      </w:r>
      <w:r w:rsidR="000954D6">
        <w:rPr>
          <w:rFonts w:ascii="Amnesty Trade Gothic" w:hAnsi="Amnesty Trade Gothic"/>
          <w:sz w:val="22"/>
          <w:lang w:eastAsia="en-GB"/>
        </w:rPr>
        <w:t xml:space="preserve">. </w:t>
      </w:r>
    </w:p>
    <w:p w14:paraId="0E3318D2" w14:textId="77777777" w:rsidR="00C35E2B" w:rsidRDefault="000954D6" w:rsidP="00045519">
      <w:pPr>
        <w:spacing w:before="100" w:beforeAutospacing="1" w:after="100" w:afterAutospacing="1"/>
        <w:rPr>
          <w:rFonts w:ascii="Amnesty Trade Gothic" w:hAnsi="Amnesty Trade Gothic"/>
          <w:sz w:val="22"/>
          <w:lang w:eastAsia="en-GB"/>
        </w:rPr>
      </w:pPr>
      <w:r>
        <w:rPr>
          <w:rFonts w:ascii="Amnesty Trade Gothic" w:hAnsi="Amnesty Trade Gothic"/>
          <w:sz w:val="22"/>
          <w:lang w:eastAsia="en-GB"/>
        </w:rPr>
        <w:t>“</w:t>
      </w:r>
      <w:r w:rsidR="00C35E2B">
        <w:rPr>
          <w:rFonts w:ascii="Amnesty Trade Gothic" w:hAnsi="Amnesty Trade Gothic"/>
          <w:sz w:val="22"/>
          <w:lang w:eastAsia="en-GB"/>
        </w:rPr>
        <w:t xml:space="preserve">I get sad when I think about the fact that it is considered necessary to operate on these children, only because other people think it should be done.” </w:t>
      </w:r>
    </w:p>
    <w:p w14:paraId="594BD694" w14:textId="77777777" w:rsidR="00450720" w:rsidRPr="00450720" w:rsidRDefault="00450720" w:rsidP="00045519">
      <w:pPr>
        <w:spacing w:before="100" w:beforeAutospacing="1" w:after="100" w:afterAutospacing="1"/>
        <w:rPr>
          <w:rFonts w:ascii="Amnesty Trade Gothic" w:hAnsi="Amnesty Trade Gothic"/>
          <w:b/>
          <w:sz w:val="22"/>
          <w:szCs w:val="22"/>
        </w:rPr>
      </w:pPr>
      <w:r w:rsidRPr="00450720">
        <w:rPr>
          <w:rFonts w:ascii="Amnesty Trade Gothic" w:hAnsi="Amnesty Trade Gothic"/>
          <w:b/>
          <w:sz w:val="22"/>
          <w:szCs w:val="22"/>
        </w:rPr>
        <w:t>Human rights at stake</w:t>
      </w:r>
    </w:p>
    <w:p w14:paraId="4D73BEA3" w14:textId="77777777" w:rsidR="001C1150" w:rsidRDefault="00E005DA" w:rsidP="00045519">
      <w:pPr>
        <w:spacing w:before="100" w:beforeAutospacing="1" w:after="100" w:afterAutospacing="1"/>
        <w:rPr>
          <w:rFonts w:ascii="Amnesty Trade Gothic" w:hAnsi="Amnesty Trade Gothic"/>
          <w:sz w:val="22"/>
          <w:szCs w:val="22"/>
        </w:rPr>
      </w:pPr>
      <w:r>
        <w:rPr>
          <w:rFonts w:ascii="Amnesty Trade Gothic" w:hAnsi="Amnesty Trade Gothic"/>
          <w:sz w:val="22"/>
          <w:szCs w:val="22"/>
        </w:rPr>
        <w:t xml:space="preserve">According to Amnesty International, </w:t>
      </w:r>
      <w:r w:rsidR="00FC141D">
        <w:rPr>
          <w:rFonts w:ascii="Amnesty Trade Gothic" w:hAnsi="Amnesty Trade Gothic"/>
          <w:sz w:val="22"/>
          <w:szCs w:val="22"/>
        </w:rPr>
        <w:t xml:space="preserve">the current approach to the treatment of intersex children </w:t>
      </w:r>
      <w:r w:rsidR="001C1150">
        <w:rPr>
          <w:rFonts w:ascii="Amnesty Trade Gothic" w:hAnsi="Amnesty Trade Gothic"/>
          <w:sz w:val="22"/>
          <w:szCs w:val="22"/>
        </w:rPr>
        <w:t xml:space="preserve">across Denmark and Germany </w:t>
      </w:r>
      <w:r w:rsidR="003C4CA6">
        <w:rPr>
          <w:rFonts w:ascii="Amnesty Trade Gothic" w:hAnsi="Amnesty Trade Gothic"/>
          <w:sz w:val="22"/>
          <w:szCs w:val="22"/>
        </w:rPr>
        <w:t xml:space="preserve">fails to protect the </w:t>
      </w:r>
      <w:r>
        <w:rPr>
          <w:rFonts w:ascii="Amnesty Trade Gothic" w:hAnsi="Amnesty Trade Gothic"/>
          <w:sz w:val="22"/>
          <w:szCs w:val="22"/>
        </w:rPr>
        <w:t xml:space="preserve">human </w:t>
      </w:r>
      <w:r w:rsidR="001C1150">
        <w:rPr>
          <w:rFonts w:ascii="Amnesty Trade Gothic" w:hAnsi="Amnesty Trade Gothic"/>
          <w:sz w:val="22"/>
          <w:szCs w:val="22"/>
        </w:rPr>
        <w:t xml:space="preserve">rights </w:t>
      </w:r>
      <w:r w:rsidR="00155062">
        <w:rPr>
          <w:rFonts w:ascii="Amnesty Trade Gothic" w:hAnsi="Amnesty Trade Gothic"/>
          <w:sz w:val="22"/>
          <w:szCs w:val="22"/>
        </w:rPr>
        <w:t>of children</w:t>
      </w:r>
      <w:r w:rsidR="001C1150">
        <w:rPr>
          <w:rFonts w:ascii="Amnesty Trade Gothic" w:hAnsi="Amnesty Trade Gothic"/>
          <w:sz w:val="22"/>
          <w:szCs w:val="22"/>
        </w:rPr>
        <w:t xml:space="preserve">, </w:t>
      </w:r>
      <w:r w:rsidR="003C4CA6">
        <w:rPr>
          <w:rFonts w:ascii="Amnesty Trade Gothic" w:hAnsi="Amnesty Trade Gothic"/>
          <w:sz w:val="22"/>
          <w:szCs w:val="22"/>
        </w:rPr>
        <w:t xml:space="preserve">including </w:t>
      </w:r>
      <w:r w:rsidR="00155062">
        <w:rPr>
          <w:rFonts w:ascii="Amnesty Trade Gothic" w:hAnsi="Amnesty Trade Gothic"/>
          <w:sz w:val="22"/>
          <w:szCs w:val="22"/>
        </w:rPr>
        <w:t xml:space="preserve">the </w:t>
      </w:r>
      <w:r w:rsidR="001C1150">
        <w:rPr>
          <w:rFonts w:ascii="Amnesty Trade Gothic" w:hAnsi="Amnesty Trade Gothic"/>
          <w:sz w:val="22"/>
          <w:szCs w:val="22"/>
        </w:rPr>
        <w:t xml:space="preserve">right to a private life and right to the highest attainable standard of health.  </w:t>
      </w:r>
      <w:r w:rsidR="00450720">
        <w:rPr>
          <w:rFonts w:ascii="Amnesty Trade Gothic" w:hAnsi="Amnesty Trade Gothic"/>
          <w:sz w:val="22"/>
          <w:szCs w:val="22"/>
        </w:rPr>
        <w:t xml:space="preserve"> </w:t>
      </w:r>
    </w:p>
    <w:p w14:paraId="6C654901" w14:textId="77777777" w:rsidR="00D436DE" w:rsidRPr="00D436DE" w:rsidRDefault="00D436DE" w:rsidP="00D436DE">
      <w:pPr>
        <w:spacing w:before="100" w:beforeAutospacing="1" w:after="100" w:afterAutospacing="1"/>
        <w:rPr>
          <w:rFonts w:ascii="Amnesty Trade Gothic" w:hAnsi="Amnesty Trade Gothic"/>
          <w:sz w:val="22"/>
          <w:szCs w:val="22"/>
        </w:rPr>
      </w:pPr>
      <w:r w:rsidRPr="00D436DE">
        <w:rPr>
          <w:rFonts w:ascii="Amnesty Trade Gothic" w:hAnsi="Amnesty Trade Gothic"/>
          <w:sz w:val="22"/>
          <w:szCs w:val="22"/>
        </w:rPr>
        <w:t xml:space="preserve">Experts from the United Nations have </w:t>
      </w:r>
      <w:r>
        <w:rPr>
          <w:rFonts w:ascii="Amnesty Trade Gothic" w:hAnsi="Amnesty Trade Gothic"/>
          <w:sz w:val="22"/>
          <w:szCs w:val="22"/>
        </w:rPr>
        <w:t xml:space="preserve">also </w:t>
      </w:r>
      <w:r w:rsidRPr="00D436DE">
        <w:rPr>
          <w:rFonts w:ascii="Amnesty Trade Gothic" w:hAnsi="Amnesty Trade Gothic"/>
          <w:sz w:val="22"/>
          <w:szCs w:val="22"/>
        </w:rPr>
        <w:t xml:space="preserve">explicitly condemned such practices. They have repeatedly classified </w:t>
      </w:r>
      <w:r w:rsidR="00223A35">
        <w:rPr>
          <w:rFonts w:ascii="Amnesty Trade Gothic" w:hAnsi="Amnesty Trade Gothic"/>
          <w:sz w:val="22"/>
          <w:szCs w:val="22"/>
        </w:rPr>
        <w:t>medically unnecessary</w:t>
      </w:r>
      <w:r w:rsidRPr="00D436DE">
        <w:rPr>
          <w:rFonts w:ascii="Amnesty Trade Gothic" w:hAnsi="Amnesty Trade Gothic"/>
          <w:sz w:val="22"/>
          <w:szCs w:val="22"/>
        </w:rPr>
        <w:t xml:space="preserve"> surgical interventions in intersex children </w:t>
      </w:r>
      <w:r w:rsidR="00223A35">
        <w:rPr>
          <w:rFonts w:ascii="Amnesty Trade Gothic" w:hAnsi="Amnesty Trade Gothic"/>
          <w:sz w:val="22"/>
          <w:szCs w:val="22"/>
        </w:rPr>
        <w:t>as</w:t>
      </w:r>
      <w:r w:rsidR="007F07F4">
        <w:rPr>
          <w:rFonts w:ascii="Amnesty Trade Gothic" w:hAnsi="Amnesty Trade Gothic"/>
          <w:sz w:val="22"/>
          <w:szCs w:val="22"/>
        </w:rPr>
        <w:t xml:space="preserve"> </w:t>
      </w:r>
      <w:r w:rsidRPr="00D436DE">
        <w:rPr>
          <w:rFonts w:ascii="Amnesty Trade Gothic" w:hAnsi="Amnesty Trade Gothic"/>
          <w:sz w:val="22"/>
          <w:szCs w:val="22"/>
        </w:rPr>
        <w:t xml:space="preserve">harmful </w:t>
      </w:r>
      <w:r w:rsidR="00223A35">
        <w:rPr>
          <w:rFonts w:ascii="Amnesty Trade Gothic" w:hAnsi="Amnesty Trade Gothic"/>
          <w:sz w:val="22"/>
          <w:szCs w:val="22"/>
        </w:rPr>
        <w:t xml:space="preserve">practices </w:t>
      </w:r>
      <w:r w:rsidRPr="00D436DE">
        <w:rPr>
          <w:rFonts w:ascii="Amnesty Trade Gothic" w:hAnsi="Amnesty Trade Gothic"/>
          <w:sz w:val="22"/>
          <w:szCs w:val="22"/>
        </w:rPr>
        <w:t xml:space="preserve">and in violation of the rights of the child. </w:t>
      </w:r>
    </w:p>
    <w:p w14:paraId="04AEAABF" w14:textId="2B6DB2E1" w:rsidR="001C1150" w:rsidRDefault="001C1150" w:rsidP="00D436DE">
      <w:pPr>
        <w:spacing w:before="100" w:beforeAutospacing="1" w:after="100" w:afterAutospacing="1"/>
        <w:rPr>
          <w:rFonts w:ascii="Amnesty Trade Gothic" w:hAnsi="Amnesty Trade Gothic"/>
          <w:sz w:val="22"/>
          <w:szCs w:val="22"/>
        </w:rPr>
      </w:pPr>
      <w:r>
        <w:rPr>
          <w:rFonts w:ascii="Amnesty Trade Gothic" w:hAnsi="Amnesty Trade Gothic"/>
          <w:sz w:val="22"/>
          <w:szCs w:val="22"/>
        </w:rPr>
        <w:t>“</w:t>
      </w:r>
      <w:r w:rsidRPr="00FC141D">
        <w:rPr>
          <w:rFonts w:ascii="Amnesty Trade Gothic" w:hAnsi="Amnesty Trade Gothic"/>
          <w:sz w:val="22"/>
          <w:szCs w:val="22"/>
        </w:rPr>
        <w:t xml:space="preserve">The Danish and German authorities are failing in their duty to protect these </w:t>
      </w:r>
      <w:r w:rsidR="003710CE">
        <w:rPr>
          <w:rFonts w:ascii="Amnesty Trade Gothic" w:hAnsi="Amnesty Trade Gothic"/>
          <w:sz w:val="22"/>
          <w:szCs w:val="22"/>
        </w:rPr>
        <w:t>children</w:t>
      </w:r>
      <w:r w:rsidR="00FF0264">
        <w:rPr>
          <w:rFonts w:ascii="Amnesty Trade Gothic" w:hAnsi="Amnesty Trade Gothic"/>
          <w:sz w:val="22"/>
          <w:szCs w:val="22"/>
        </w:rPr>
        <w:t xml:space="preserve">. </w:t>
      </w:r>
      <w:r w:rsidRPr="00FC141D">
        <w:rPr>
          <w:rFonts w:ascii="Amnesty Trade Gothic" w:hAnsi="Amnesty Trade Gothic"/>
          <w:sz w:val="22"/>
          <w:szCs w:val="22"/>
        </w:rPr>
        <w:t xml:space="preserve">With the current lack of medical research and knowledge in this area, life changing and irreversible decisions should not be being made </w:t>
      </w:r>
      <w:r w:rsidR="007B211C">
        <w:rPr>
          <w:rFonts w:ascii="Amnesty Trade Gothic" w:hAnsi="Amnesty Trade Gothic"/>
          <w:sz w:val="22"/>
          <w:szCs w:val="22"/>
        </w:rPr>
        <w:t>when the child is too young to have a say in what is being done to them,</w:t>
      </w:r>
      <w:r w:rsidR="00FF0264" w:rsidRPr="00FC141D">
        <w:rPr>
          <w:rFonts w:ascii="Amnesty Trade Gothic" w:hAnsi="Amnesty Trade Gothic"/>
          <w:sz w:val="22"/>
          <w:szCs w:val="22"/>
        </w:rPr>
        <w:t xml:space="preserve">” said </w:t>
      </w:r>
      <w:r w:rsidR="00FF0264">
        <w:rPr>
          <w:rFonts w:ascii="Amnesty Trade Gothic" w:hAnsi="Amnesty Trade Gothic"/>
          <w:sz w:val="22"/>
          <w:szCs w:val="22"/>
        </w:rPr>
        <w:t xml:space="preserve">Laura </w:t>
      </w:r>
      <w:r w:rsidR="00FF0264" w:rsidRPr="00FC141D">
        <w:rPr>
          <w:rFonts w:ascii="Amnesty Trade Gothic" w:hAnsi="Amnesty Trade Gothic"/>
          <w:sz w:val="22"/>
          <w:szCs w:val="22"/>
        </w:rPr>
        <w:t>Carter.</w:t>
      </w:r>
    </w:p>
    <w:p w14:paraId="3BD90CC5" w14:textId="11274ACF" w:rsidR="00045519" w:rsidRDefault="00A26AA8" w:rsidP="00045519">
      <w:pPr>
        <w:spacing w:before="100" w:beforeAutospacing="1" w:after="100" w:afterAutospacing="1"/>
        <w:rPr>
          <w:rFonts w:ascii="Amnesty Trade Gothic" w:hAnsi="Amnesty Trade Gothic"/>
          <w:sz w:val="22"/>
          <w:szCs w:val="22"/>
        </w:rPr>
      </w:pPr>
      <w:r>
        <w:rPr>
          <w:rFonts w:ascii="Amnesty Trade Gothic" w:hAnsi="Amnesty Trade Gothic"/>
          <w:sz w:val="22"/>
          <w:szCs w:val="22"/>
        </w:rPr>
        <w:t xml:space="preserve">Amnesty International is calling on legislators and medical professionals in both countries </w:t>
      </w:r>
      <w:r w:rsidR="00934C3D">
        <w:rPr>
          <w:rFonts w:ascii="Amnesty Trade Gothic" w:hAnsi="Amnesty Trade Gothic"/>
          <w:sz w:val="22"/>
          <w:szCs w:val="22"/>
        </w:rPr>
        <w:t>to</w:t>
      </w:r>
      <w:r>
        <w:rPr>
          <w:rFonts w:ascii="Amnesty Trade Gothic" w:hAnsi="Amnesty Trade Gothic"/>
          <w:sz w:val="22"/>
          <w:szCs w:val="22"/>
        </w:rPr>
        <w:t xml:space="preserve"> ensure that no child is subjected to non-emergency, invasive and irreversible treatment</w:t>
      </w:r>
      <w:r w:rsidR="003710CE">
        <w:rPr>
          <w:rFonts w:ascii="Amnesty Trade Gothic" w:hAnsi="Amnesty Trade Gothic"/>
          <w:sz w:val="22"/>
          <w:szCs w:val="22"/>
        </w:rPr>
        <w:t>.</w:t>
      </w:r>
      <w:r>
        <w:rPr>
          <w:rFonts w:ascii="Amnesty Trade Gothic" w:hAnsi="Amnesty Trade Gothic"/>
          <w:sz w:val="22"/>
          <w:szCs w:val="22"/>
        </w:rPr>
        <w:t xml:space="preserve"> </w:t>
      </w:r>
      <w:r w:rsidR="003710CE">
        <w:rPr>
          <w:rFonts w:ascii="Amnesty Trade Gothic" w:hAnsi="Amnesty Trade Gothic"/>
          <w:sz w:val="22"/>
          <w:szCs w:val="22"/>
        </w:rPr>
        <w:t>Likewise,</w:t>
      </w:r>
      <w:r>
        <w:rPr>
          <w:rFonts w:ascii="Amnesty Trade Gothic" w:hAnsi="Amnesty Trade Gothic"/>
          <w:sz w:val="22"/>
          <w:szCs w:val="22"/>
        </w:rPr>
        <w:t xml:space="preserve"> decisions </w:t>
      </w:r>
      <w:r w:rsidR="003710CE">
        <w:rPr>
          <w:rFonts w:ascii="Amnesty Trade Gothic" w:hAnsi="Amnesty Trade Gothic"/>
          <w:sz w:val="22"/>
          <w:szCs w:val="22"/>
        </w:rPr>
        <w:t xml:space="preserve">should be </w:t>
      </w:r>
      <w:r>
        <w:rPr>
          <w:rFonts w:ascii="Amnesty Trade Gothic" w:hAnsi="Amnesty Trade Gothic"/>
          <w:sz w:val="22"/>
          <w:szCs w:val="22"/>
        </w:rPr>
        <w:t xml:space="preserve">postponed until the individual can meaningfully </w:t>
      </w:r>
      <w:r w:rsidR="007F07F4">
        <w:rPr>
          <w:rFonts w:ascii="Amnesty Trade Gothic" w:hAnsi="Amnesty Trade Gothic"/>
          <w:sz w:val="22"/>
          <w:szCs w:val="22"/>
        </w:rPr>
        <w:t xml:space="preserve">participate in </w:t>
      </w:r>
      <w:r w:rsidR="003710CE">
        <w:rPr>
          <w:rFonts w:ascii="Amnesty Trade Gothic" w:hAnsi="Amnesty Trade Gothic"/>
          <w:sz w:val="22"/>
          <w:szCs w:val="22"/>
        </w:rPr>
        <w:t>determinations about</w:t>
      </w:r>
      <w:r w:rsidR="007F07F4">
        <w:rPr>
          <w:rFonts w:ascii="Amnesty Trade Gothic" w:hAnsi="Amnesty Trade Gothic"/>
          <w:sz w:val="22"/>
          <w:szCs w:val="22"/>
        </w:rPr>
        <w:t xml:space="preserve"> </w:t>
      </w:r>
      <w:r>
        <w:rPr>
          <w:rFonts w:ascii="Amnesty Trade Gothic" w:hAnsi="Amnesty Trade Gothic"/>
          <w:sz w:val="22"/>
          <w:szCs w:val="22"/>
        </w:rPr>
        <w:t xml:space="preserve">what is being done to their bodies. </w:t>
      </w:r>
    </w:p>
    <w:p w14:paraId="10CBC1ED" w14:textId="77777777" w:rsidR="00934C3D" w:rsidRPr="00045519" w:rsidRDefault="00FF0264" w:rsidP="00045519">
      <w:pPr>
        <w:spacing w:before="100" w:beforeAutospacing="1" w:after="100" w:afterAutospacing="1"/>
        <w:rPr>
          <w:rFonts w:ascii="Amnesty Trade Gothic" w:hAnsi="Amnesty Trade Gothic"/>
          <w:sz w:val="22"/>
          <w:szCs w:val="22"/>
        </w:rPr>
      </w:pPr>
      <w:r>
        <w:rPr>
          <w:rFonts w:ascii="Amnesty Trade Gothic" w:hAnsi="Amnesty Trade Gothic"/>
          <w:sz w:val="22"/>
          <w:szCs w:val="22"/>
        </w:rPr>
        <w:t>Similarly,</w:t>
      </w:r>
      <w:r w:rsidR="00934C3D">
        <w:rPr>
          <w:rFonts w:ascii="Amnesty Trade Gothic" w:hAnsi="Amnesty Trade Gothic"/>
          <w:sz w:val="22"/>
          <w:szCs w:val="22"/>
        </w:rPr>
        <w:t xml:space="preserve"> medical professionals must also receive training on gender and body diversity, </w:t>
      </w:r>
      <w:r w:rsidR="007F07F4">
        <w:rPr>
          <w:rFonts w:ascii="Amnesty Trade Gothic" w:hAnsi="Amnesty Trade Gothic"/>
          <w:sz w:val="22"/>
          <w:szCs w:val="22"/>
        </w:rPr>
        <w:t xml:space="preserve">authorities must </w:t>
      </w:r>
      <w:r w:rsidR="00934C3D">
        <w:rPr>
          <w:rFonts w:ascii="Amnesty Trade Gothic" w:hAnsi="Amnesty Trade Gothic"/>
          <w:sz w:val="22"/>
          <w:szCs w:val="22"/>
        </w:rPr>
        <w:t>stop perpetuating harmful gender stereotypes, and</w:t>
      </w:r>
      <w:r w:rsidR="007F07F4">
        <w:rPr>
          <w:rFonts w:ascii="Amnesty Trade Gothic" w:hAnsi="Amnesty Trade Gothic"/>
          <w:sz w:val="22"/>
          <w:szCs w:val="22"/>
        </w:rPr>
        <w:t xml:space="preserve"> Germany and Denmark must</w:t>
      </w:r>
      <w:r w:rsidR="00934C3D">
        <w:rPr>
          <w:rFonts w:ascii="Amnesty Trade Gothic" w:hAnsi="Amnesty Trade Gothic"/>
          <w:sz w:val="22"/>
          <w:szCs w:val="22"/>
        </w:rPr>
        <w:t xml:space="preserve"> ensure that those who have suffered from unnecessary medical interventions are given access to compensation. </w:t>
      </w:r>
    </w:p>
    <w:p w14:paraId="73DB6B33" w14:textId="77777777" w:rsidR="00045519" w:rsidRPr="00933258" w:rsidRDefault="00045519" w:rsidP="00045519">
      <w:pPr>
        <w:rPr>
          <w:rFonts w:ascii="Amnesty Trade Gothic" w:hAnsi="Amnesty Trade Gothic"/>
          <w:sz w:val="21"/>
          <w:szCs w:val="21"/>
          <w:lang w:eastAsia="zh-TW"/>
        </w:rPr>
      </w:pPr>
    </w:p>
    <w:p w14:paraId="43AC7605" w14:textId="77777777" w:rsidR="00045519" w:rsidRDefault="00045519" w:rsidP="00045519">
      <w:pPr>
        <w:jc w:val="center"/>
        <w:rPr>
          <w:rFonts w:ascii="Amnesty Trade Gothic" w:hAnsi="Amnesty Trade Gothic"/>
          <w:sz w:val="20"/>
          <w:szCs w:val="20"/>
        </w:rPr>
      </w:pPr>
      <w:r>
        <w:rPr>
          <w:rFonts w:ascii="Amnesty Trade Gothic" w:hAnsi="Amnesty Trade Gothic"/>
          <w:sz w:val="20"/>
          <w:szCs w:val="20"/>
        </w:rPr>
        <w:t>### ENDS ###</w:t>
      </w:r>
    </w:p>
    <w:p w14:paraId="4A386646" w14:textId="77777777" w:rsidR="00045519" w:rsidRDefault="00045519" w:rsidP="00045519">
      <w:pPr>
        <w:rPr>
          <w:rFonts w:ascii="Amnesty Trade Gothic" w:hAnsi="Amnesty Trade Gothic"/>
          <w:b/>
          <w:sz w:val="20"/>
          <w:szCs w:val="20"/>
        </w:rPr>
      </w:pPr>
    </w:p>
    <w:p w14:paraId="70B857B4" w14:textId="77777777" w:rsidR="00045519" w:rsidRDefault="00045519" w:rsidP="00045519">
      <w:pPr>
        <w:rPr>
          <w:rFonts w:ascii="Amnesty Trade Gothic" w:hAnsi="Amnesty Trade Gothic"/>
          <w:sz w:val="20"/>
          <w:szCs w:val="20"/>
        </w:rPr>
      </w:pPr>
    </w:p>
    <w:p w14:paraId="6B099125" w14:textId="77777777" w:rsidR="00BE58B2" w:rsidRPr="00BE58B2" w:rsidRDefault="00BE58B2" w:rsidP="00BE58B2">
      <w:pPr>
        <w:autoSpaceDE w:val="0"/>
        <w:autoSpaceDN w:val="0"/>
        <w:adjustRightInd w:val="0"/>
        <w:rPr>
          <w:rFonts w:ascii="Amnesty Trade Gothic" w:hAnsi="Amnesty Trade Gothic" w:cs="Amnesty Trade Gothic"/>
          <w:b/>
          <w:color w:val="000000"/>
          <w:sz w:val="20"/>
          <w:szCs w:val="20"/>
        </w:rPr>
      </w:pPr>
      <w:r w:rsidRPr="00BE58B2">
        <w:rPr>
          <w:rFonts w:ascii="Amnesty Trade Gothic" w:hAnsi="Amnesty Trade Gothic" w:cs="Amnesty Trade Gothic"/>
          <w:b/>
          <w:color w:val="000000"/>
          <w:sz w:val="20"/>
          <w:szCs w:val="20"/>
        </w:rPr>
        <w:t xml:space="preserve">For more information please call +44 20 7413 5566 or email: press@amnesty.org </w:t>
      </w:r>
    </w:p>
    <w:p w14:paraId="691222EA" w14:textId="77777777" w:rsidR="00027C21" w:rsidRDefault="00027C21" w:rsidP="00045519">
      <w:pPr>
        <w:autoSpaceDE w:val="0"/>
        <w:autoSpaceDN w:val="0"/>
        <w:adjustRightInd w:val="0"/>
        <w:rPr>
          <w:rFonts w:ascii="Amnesty Trade Gothic" w:hAnsi="Amnesty Trade Gothic" w:cs="Amnesty Trade Gothic"/>
          <w:b/>
          <w:color w:val="000000"/>
          <w:sz w:val="19"/>
          <w:szCs w:val="19"/>
        </w:rPr>
      </w:pPr>
    </w:p>
    <w:p w14:paraId="77D24931" w14:textId="77777777" w:rsidR="00027C21" w:rsidRDefault="00027C21" w:rsidP="00045519">
      <w:pPr>
        <w:autoSpaceDE w:val="0"/>
        <w:autoSpaceDN w:val="0"/>
        <w:adjustRightInd w:val="0"/>
        <w:rPr>
          <w:rFonts w:ascii="Amnesty Trade Gothic" w:hAnsi="Amnesty Trade Gothic" w:cs="Amnesty Trade Gothic"/>
          <w:b/>
          <w:color w:val="000000"/>
          <w:sz w:val="19"/>
          <w:szCs w:val="19"/>
        </w:rPr>
      </w:pPr>
    </w:p>
    <w:p w14:paraId="3D9BCDE9" w14:textId="77777777" w:rsidR="00027C21" w:rsidRDefault="00027C21" w:rsidP="00045519">
      <w:pPr>
        <w:autoSpaceDE w:val="0"/>
        <w:autoSpaceDN w:val="0"/>
        <w:adjustRightInd w:val="0"/>
        <w:rPr>
          <w:rFonts w:ascii="Amnesty Trade Gothic" w:hAnsi="Amnesty Trade Gothic" w:cs="Amnesty Trade Gothic"/>
          <w:b/>
          <w:color w:val="000000"/>
          <w:sz w:val="19"/>
          <w:szCs w:val="19"/>
        </w:rPr>
      </w:pPr>
    </w:p>
    <w:p w14:paraId="1D37479A" w14:textId="77777777" w:rsidR="00125955" w:rsidRDefault="00125955" w:rsidP="00045519">
      <w:pPr>
        <w:autoSpaceDE w:val="0"/>
        <w:autoSpaceDN w:val="0"/>
        <w:adjustRightInd w:val="0"/>
        <w:rPr>
          <w:rFonts w:ascii="Amnesty Trade Gothic" w:hAnsi="Amnesty Trade Gothic" w:cs="Amnesty Trade Gothic"/>
          <w:b/>
          <w:color w:val="000000"/>
          <w:sz w:val="19"/>
          <w:szCs w:val="19"/>
        </w:rPr>
      </w:pPr>
    </w:p>
    <w:p w14:paraId="6CC29E42" w14:textId="77777777" w:rsidR="00125955" w:rsidRDefault="00125955" w:rsidP="00045519">
      <w:pPr>
        <w:autoSpaceDE w:val="0"/>
        <w:autoSpaceDN w:val="0"/>
        <w:adjustRightInd w:val="0"/>
        <w:rPr>
          <w:rFonts w:ascii="Amnesty Trade Gothic" w:hAnsi="Amnesty Trade Gothic" w:cs="Amnesty Trade Gothic"/>
          <w:b/>
          <w:color w:val="000000"/>
          <w:sz w:val="19"/>
          <w:szCs w:val="19"/>
        </w:rPr>
      </w:pPr>
    </w:p>
    <w:p w14:paraId="013E367A" w14:textId="77777777" w:rsidR="00125955" w:rsidRDefault="00125955" w:rsidP="00045519">
      <w:pPr>
        <w:autoSpaceDE w:val="0"/>
        <w:autoSpaceDN w:val="0"/>
        <w:adjustRightInd w:val="0"/>
        <w:rPr>
          <w:rFonts w:ascii="Amnesty Trade Gothic" w:hAnsi="Amnesty Trade Gothic" w:cs="Amnesty Trade Gothic"/>
          <w:b/>
          <w:color w:val="000000"/>
          <w:sz w:val="19"/>
          <w:szCs w:val="19"/>
        </w:rPr>
      </w:pPr>
    </w:p>
    <w:p w14:paraId="6EDC44A2" w14:textId="77777777" w:rsidR="009E1060" w:rsidRPr="00027C21" w:rsidRDefault="00BE58B2" w:rsidP="00045519">
      <w:pPr>
        <w:autoSpaceDE w:val="0"/>
        <w:autoSpaceDN w:val="0"/>
        <w:adjustRightInd w:val="0"/>
        <w:rPr>
          <w:rFonts w:ascii="Amnesty Trade Gothic" w:hAnsi="Amnesty Trade Gothic" w:cs="Amnesty Trade Gothic"/>
          <w:b/>
          <w:color w:val="000000"/>
          <w:sz w:val="19"/>
          <w:szCs w:val="19"/>
        </w:rPr>
      </w:pPr>
      <w:r w:rsidRPr="00027C21">
        <w:rPr>
          <w:rFonts w:ascii="Amnesty Trade Gothic" w:hAnsi="Amnesty Trade Gothic" w:cs="Amnesty Trade Gothic"/>
          <w:b/>
          <w:color w:val="000000"/>
          <w:sz w:val="19"/>
          <w:szCs w:val="19"/>
        </w:rPr>
        <w:lastRenderedPageBreak/>
        <w:t>CASE STUDIES</w:t>
      </w:r>
    </w:p>
    <w:p w14:paraId="1341EA6C" w14:textId="5DD80141" w:rsidR="00BE58B2" w:rsidRPr="00027C21" w:rsidRDefault="00BE58B2" w:rsidP="00045519">
      <w:pPr>
        <w:autoSpaceDE w:val="0"/>
        <w:autoSpaceDN w:val="0"/>
        <w:adjustRightInd w:val="0"/>
        <w:rPr>
          <w:rFonts w:ascii="Amnesty Trade Gothic" w:hAnsi="Amnesty Trade Gothic"/>
          <w:sz w:val="19"/>
          <w:szCs w:val="19"/>
          <w:lang w:eastAsia="en-GB"/>
        </w:rPr>
      </w:pPr>
      <w:r w:rsidRPr="00027C21">
        <w:rPr>
          <w:rFonts w:ascii="Amnesty Trade Gothic" w:hAnsi="Amnesty Trade Gothic" w:cs="Amnesty Trade Gothic"/>
          <w:color w:val="000000"/>
          <w:sz w:val="19"/>
          <w:szCs w:val="19"/>
        </w:rPr>
        <w:t xml:space="preserve">The report authors </w:t>
      </w:r>
      <w:r w:rsidRPr="00027C21">
        <w:rPr>
          <w:rFonts w:ascii="Amnesty Trade Gothic" w:hAnsi="Amnesty Trade Gothic"/>
          <w:sz w:val="19"/>
          <w:szCs w:val="19"/>
          <w:lang w:eastAsia="en-GB"/>
        </w:rPr>
        <w:t>interviewed 16 individuals in Denmark and Germany with variations of sex characteristics, and eight parents of children with these variations, about their experiences. In some instances names have been changed to protect identities. Below are some</w:t>
      </w:r>
      <w:r w:rsidR="00615B4F">
        <w:rPr>
          <w:rFonts w:ascii="Amnesty Trade Gothic" w:hAnsi="Amnesty Trade Gothic"/>
          <w:sz w:val="19"/>
          <w:szCs w:val="19"/>
          <w:lang w:eastAsia="en-GB"/>
        </w:rPr>
        <w:t xml:space="preserve"> excerpts</w:t>
      </w:r>
      <w:r w:rsidRPr="00027C21">
        <w:rPr>
          <w:rFonts w:ascii="Amnesty Trade Gothic" w:hAnsi="Amnesty Trade Gothic"/>
          <w:sz w:val="19"/>
          <w:szCs w:val="19"/>
          <w:lang w:eastAsia="en-GB"/>
        </w:rPr>
        <w:t xml:space="preserve"> of their stories [see p.34-39 of the report]. </w:t>
      </w:r>
    </w:p>
    <w:p w14:paraId="62CAF68B" w14:textId="77777777" w:rsidR="00BE58B2" w:rsidRPr="00027C21" w:rsidRDefault="00BE58B2" w:rsidP="00045519">
      <w:pPr>
        <w:autoSpaceDE w:val="0"/>
        <w:autoSpaceDN w:val="0"/>
        <w:adjustRightInd w:val="0"/>
        <w:rPr>
          <w:rFonts w:ascii="Amnesty Trade Gothic" w:hAnsi="Amnesty Trade Gothic" w:cs="Amnesty Trade Gothic"/>
          <w:color w:val="000000"/>
          <w:sz w:val="19"/>
          <w:szCs w:val="19"/>
        </w:rPr>
      </w:pPr>
    </w:p>
    <w:p w14:paraId="1F610D03" w14:textId="77777777" w:rsidR="00BE58B2" w:rsidRPr="00027C21" w:rsidRDefault="00BE58B2" w:rsidP="00BE58B2">
      <w:pPr>
        <w:autoSpaceDE w:val="0"/>
        <w:autoSpaceDN w:val="0"/>
        <w:adjustRightInd w:val="0"/>
        <w:rPr>
          <w:rFonts w:ascii="Amnesty Trade Gothic" w:hAnsi="Amnesty Trade Gothic" w:cs="Amnesty Trade Gothic"/>
          <w:b/>
          <w:color w:val="000000"/>
          <w:sz w:val="19"/>
          <w:szCs w:val="19"/>
        </w:rPr>
      </w:pPr>
      <w:r w:rsidRPr="00027C21">
        <w:rPr>
          <w:rFonts w:ascii="Amnesty Trade Gothic" w:hAnsi="Amnesty Trade Gothic" w:cs="Amnesty Trade Gothic"/>
          <w:b/>
          <w:color w:val="000000"/>
          <w:sz w:val="19"/>
          <w:szCs w:val="19"/>
        </w:rPr>
        <w:t xml:space="preserve">SANDRAO, Germany  </w:t>
      </w:r>
    </w:p>
    <w:p w14:paraId="693CEFBF"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“My biggest problem is that I have completely forgotten my first 11 years and I am trying to figure out what happened to me. I only found out [anything about] what happened to me two years ago. Before that, I was miserable for 34 years.</w:t>
      </w:r>
    </w:p>
    <w:p w14:paraId="61C67369"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p>
    <w:p w14:paraId="15467B1C"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 xml:space="preserve">“When I was five I had surgery to remove testicles. I had other operations, other genital surgery. I don’t know if I had a vagina at birth or if it was a reconstruction. My urethra is a different position. I saw a gynaecologist in 2014 and there is a lot of scarring. </w:t>
      </w:r>
    </w:p>
    <w:p w14:paraId="4BED8D3B"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p>
    <w:p w14:paraId="734FE2C7"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 xml:space="preserve">“I knew I was different, I thought I was some kind of monster. I was unable to develop a gender identity. I was pressed into the female role, I had to wear skirts, I had to have long hair. It was painful to have sex with men and I thought this was normal. </w:t>
      </w:r>
    </w:p>
    <w:p w14:paraId="5ABBDE08" w14:textId="77777777" w:rsidR="00BE58B2" w:rsidRPr="00027C21" w:rsidRDefault="00BE58B2" w:rsidP="00045519">
      <w:pPr>
        <w:autoSpaceDE w:val="0"/>
        <w:autoSpaceDN w:val="0"/>
        <w:adjustRightInd w:val="0"/>
        <w:rPr>
          <w:rFonts w:ascii="Amnesty Trade Gothic" w:hAnsi="Amnesty Trade Gothic" w:cs="Amnesty Trade Gothic"/>
          <w:color w:val="000000"/>
          <w:sz w:val="19"/>
          <w:szCs w:val="19"/>
        </w:rPr>
      </w:pPr>
    </w:p>
    <w:p w14:paraId="7441CEEA" w14:textId="77777777" w:rsidR="00BE58B2" w:rsidRPr="00027C21" w:rsidRDefault="00BE58B2" w:rsidP="00BE58B2">
      <w:pPr>
        <w:autoSpaceDE w:val="0"/>
        <w:autoSpaceDN w:val="0"/>
        <w:adjustRightInd w:val="0"/>
        <w:rPr>
          <w:rFonts w:ascii="Amnesty Trade Gothic" w:hAnsi="Amnesty Trade Gothic" w:cs="Amnesty Trade Gothic"/>
          <w:b/>
          <w:color w:val="000000"/>
          <w:sz w:val="19"/>
          <w:szCs w:val="19"/>
        </w:rPr>
      </w:pPr>
      <w:r w:rsidRPr="00027C21">
        <w:rPr>
          <w:rFonts w:ascii="Amnesty Trade Gothic" w:hAnsi="Amnesty Trade Gothic" w:cs="Amnesty Trade Gothic"/>
          <w:b/>
          <w:color w:val="000000"/>
          <w:sz w:val="19"/>
          <w:szCs w:val="19"/>
        </w:rPr>
        <w:t>H, Denmark</w:t>
      </w:r>
    </w:p>
    <w:p w14:paraId="1BABEA6F"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“I knew I had a surgery in 1984 as a five-year-old. But I never knew what that was about. My mother told me I didn’t pee straight so that was the explanation I was told and that’s what I believed.”</w:t>
      </w:r>
    </w:p>
    <w:p w14:paraId="2D4D6EE1"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p>
    <w:p w14:paraId="0EA37D51"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 xml:space="preserve">After surgery, H remembered: </w:t>
      </w:r>
    </w:p>
    <w:p w14:paraId="310B3C28"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“I had to pee and it just hurt really [badly], so I held back my urine because it hurt so much. I was screaming in the toilet, running around, I had no clothes on. In the end, I peed all over – I screamed, I was afraid, I didn’t understand what has happening. I was a bit embarrassed for peeing all over the place. That was the only thing I remember after the 1984 incident… I still often sit down when I pee because I can’t always control the urine.</w:t>
      </w:r>
    </w:p>
    <w:p w14:paraId="170F990F"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p>
    <w:p w14:paraId="4C6F95B6"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“When I think about what happened, I get upset, because it wasn’t something for anyone else to decide – it could have waited. I get sad when I think about the fact that it is considered necessary to operate on these children, only because other people think it should be done.”</w:t>
      </w:r>
    </w:p>
    <w:p w14:paraId="6FCF48F9"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p>
    <w:p w14:paraId="7E2F5AD6" w14:textId="77777777" w:rsidR="00BE58B2" w:rsidRPr="00027C21" w:rsidRDefault="00BE58B2" w:rsidP="00BE58B2">
      <w:pPr>
        <w:autoSpaceDE w:val="0"/>
        <w:autoSpaceDN w:val="0"/>
        <w:adjustRightInd w:val="0"/>
        <w:rPr>
          <w:rFonts w:ascii="Amnesty Trade Gothic" w:hAnsi="Amnesty Trade Gothic" w:cs="Amnesty Trade Gothic"/>
          <w:b/>
          <w:color w:val="000000"/>
          <w:sz w:val="19"/>
          <w:szCs w:val="19"/>
        </w:rPr>
      </w:pPr>
      <w:r w:rsidRPr="00027C21">
        <w:rPr>
          <w:rFonts w:ascii="Amnesty Trade Gothic" w:hAnsi="Amnesty Trade Gothic" w:cs="Amnesty Trade Gothic"/>
          <w:b/>
          <w:color w:val="000000"/>
          <w:sz w:val="19"/>
          <w:szCs w:val="19"/>
        </w:rPr>
        <w:t>D, GERMANY</w:t>
      </w:r>
    </w:p>
    <w:p w14:paraId="79BCB09C"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“My surgeries started before I turned one. I had at least five operations before I turned 18. I was under anaesthetic but I wasn’t given a catheter and if I wanted to pee it burned like hell.</w:t>
      </w:r>
    </w:p>
    <w:p w14:paraId="56D04E07"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p>
    <w:p w14:paraId="104E380A"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 xml:space="preserve">“Then between 2004 and 2006 I was operated on four times. I was told that the surgeries I had as a small kid were in vain. </w:t>
      </w:r>
    </w:p>
    <w:p w14:paraId="23C894C7"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p>
    <w:p w14:paraId="61005229" w14:textId="77777777" w:rsidR="00BE58B2" w:rsidRPr="00027C21" w:rsidRDefault="00BE58B2" w:rsidP="00BE58B2">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“When I was a child no-one asked me if I wanted the surgeries or not… it was a third party who made the decision for me and I didn’t have a say in it. I have been operated on, it’s too late for me, but if I stay silent it’s like I support surgeries and I can only change things if I speak up.”</w:t>
      </w:r>
    </w:p>
    <w:p w14:paraId="645CCDC0" w14:textId="77777777" w:rsidR="00BE58B2" w:rsidRPr="00027C21" w:rsidRDefault="00BE58B2" w:rsidP="00045519">
      <w:pPr>
        <w:autoSpaceDE w:val="0"/>
        <w:autoSpaceDN w:val="0"/>
        <w:adjustRightInd w:val="0"/>
        <w:rPr>
          <w:rFonts w:ascii="Amnesty Trade Gothic" w:hAnsi="Amnesty Trade Gothic" w:cs="Amnesty Trade Gothic"/>
          <w:color w:val="000000"/>
          <w:sz w:val="19"/>
          <w:szCs w:val="19"/>
        </w:rPr>
      </w:pPr>
    </w:p>
    <w:p w14:paraId="574E3D4E" w14:textId="77777777" w:rsidR="00027C21" w:rsidRPr="00027C21" w:rsidRDefault="00027C21" w:rsidP="00027C21">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b/>
          <w:color w:val="000000"/>
          <w:sz w:val="19"/>
          <w:szCs w:val="19"/>
        </w:rPr>
        <w:t>PARENTS OF JOHANNES</w:t>
      </w:r>
      <w:r w:rsidRPr="00027C21">
        <w:rPr>
          <w:rFonts w:ascii="Amnesty Trade Gothic" w:hAnsi="Amnesty Trade Gothic" w:cs="Amnesty Trade Gothic"/>
          <w:color w:val="000000"/>
          <w:sz w:val="19"/>
          <w:szCs w:val="19"/>
        </w:rPr>
        <w:t xml:space="preserve">, </w:t>
      </w:r>
      <w:r w:rsidRPr="00027C21">
        <w:rPr>
          <w:rFonts w:ascii="Amnesty Trade Gothic" w:hAnsi="Amnesty Trade Gothic" w:cs="Amnesty Trade Gothic"/>
          <w:b/>
          <w:color w:val="000000"/>
          <w:sz w:val="19"/>
          <w:szCs w:val="19"/>
        </w:rPr>
        <w:t>Germany</w:t>
      </w:r>
    </w:p>
    <w:p w14:paraId="6F92AB28" w14:textId="77777777" w:rsidR="00027C21" w:rsidRPr="00027C21" w:rsidRDefault="00027C21" w:rsidP="00027C21">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 xml:space="preserve">Johannes was born in 2013 and operated on for hypospadias in 2014 and 2015. His mother told Amnesty International: “We had no psychological support and there was no aftercare. Johannes is very fearful as a result of the operations he has had. He has problems sleeping. We have not been offered any psychological support for him. We took the initiative to seek alternative healing methods for him. After almost four years we are now doing a family trauma therapy.  </w:t>
      </w:r>
    </w:p>
    <w:p w14:paraId="68BD04DB" w14:textId="77777777" w:rsidR="00027C21" w:rsidRPr="00027C21" w:rsidRDefault="00027C21" w:rsidP="00027C21">
      <w:pPr>
        <w:autoSpaceDE w:val="0"/>
        <w:autoSpaceDN w:val="0"/>
        <w:adjustRightInd w:val="0"/>
        <w:rPr>
          <w:rFonts w:ascii="Amnesty Trade Gothic" w:hAnsi="Amnesty Trade Gothic" w:cs="Amnesty Trade Gothic"/>
          <w:color w:val="000000"/>
          <w:sz w:val="19"/>
          <w:szCs w:val="19"/>
        </w:rPr>
      </w:pPr>
    </w:p>
    <w:p w14:paraId="367031FB" w14:textId="77777777" w:rsidR="00BE58B2" w:rsidRPr="00027C21" w:rsidRDefault="00027C21" w:rsidP="00027C21">
      <w:pPr>
        <w:autoSpaceDE w:val="0"/>
        <w:autoSpaceDN w:val="0"/>
        <w:adjustRightInd w:val="0"/>
        <w:rPr>
          <w:rFonts w:ascii="Amnesty Trade Gothic" w:hAnsi="Amnesty Trade Gothic" w:cs="Amnesty Trade Gothic"/>
          <w:color w:val="000000"/>
          <w:sz w:val="19"/>
          <w:szCs w:val="19"/>
        </w:rPr>
      </w:pPr>
      <w:r w:rsidRPr="00027C21">
        <w:rPr>
          <w:rFonts w:ascii="Amnesty Trade Gothic" w:hAnsi="Amnesty Trade Gothic" w:cs="Amnesty Trade Gothic"/>
          <w:color w:val="000000"/>
          <w:sz w:val="19"/>
          <w:szCs w:val="19"/>
        </w:rPr>
        <w:t xml:space="preserve">“I would have wished for a doctor who is knowledgeable and could advise us. Before the operations we were really afraid. We would have liked to have a physician able to support us. The paediatrician did not refer us [to a psychologist but] I would have liked psychological support.”  </w:t>
      </w:r>
    </w:p>
    <w:p w14:paraId="093A3DA8" w14:textId="77777777" w:rsidR="009E1060" w:rsidRDefault="009E1060" w:rsidP="00045519">
      <w:pPr>
        <w:autoSpaceDE w:val="0"/>
        <w:autoSpaceDN w:val="0"/>
        <w:adjustRightInd w:val="0"/>
        <w:rPr>
          <w:rFonts w:ascii="Amnesty Trade Gothic" w:hAnsi="Amnesty Trade Gothic" w:cs="Amnesty Trade Gothic"/>
          <w:color w:val="000000"/>
          <w:sz w:val="20"/>
          <w:szCs w:val="20"/>
        </w:rPr>
      </w:pPr>
    </w:p>
    <w:p w14:paraId="1A5C16D9" w14:textId="77777777" w:rsidR="00045519" w:rsidRPr="00AF1EAF" w:rsidRDefault="00045519" w:rsidP="00045519">
      <w:pPr>
        <w:autoSpaceDE w:val="0"/>
        <w:autoSpaceDN w:val="0"/>
        <w:adjustRightInd w:val="0"/>
        <w:rPr>
          <w:rFonts w:ascii="Amnesty Trade Gothic" w:hAnsi="Amnesty Trade Gothic" w:cs="Amnesty Trade Gothic"/>
          <w:color w:val="000000"/>
          <w:sz w:val="20"/>
          <w:szCs w:val="20"/>
        </w:rPr>
      </w:pPr>
      <w:r w:rsidRPr="00AF1EAF">
        <w:rPr>
          <w:rFonts w:ascii="Amnesty Trade Gothic" w:hAnsi="Amnesty Trade Gothic" w:cs="Amnesty Trade Gothic"/>
          <w:color w:val="000000"/>
          <w:sz w:val="20"/>
          <w:szCs w:val="20"/>
        </w:rPr>
        <w:t xml:space="preserve">Public Document </w:t>
      </w:r>
    </w:p>
    <w:p w14:paraId="59E53AE1" w14:textId="77777777" w:rsidR="00045519" w:rsidRPr="00AF1EAF" w:rsidRDefault="00045519" w:rsidP="00045519">
      <w:pPr>
        <w:autoSpaceDE w:val="0"/>
        <w:autoSpaceDN w:val="0"/>
        <w:adjustRightInd w:val="0"/>
        <w:rPr>
          <w:rFonts w:ascii="Amnesty Trade Gothic" w:hAnsi="Amnesty Trade Gothic" w:cs="Amnesty Trade Gothic"/>
          <w:color w:val="000000"/>
          <w:sz w:val="20"/>
          <w:szCs w:val="20"/>
        </w:rPr>
      </w:pPr>
      <w:r w:rsidRPr="00AF1EAF">
        <w:rPr>
          <w:rFonts w:ascii="Amnesty Trade Gothic" w:hAnsi="Amnesty Trade Gothic" w:cs="Amnesty Trade Gothic"/>
          <w:color w:val="000000"/>
          <w:sz w:val="20"/>
          <w:szCs w:val="20"/>
        </w:rPr>
        <w:t xml:space="preserve">**************************************** </w:t>
      </w:r>
    </w:p>
    <w:p w14:paraId="4A109E7B" w14:textId="77777777" w:rsidR="00045519" w:rsidRPr="00AF1EAF" w:rsidRDefault="00045519" w:rsidP="00045519">
      <w:pPr>
        <w:autoSpaceDE w:val="0"/>
        <w:autoSpaceDN w:val="0"/>
        <w:adjustRightInd w:val="0"/>
        <w:rPr>
          <w:rFonts w:ascii="Amnesty Trade Gothic" w:hAnsi="Amnesty Trade Gothic" w:cs="Amnesty Trade Gothic"/>
          <w:color w:val="000000"/>
          <w:sz w:val="20"/>
          <w:szCs w:val="20"/>
        </w:rPr>
      </w:pPr>
      <w:r w:rsidRPr="00AF1EAF">
        <w:rPr>
          <w:rFonts w:ascii="Amnesty Trade Gothic" w:hAnsi="Amnesty Trade Gothic" w:cs="Amnesty Trade Gothic"/>
          <w:color w:val="000000"/>
          <w:sz w:val="20"/>
          <w:szCs w:val="20"/>
        </w:rPr>
        <w:t xml:space="preserve">For more information please call Amnesty International's press office in London, UK, on </w:t>
      </w:r>
    </w:p>
    <w:p w14:paraId="7A9CBF3A" w14:textId="77777777" w:rsidR="00045519" w:rsidRPr="00AF1EAF" w:rsidRDefault="00045519" w:rsidP="00045519">
      <w:pPr>
        <w:autoSpaceDE w:val="0"/>
        <w:autoSpaceDN w:val="0"/>
        <w:adjustRightInd w:val="0"/>
        <w:rPr>
          <w:rFonts w:ascii="Amnesty Trade Gothic" w:hAnsi="Amnesty Trade Gothic" w:cs="Amnesty Trade Gothic"/>
          <w:color w:val="000000"/>
          <w:sz w:val="20"/>
          <w:szCs w:val="20"/>
        </w:rPr>
      </w:pPr>
      <w:r w:rsidRPr="00AF1EAF">
        <w:rPr>
          <w:rFonts w:ascii="Amnesty Trade Gothic" w:hAnsi="Amnesty Trade Gothic" w:cs="Amnesty Trade Gothic"/>
          <w:color w:val="000000"/>
          <w:sz w:val="20"/>
          <w:szCs w:val="20"/>
        </w:rPr>
        <w:t xml:space="preserve">+44 20 7413 5566 </w:t>
      </w:r>
    </w:p>
    <w:p w14:paraId="6A611F82" w14:textId="77777777" w:rsidR="00045519" w:rsidRPr="00AF1EAF" w:rsidRDefault="00045519" w:rsidP="00045519">
      <w:pPr>
        <w:autoSpaceDE w:val="0"/>
        <w:autoSpaceDN w:val="0"/>
        <w:adjustRightInd w:val="0"/>
        <w:rPr>
          <w:rFonts w:ascii="Amnesty Trade Gothic" w:hAnsi="Amnesty Trade Gothic" w:cs="Amnesty Trade Gothic"/>
          <w:color w:val="000000"/>
          <w:sz w:val="20"/>
          <w:szCs w:val="20"/>
        </w:rPr>
      </w:pPr>
      <w:r w:rsidRPr="00AF1EAF">
        <w:rPr>
          <w:rFonts w:ascii="Amnesty Trade Gothic" w:hAnsi="Amnesty Trade Gothic" w:cs="Amnesty Trade Gothic"/>
          <w:color w:val="000000"/>
          <w:sz w:val="20"/>
          <w:szCs w:val="20"/>
        </w:rPr>
        <w:t xml:space="preserve">email: press@amnesty.org </w:t>
      </w:r>
    </w:p>
    <w:p w14:paraId="2B02BFC7" w14:textId="77777777" w:rsidR="00045519" w:rsidRPr="00AF1EAF" w:rsidRDefault="00045519" w:rsidP="00045519">
      <w:pPr>
        <w:autoSpaceDE w:val="0"/>
        <w:autoSpaceDN w:val="0"/>
        <w:adjustRightInd w:val="0"/>
        <w:rPr>
          <w:rFonts w:ascii="Amnesty Trade Gothic" w:hAnsi="Amnesty Trade Gothic" w:cs="Amnesty Trade Gothic"/>
          <w:color w:val="000000"/>
          <w:sz w:val="20"/>
          <w:szCs w:val="20"/>
        </w:rPr>
      </w:pPr>
      <w:r w:rsidRPr="00AF1EAF">
        <w:rPr>
          <w:rFonts w:ascii="Amnesty Trade Gothic" w:hAnsi="Amnesty Trade Gothic" w:cs="Amnesty Trade Gothic"/>
          <w:color w:val="000000"/>
          <w:sz w:val="20"/>
          <w:szCs w:val="20"/>
        </w:rPr>
        <w:t>twitter: @amnestypress</w:t>
      </w:r>
    </w:p>
    <w:p w14:paraId="2384114F" w14:textId="77777777" w:rsidR="00A85B7F" w:rsidRPr="00027C21" w:rsidRDefault="00045519" w:rsidP="00027C21">
      <w:pPr>
        <w:autoSpaceDE w:val="0"/>
        <w:autoSpaceDN w:val="0"/>
        <w:adjustRightInd w:val="0"/>
        <w:rPr>
          <w:rFonts w:ascii="Amnesty Trade Gothic" w:hAnsi="Amnesty Trade Gothic" w:cs="Amnesty Trade Gothic"/>
          <w:color w:val="000000"/>
          <w:sz w:val="20"/>
          <w:szCs w:val="20"/>
        </w:rPr>
      </w:pPr>
      <w:r w:rsidRPr="00AF1EAF">
        <w:rPr>
          <w:rFonts w:ascii="Amnesty Trade Gothic" w:hAnsi="Amnesty Trade Gothic" w:cs="Amnesty Trade Gothic"/>
          <w:color w:val="000000"/>
          <w:sz w:val="20"/>
          <w:szCs w:val="20"/>
        </w:rPr>
        <w:t>International Secretariat, Amnesty International, 1 Easton St., L</w:t>
      </w:r>
      <w:bookmarkEnd w:id="0"/>
      <w:r w:rsidRPr="00AF1EAF">
        <w:rPr>
          <w:rFonts w:ascii="Amnesty Trade Gothic" w:hAnsi="Amnesty Trade Gothic" w:cs="Amnesty Trade Gothic"/>
          <w:color w:val="000000"/>
          <w:sz w:val="20"/>
          <w:szCs w:val="20"/>
        </w:rPr>
        <w:t>ondon WC1X 0DW, UK</w:t>
      </w:r>
    </w:p>
    <w:sectPr w:rsidR="00A85B7F" w:rsidRPr="00027C21" w:rsidSect="00027C21">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BC4BB" w14:textId="77777777" w:rsidR="00F14D00" w:rsidRDefault="00F14D00">
      <w:r>
        <w:separator/>
      </w:r>
    </w:p>
  </w:endnote>
  <w:endnote w:type="continuationSeparator" w:id="0">
    <w:p w14:paraId="30CFEA4B" w14:textId="77777777" w:rsidR="00F14D00" w:rsidRDefault="00F1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58964" w14:textId="77777777" w:rsidR="00F14D00" w:rsidRDefault="00F14D00">
      <w:r>
        <w:separator/>
      </w:r>
    </w:p>
  </w:footnote>
  <w:footnote w:type="continuationSeparator" w:id="0">
    <w:p w14:paraId="363FA0C7" w14:textId="77777777" w:rsidR="00F14D00" w:rsidRDefault="00F14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656187B"/>
    <w:multiLevelType w:val="hybridMultilevel"/>
    <w:tmpl w:val="AEAED06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0FB6E5B"/>
    <w:multiLevelType w:val="hybridMultilevel"/>
    <w:tmpl w:val="D708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4F20D32"/>
    <w:multiLevelType w:val="hybridMultilevel"/>
    <w:tmpl w:val="C9763F88"/>
    <w:lvl w:ilvl="0" w:tplc="155CCA98">
      <w:numFmt w:val="bullet"/>
      <w:lvlText w:val="-"/>
      <w:lvlJc w:val="left"/>
      <w:pPr>
        <w:ind w:left="720" w:hanging="360"/>
      </w:pPr>
      <w:rPr>
        <w:rFonts w:ascii="Amnesty Trade Gothic" w:eastAsia="SimSun"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1" w15:restartNumberingAfterBreak="0">
    <w:nsid w:val="5A07084D"/>
    <w:multiLevelType w:val="multilevel"/>
    <w:tmpl w:val="5B58B218"/>
    <w:numStyleLink w:val="AIBulletList"/>
  </w:abstractNum>
  <w:abstractNum w:abstractNumId="32" w15:restartNumberingAfterBreak="0">
    <w:nsid w:val="5DC52129"/>
    <w:multiLevelType w:val="hybridMultilevel"/>
    <w:tmpl w:val="B5783D20"/>
    <w:lvl w:ilvl="0" w:tplc="155CCA98">
      <w:numFmt w:val="bullet"/>
      <w:lvlText w:val="-"/>
      <w:lvlJc w:val="left"/>
      <w:pPr>
        <w:ind w:left="1080" w:hanging="360"/>
      </w:pPr>
      <w:rPr>
        <w:rFonts w:ascii="Amnesty Trade Gothic" w:eastAsia="SimSun" w:hAnsi="Amnesty Trade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1B925E3"/>
    <w:multiLevelType w:val="hybridMultilevel"/>
    <w:tmpl w:val="65364E26"/>
    <w:lvl w:ilvl="0" w:tplc="C06EC378">
      <w:numFmt w:val="bullet"/>
      <w:lvlText w:val="-"/>
      <w:lvlJc w:val="left"/>
      <w:pPr>
        <w:ind w:left="720" w:hanging="360"/>
      </w:pPr>
      <w:rPr>
        <w:rFonts w:ascii="Amnesty Trade Gothic" w:eastAsia="SimSun"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8"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6A44978"/>
    <w:multiLevelType w:val="multilevel"/>
    <w:tmpl w:val="5B58B218"/>
    <w:numStyleLink w:val="AIBulletList"/>
  </w:abstractNum>
  <w:abstractNum w:abstractNumId="40"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1"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4"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7"/>
  </w:num>
  <w:num w:numId="9">
    <w:abstractNumId w:val="20"/>
  </w:num>
  <w:num w:numId="10">
    <w:abstractNumId w:val="4"/>
  </w:num>
  <w:num w:numId="11">
    <w:abstractNumId w:val="13"/>
  </w:num>
  <w:num w:numId="12">
    <w:abstractNumId w:val="5"/>
  </w:num>
  <w:num w:numId="13">
    <w:abstractNumId w:val="41"/>
  </w:num>
  <w:num w:numId="14">
    <w:abstractNumId w:val="16"/>
  </w:num>
  <w:num w:numId="15">
    <w:abstractNumId w:val="28"/>
  </w:num>
  <w:num w:numId="16">
    <w:abstractNumId w:val="34"/>
  </w:num>
  <w:num w:numId="17">
    <w:abstractNumId w:val="42"/>
  </w:num>
  <w:num w:numId="18">
    <w:abstractNumId w:val="33"/>
  </w:num>
  <w:num w:numId="19">
    <w:abstractNumId w:val="24"/>
  </w:num>
  <w:num w:numId="20">
    <w:abstractNumId w:val="21"/>
  </w:num>
  <w:num w:numId="21">
    <w:abstractNumId w:val="30"/>
  </w:num>
  <w:num w:numId="22">
    <w:abstractNumId w:val="38"/>
  </w:num>
  <w:num w:numId="23">
    <w:abstractNumId w:val="37"/>
  </w:num>
  <w:num w:numId="24">
    <w:abstractNumId w:val="11"/>
  </w:num>
  <w:num w:numId="25">
    <w:abstractNumId w:val="18"/>
  </w:num>
  <w:num w:numId="26">
    <w:abstractNumId w:val="43"/>
  </w:num>
  <w:num w:numId="27">
    <w:abstractNumId w:val="9"/>
  </w:num>
  <w:num w:numId="28">
    <w:abstractNumId w:val="31"/>
  </w:num>
  <w:num w:numId="29">
    <w:abstractNumId w:val="15"/>
  </w:num>
  <w:num w:numId="30">
    <w:abstractNumId w:val="40"/>
  </w:num>
  <w:num w:numId="31">
    <w:abstractNumId w:val="12"/>
  </w:num>
  <w:num w:numId="32">
    <w:abstractNumId w:val="35"/>
  </w:num>
  <w:num w:numId="33">
    <w:abstractNumId w:val="3"/>
  </w:num>
  <w:num w:numId="34">
    <w:abstractNumId w:val="39"/>
  </w:num>
  <w:num w:numId="35">
    <w:abstractNumId w:val="22"/>
  </w:num>
  <w:num w:numId="36">
    <w:abstractNumId w:val="44"/>
  </w:num>
  <w:num w:numId="37">
    <w:abstractNumId w:val="25"/>
  </w:num>
  <w:num w:numId="38">
    <w:abstractNumId w:val="17"/>
  </w:num>
  <w:num w:numId="39">
    <w:abstractNumId w:val="19"/>
  </w:num>
  <w:num w:numId="40">
    <w:abstractNumId w:val="6"/>
  </w:num>
  <w:num w:numId="41">
    <w:abstractNumId w:val="26"/>
  </w:num>
  <w:num w:numId="42">
    <w:abstractNumId w:val="36"/>
  </w:num>
  <w:num w:numId="43">
    <w:abstractNumId w:val="29"/>
  </w:num>
  <w:num w:numId="44">
    <w:abstractNumId w:val="3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19"/>
    <w:rsid w:val="0000500A"/>
    <w:rsid w:val="00013F07"/>
    <w:rsid w:val="00022540"/>
    <w:rsid w:val="00025B55"/>
    <w:rsid w:val="00027C21"/>
    <w:rsid w:val="00032461"/>
    <w:rsid w:val="00045519"/>
    <w:rsid w:val="00062A30"/>
    <w:rsid w:val="00076442"/>
    <w:rsid w:val="00092096"/>
    <w:rsid w:val="00094EB1"/>
    <w:rsid w:val="000954D6"/>
    <w:rsid w:val="000A1AB5"/>
    <w:rsid w:val="000B0E17"/>
    <w:rsid w:val="000B28F3"/>
    <w:rsid w:val="000C6C1C"/>
    <w:rsid w:val="000C6EF2"/>
    <w:rsid w:val="000D1D9A"/>
    <w:rsid w:val="000D270C"/>
    <w:rsid w:val="000F0007"/>
    <w:rsid w:val="001011BA"/>
    <w:rsid w:val="001151EC"/>
    <w:rsid w:val="0011579A"/>
    <w:rsid w:val="001158F0"/>
    <w:rsid w:val="00125955"/>
    <w:rsid w:val="00155062"/>
    <w:rsid w:val="00162298"/>
    <w:rsid w:val="001648BF"/>
    <w:rsid w:val="00171FAA"/>
    <w:rsid w:val="00180B32"/>
    <w:rsid w:val="001A1321"/>
    <w:rsid w:val="001B6144"/>
    <w:rsid w:val="001C1150"/>
    <w:rsid w:val="001C51CA"/>
    <w:rsid w:val="00221079"/>
    <w:rsid w:val="00223A35"/>
    <w:rsid w:val="002451ED"/>
    <w:rsid w:val="00245655"/>
    <w:rsid w:val="00253532"/>
    <w:rsid w:val="002639C3"/>
    <w:rsid w:val="002A127E"/>
    <w:rsid w:val="002A4C7D"/>
    <w:rsid w:val="002B137E"/>
    <w:rsid w:val="002C37B4"/>
    <w:rsid w:val="003044E2"/>
    <w:rsid w:val="003070EF"/>
    <w:rsid w:val="00315CAB"/>
    <w:rsid w:val="0034186D"/>
    <w:rsid w:val="003521FA"/>
    <w:rsid w:val="0035327E"/>
    <w:rsid w:val="003710CE"/>
    <w:rsid w:val="0037474B"/>
    <w:rsid w:val="00397A38"/>
    <w:rsid w:val="003B2F31"/>
    <w:rsid w:val="003B4588"/>
    <w:rsid w:val="003C4CA6"/>
    <w:rsid w:val="003E781B"/>
    <w:rsid w:val="004027CF"/>
    <w:rsid w:val="00450720"/>
    <w:rsid w:val="00464128"/>
    <w:rsid w:val="0047076A"/>
    <w:rsid w:val="00470A72"/>
    <w:rsid w:val="004A2E46"/>
    <w:rsid w:val="004A566C"/>
    <w:rsid w:val="004B1B46"/>
    <w:rsid w:val="004B7A6C"/>
    <w:rsid w:val="004C0661"/>
    <w:rsid w:val="004D0E07"/>
    <w:rsid w:val="004E169F"/>
    <w:rsid w:val="004F0931"/>
    <w:rsid w:val="005010B5"/>
    <w:rsid w:val="0051444C"/>
    <w:rsid w:val="0052511E"/>
    <w:rsid w:val="005260B6"/>
    <w:rsid w:val="00533EE6"/>
    <w:rsid w:val="00535B1B"/>
    <w:rsid w:val="005407DE"/>
    <w:rsid w:val="00557EB7"/>
    <w:rsid w:val="00565253"/>
    <w:rsid w:val="0057249E"/>
    <w:rsid w:val="00574CC8"/>
    <w:rsid w:val="00577060"/>
    <w:rsid w:val="00580EE5"/>
    <w:rsid w:val="0058655E"/>
    <w:rsid w:val="0059554B"/>
    <w:rsid w:val="005B4A41"/>
    <w:rsid w:val="005C3139"/>
    <w:rsid w:val="005D1A79"/>
    <w:rsid w:val="005E052D"/>
    <w:rsid w:val="005E5D20"/>
    <w:rsid w:val="005E7207"/>
    <w:rsid w:val="005F3606"/>
    <w:rsid w:val="00602F51"/>
    <w:rsid w:val="00615B4F"/>
    <w:rsid w:val="00640D32"/>
    <w:rsid w:val="0066172F"/>
    <w:rsid w:val="00670965"/>
    <w:rsid w:val="0067542F"/>
    <w:rsid w:val="006768BF"/>
    <w:rsid w:val="00691C2A"/>
    <w:rsid w:val="00695D97"/>
    <w:rsid w:val="006B1EBF"/>
    <w:rsid w:val="006B2B70"/>
    <w:rsid w:val="006C082E"/>
    <w:rsid w:val="006C16CE"/>
    <w:rsid w:val="00723001"/>
    <w:rsid w:val="00726498"/>
    <w:rsid w:val="00727A99"/>
    <w:rsid w:val="007321BD"/>
    <w:rsid w:val="0077060D"/>
    <w:rsid w:val="0077125B"/>
    <w:rsid w:val="00771940"/>
    <w:rsid w:val="0078045D"/>
    <w:rsid w:val="00786F3A"/>
    <w:rsid w:val="007B211C"/>
    <w:rsid w:val="007C7F1F"/>
    <w:rsid w:val="007E0910"/>
    <w:rsid w:val="007E7456"/>
    <w:rsid w:val="007F07F4"/>
    <w:rsid w:val="0080103C"/>
    <w:rsid w:val="00826312"/>
    <w:rsid w:val="0086333C"/>
    <w:rsid w:val="00865824"/>
    <w:rsid w:val="0089124C"/>
    <w:rsid w:val="008B584E"/>
    <w:rsid w:val="00934C3D"/>
    <w:rsid w:val="00947A19"/>
    <w:rsid w:val="009624C7"/>
    <w:rsid w:val="00982544"/>
    <w:rsid w:val="009A3C36"/>
    <w:rsid w:val="009E1060"/>
    <w:rsid w:val="00A06B14"/>
    <w:rsid w:val="00A17616"/>
    <w:rsid w:val="00A2699E"/>
    <w:rsid w:val="00A26AA8"/>
    <w:rsid w:val="00A461D5"/>
    <w:rsid w:val="00A62A67"/>
    <w:rsid w:val="00A65A98"/>
    <w:rsid w:val="00A75017"/>
    <w:rsid w:val="00A85B7F"/>
    <w:rsid w:val="00A96E32"/>
    <w:rsid w:val="00A974CE"/>
    <w:rsid w:val="00AA189C"/>
    <w:rsid w:val="00B052B1"/>
    <w:rsid w:val="00B072A2"/>
    <w:rsid w:val="00B35B1B"/>
    <w:rsid w:val="00B512C4"/>
    <w:rsid w:val="00B52929"/>
    <w:rsid w:val="00B6765C"/>
    <w:rsid w:val="00B75FBA"/>
    <w:rsid w:val="00B77EDD"/>
    <w:rsid w:val="00BB586B"/>
    <w:rsid w:val="00BC4C43"/>
    <w:rsid w:val="00BD5B66"/>
    <w:rsid w:val="00BE1F83"/>
    <w:rsid w:val="00BE58B2"/>
    <w:rsid w:val="00BE797E"/>
    <w:rsid w:val="00BE7FD6"/>
    <w:rsid w:val="00BF3F49"/>
    <w:rsid w:val="00C35E2B"/>
    <w:rsid w:val="00C5605A"/>
    <w:rsid w:val="00CA1F6D"/>
    <w:rsid w:val="00CA4292"/>
    <w:rsid w:val="00CB053B"/>
    <w:rsid w:val="00CB352F"/>
    <w:rsid w:val="00CB3802"/>
    <w:rsid w:val="00CC7E9D"/>
    <w:rsid w:val="00D26B22"/>
    <w:rsid w:val="00D3431C"/>
    <w:rsid w:val="00D35685"/>
    <w:rsid w:val="00D436DE"/>
    <w:rsid w:val="00D54BCD"/>
    <w:rsid w:val="00D649F2"/>
    <w:rsid w:val="00D85DA5"/>
    <w:rsid w:val="00D90DAF"/>
    <w:rsid w:val="00DE6FAC"/>
    <w:rsid w:val="00DF0354"/>
    <w:rsid w:val="00E005DA"/>
    <w:rsid w:val="00E052FB"/>
    <w:rsid w:val="00E13A2F"/>
    <w:rsid w:val="00E1436F"/>
    <w:rsid w:val="00E25D16"/>
    <w:rsid w:val="00E42145"/>
    <w:rsid w:val="00E4789E"/>
    <w:rsid w:val="00E47C2B"/>
    <w:rsid w:val="00E5133E"/>
    <w:rsid w:val="00E91CDD"/>
    <w:rsid w:val="00EA5F1B"/>
    <w:rsid w:val="00EB6DC1"/>
    <w:rsid w:val="00ED2320"/>
    <w:rsid w:val="00ED48B1"/>
    <w:rsid w:val="00ED5C45"/>
    <w:rsid w:val="00EE443B"/>
    <w:rsid w:val="00EE5863"/>
    <w:rsid w:val="00EE66DA"/>
    <w:rsid w:val="00EF0FF2"/>
    <w:rsid w:val="00F10D98"/>
    <w:rsid w:val="00F14D00"/>
    <w:rsid w:val="00F15D23"/>
    <w:rsid w:val="00F16E1B"/>
    <w:rsid w:val="00F17236"/>
    <w:rsid w:val="00F31FE4"/>
    <w:rsid w:val="00F455D2"/>
    <w:rsid w:val="00F46AAC"/>
    <w:rsid w:val="00F528DB"/>
    <w:rsid w:val="00F752A3"/>
    <w:rsid w:val="00F85AF9"/>
    <w:rsid w:val="00F86786"/>
    <w:rsid w:val="00F93065"/>
    <w:rsid w:val="00F935B5"/>
    <w:rsid w:val="00FC141D"/>
    <w:rsid w:val="00FC3120"/>
    <w:rsid w:val="00FD5BBC"/>
    <w:rsid w:val="00FF0264"/>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324FAF"/>
  <w15:chartTrackingRefBased/>
  <w15:docId w15:val="{111A6CE5-F63F-447F-91DD-8C3F3552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19"/>
    <w:rPr>
      <w:rFonts w:eastAsia="SimSun"/>
      <w:sz w:val="24"/>
      <w:szCs w:val="24"/>
      <w:lang w:eastAsia="zh-CN"/>
    </w:rPr>
  </w:style>
  <w:style w:type="paragraph" w:styleId="Heading1">
    <w:name w:val="heading 1"/>
    <w:basedOn w:val="Normal"/>
    <w:next w:val="Normal"/>
    <w:link w:val="Heading1Char"/>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link w:val="AIBodyTextChar"/>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CommentText">
    <w:name w:val="annotation text"/>
    <w:basedOn w:val="Normal"/>
    <w:link w:val="CommentTextChar"/>
    <w:rsid w:val="00045519"/>
    <w:pPr>
      <w:widowControl w:val="0"/>
      <w:suppressAutoHyphens/>
      <w:spacing w:after="246"/>
    </w:pPr>
    <w:rPr>
      <w:rFonts w:ascii="Amnesty Trade Gothic" w:eastAsia="Times New Roman" w:hAnsi="Amnesty Trade Gothic"/>
      <w:color w:val="000000"/>
      <w:sz w:val="20"/>
      <w:szCs w:val="20"/>
      <w:lang w:eastAsia="ar-SA"/>
    </w:rPr>
  </w:style>
  <w:style w:type="character" w:customStyle="1" w:styleId="CommentTextChar">
    <w:name w:val="Comment Text Char"/>
    <w:basedOn w:val="DefaultParagraphFont"/>
    <w:link w:val="CommentText"/>
    <w:rsid w:val="00045519"/>
    <w:rPr>
      <w:rFonts w:ascii="Amnesty Trade Gothic" w:hAnsi="Amnesty Trade Gothic"/>
      <w:color w:val="000000"/>
      <w:lang w:eastAsia="ar-SA"/>
    </w:rPr>
  </w:style>
  <w:style w:type="character" w:styleId="CommentReference">
    <w:name w:val="annotation reference"/>
    <w:rsid w:val="00045519"/>
    <w:rPr>
      <w:sz w:val="16"/>
      <w:szCs w:val="16"/>
    </w:rPr>
  </w:style>
  <w:style w:type="character" w:customStyle="1" w:styleId="AIBodyTextChar">
    <w:name w:val="AI Body Text Char"/>
    <w:link w:val="AIBodyText"/>
    <w:rsid w:val="00045519"/>
    <w:rPr>
      <w:rFonts w:eastAsia="SimSun"/>
      <w:sz w:val="24"/>
      <w:szCs w:val="24"/>
      <w:lang w:eastAsia="zh-CN"/>
    </w:rPr>
  </w:style>
  <w:style w:type="paragraph" w:customStyle="1" w:styleId="Default">
    <w:name w:val="Default"/>
    <w:rsid w:val="00045519"/>
    <w:pPr>
      <w:autoSpaceDE w:val="0"/>
      <w:autoSpaceDN w:val="0"/>
      <w:adjustRightInd w:val="0"/>
    </w:pPr>
    <w:rPr>
      <w:rFonts w:ascii="Amnesty Trade Gothic" w:eastAsia="SimSun" w:hAnsi="Amnesty Trade Gothic" w:cs="Amnesty Trade Gothic"/>
      <w:color w:val="000000"/>
      <w:sz w:val="24"/>
      <w:szCs w:val="24"/>
      <w:lang w:val="en-US" w:eastAsia="en-US"/>
    </w:rPr>
  </w:style>
  <w:style w:type="paragraph" w:styleId="BalloonText">
    <w:name w:val="Balloon Text"/>
    <w:basedOn w:val="Normal"/>
    <w:link w:val="BalloonTextChar"/>
    <w:rsid w:val="00045519"/>
    <w:rPr>
      <w:rFonts w:ascii="Segoe UI" w:hAnsi="Segoe UI" w:cs="Segoe UI"/>
      <w:sz w:val="18"/>
      <w:szCs w:val="18"/>
    </w:rPr>
  </w:style>
  <w:style w:type="character" w:customStyle="1" w:styleId="BalloonTextChar">
    <w:name w:val="Balloon Text Char"/>
    <w:basedOn w:val="DefaultParagraphFont"/>
    <w:link w:val="BalloonText"/>
    <w:rsid w:val="00045519"/>
    <w:rPr>
      <w:rFonts w:ascii="Segoe UI" w:eastAsia="SimSun" w:hAnsi="Segoe UI" w:cs="Segoe UI"/>
      <w:sz w:val="18"/>
      <w:szCs w:val="18"/>
      <w:lang w:eastAsia="zh-CN"/>
    </w:rPr>
  </w:style>
  <w:style w:type="paragraph" w:styleId="ListParagraph">
    <w:name w:val="List Paragraph"/>
    <w:basedOn w:val="Normal"/>
    <w:uiPriority w:val="34"/>
    <w:qFormat/>
    <w:rsid w:val="0037474B"/>
    <w:pPr>
      <w:ind w:left="720"/>
      <w:contextualSpacing/>
    </w:pPr>
  </w:style>
  <w:style w:type="paragraph" w:styleId="CommentSubject">
    <w:name w:val="annotation subject"/>
    <w:basedOn w:val="CommentText"/>
    <w:next w:val="CommentText"/>
    <w:link w:val="CommentSubjectChar"/>
    <w:rsid w:val="009E1060"/>
    <w:pPr>
      <w:widowControl/>
      <w:suppressAutoHyphens w:val="0"/>
      <w:spacing w:after="0"/>
    </w:pPr>
    <w:rPr>
      <w:rFonts w:ascii="Times New Roman" w:eastAsia="SimSun" w:hAnsi="Times New Roman"/>
      <w:b/>
      <w:bCs/>
      <w:color w:val="auto"/>
      <w:lang w:eastAsia="zh-CN"/>
    </w:rPr>
  </w:style>
  <w:style w:type="character" w:customStyle="1" w:styleId="CommentSubjectChar">
    <w:name w:val="Comment Subject Char"/>
    <w:basedOn w:val="CommentTextChar"/>
    <w:link w:val="CommentSubject"/>
    <w:rsid w:val="009E1060"/>
    <w:rPr>
      <w:rFonts w:ascii="Amnesty Trade Gothic" w:eastAsia="SimSun" w:hAnsi="Amnesty Trade Gothic"/>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0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Amnesty International</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Kharunya Paramaguru</dc:creator>
  <cp:keywords/>
  <dc:description/>
  <cp:lastModifiedBy>Ruby Stockham</cp:lastModifiedBy>
  <cp:revision>2</cp:revision>
  <cp:lastPrinted>2017-05-04T16:56:00Z</cp:lastPrinted>
  <dcterms:created xsi:type="dcterms:W3CDTF">2017-05-05T09:49:00Z</dcterms:created>
  <dcterms:modified xsi:type="dcterms:W3CDTF">2017-05-05T09:49:00Z</dcterms:modified>
</cp:coreProperties>
</file>