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B4" w:rsidRPr="007A7F5F" w:rsidRDefault="007A7F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-233045</wp:posOffset>
            </wp:positionV>
            <wp:extent cx="1419225" cy="798031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esty_international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9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F5F">
        <w:rPr>
          <w:b/>
          <w:sz w:val="28"/>
          <w:szCs w:val="28"/>
        </w:rPr>
        <w:t>U</w:t>
      </w:r>
      <w:r w:rsidR="00A521B4" w:rsidRPr="007A7F5F">
        <w:rPr>
          <w:b/>
          <w:sz w:val="28"/>
          <w:szCs w:val="28"/>
        </w:rPr>
        <w:t>ITNODIGING</w:t>
      </w:r>
      <w:bookmarkStart w:id="0" w:name="_GoBack"/>
      <w:bookmarkEnd w:id="0"/>
    </w:p>
    <w:p w:rsidR="009726E8" w:rsidRDefault="007224F9">
      <w:r>
        <w:t>Sneek,</w:t>
      </w:r>
      <w:r w:rsidR="00B62E9C">
        <w:t xml:space="preserve"> </w:t>
      </w:r>
      <w:r w:rsidR="009C5A2F">
        <w:t>1</w:t>
      </w:r>
      <w:r w:rsidR="00B62E9C">
        <w:t xml:space="preserve"> februari 2017</w:t>
      </w:r>
    </w:p>
    <w:p w:rsidR="00B62E9C" w:rsidRDefault="00B62E9C">
      <w:r>
        <w:t>Amnesty International werkgroep Sneek</w:t>
      </w:r>
    </w:p>
    <w:p w:rsidR="007224F9" w:rsidRDefault="007224F9">
      <w:r>
        <w:t>Aan</w:t>
      </w:r>
      <w:r w:rsidR="00B62E9C">
        <w:t xml:space="preserve"> de leden van Amnesty International in Sneek en de regio</w:t>
      </w:r>
      <w:r w:rsidR="00A525E4">
        <w:t xml:space="preserve"> en andere belangstellenden</w:t>
      </w:r>
    </w:p>
    <w:p w:rsidR="007960B5" w:rsidRDefault="007960B5"/>
    <w:p w:rsidR="007224F9" w:rsidRDefault="00B62E9C">
      <w:r>
        <w:t>Geachte dames en heren,</w:t>
      </w:r>
    </w:p>
    <w:p w:rsidR="007224F9" w:rsidRPr="009C5A2F" w:rsidRDefault="007224F9">
      <w:pPr>
        <w:rPr>
          <w:b/>
        </w:rPr>
      </w:pPr>
      <w:r w:rsidRPr="009C5A2F">
        <w:rPr>
          <w:b/>
        </w:rPr>
        <w:t>Namens de werkgroep Amnesty International Sneek, de bibliotheek van Sneek en de werkgroep Vluchtelingenintegratie en Ondersteuning in S</w:t>
      </w:r>
      <w:r w:rsidR="00A521B4" w:rsidRPr="009C5A2F">
        <w:rPr>
          <w:b/>
        </w:rPr>
        <w:t>ú</w:t>
      </w:r>
      <w:r w:rsidRPr="009C5A2F">
        <w:rPr>
          <w:b/>
        </w:rPr>
        <w:t>dwest Fryslân nodigen wij u van harte u</w:t>
      </w:r>
      <w:r w:rsidR="00A521B4" w:rsidRPr="009C5A2F">
        <w:rPr>
          <w:b/>
        </w:rPr>
        <w:t>i</w:t>
      </w:r>
      <w:r w:rsidRPr="009C5A2F">
        <w:rPr>
          <w:b/>
        </w:rPr>
        <w:t xml:space="preserve">t voor een </w:t>
      </w:r>
      <w:r w:rsidR="00A521B4" w:rsidRPr="009C5A2F">
        <w:rPr>
          <w:b/>
        </w:rPr>
        <w:t>avond in het teken van de rechten van de mens.</w:t>
      </w:r>
    </w:p>
    <w:p w:rsidR="00A521B4" w:rsidRPr="009C5A2F" w:rsidRDefault="00A521B4">
      <w:pPr>
        <w:rPr>
          <w:b/>
        </w:rPr>
      </w:pPr>
      <w:r w:rsidRPr="009C5A2F">
        <w:rPr>
          <w:b/>
        </w:rPr>
        <w:t>Professor Egbert Myjer, oud-rechter Europees Hof van de Rechten van de Mens, emeritus-bijzonder hoogleraar rechten van de mens Vrije Universiteit en bestuurslid Amnesty International</w:t>
      </w:r>
      <w:r w:rsidR="00077C4A" w:rsidRPr="009C5A2F">
        <w:rPr>
          <w:b/>
        </w:rPr>
        <w:t>,</w:t>
      </w:r>
      <w:r w:rsidRPr="009C5A2F">
        <w:rPr>
          <w:b/>
        </w:rPr>
        <w:t xml:space="preserve"> zal een lezing verzorgen</w:t>
      </w:r>
      <w:r w:rsidR="00A525E4" w:rsidRPr="009C5A2F">
        <w:rPr>
          <w:b/>
        </w:rPr>
        <w:t>.</w:t>
      </w:r>
      <w:r w:rsidR="00CF4D76" w:rsidRPr="009C5A2F">
        <w:rPr>
          <w:b/>
        </w:rPr>
        <w:t xml:space="preserve"> Hij zal daarin de algemene mensenrechtelijke issues behandelen</w:t>
      </w:r>
      <w:r w:rsidR="007A7F5F" w:rsidRPr="009C5A2F">
        <w:rPr>
          <w:b/>
        </w:rPr>
        <w:t xml:space="preserve">, </w:t>
      </w:r>
      <w:r w:rsidR="00CF4D76" w:rsidRPr="009C5A2F">
        <w:rPr>
          <w:b/>
        </w:rPr>
        <w:t>maar ook ingaan op de manier waarop het Europese Hof van de Rechten van de Mens</w:t>
      </w:r>
      <w:r w:rsidR="00570E4A" w:rsidRPr="009C5A2F">
        <w:rPr>
          <w:b/>
        </w:rPr>
        <w:t xml:space="preserve"> </w:t>
      </w:r>
      <w:r w:rsidR="00CF4D76" w:rsidRPr="009C5A2F">
        <w:rPr>
          <w:b/>
        </w:rPr>
        <w:t>omgaat met vluchtelingen.</w:t>
      </w:r>
    </w:p>
    <w:p w:rsidR="00CF4D76" w:rsidRDefault="00CF4D76">
      <w:r>
        <w:t xml:space="preserve">Na de pauze is er een forum waarin naast professor </w:t>
      </w:r>
      <w:r w:rsidR="00570E4A">
        <w:t xml:space="preserve">Egbert </w:t>
      </w:r>
      <w:r>
        <w:t>Myjer de dames Fett</w:t>
      </w:r>
      <w:r w:rsidR="00077C4A">
        <w:t xml:space="preserve">sje Boorsma en Gryt Wielinga zitting hebben. In dit </w:t>
      </w:r>
      <w:r w:rsidR="00570E4A">
        <w:t>deel</w:t>
      </w:r>
      <w:r w:rsidR="00077C4A">
        <w:t xml:space="preserve"> van de avond kunnen vragen gesteld worden en meningen worden uitgewisseld.</w:t>
      </w:r>
      <w:r w:rsidR="00077C4A">
        <w:br/>
        <w:t>Mevrouw Boorsma is</w:t>
      </w:r>
      <w:r w:rsidR="00570E4A">
        <w:t xml:space="preserve"> deskundige op het gebied van de ontwikkelingssamenwerking en vluchtelingenopvang</w:t>
      </w:r>
      <w:r w:rsidR="008A7A0B">
        <w:t>.</w:t>
      </w:r>
      <w:r w:rsidR="002A7FC0">
        <w:br/>
      </w:r>
      <w:r w:rsidR="00077C4A">
        <w:t xml:space="preserve">Mevrouw Wielinga </w:t>
      </w:r>
      <w:r w:rsidR="008A7A0B">
        <w:t xml:space="preserve">is senior teamleider </w:t>
      </w:r>
      <w:r w:rsidR="00DB1F93">
        <w:t>asiel Friesland</w:t>
      </w:r>
      <w:r w:rsidR="002A7FC0">
        <w:t xml:space="preserve"> van VluchtenlingenWerk Noord-Nederland</w:t>
      </w:r>
      <w:r w:rsidR="00DB1F93">
        <w:t xml:space="preserve"> en projectleider van terugkeerprojecten</w:t>
      </w:r>
      <w:r w:rsidR="00077C4A">
        <w:t>.</w:t>
      </w:r>
      <w:r w:rsidR="008A7A0B">
        <w:t xml:space="preserve"> </w:t>
      </w:r>
      <w:r w:rsidR="007A7F5F">
        <w:br/>
      </w:r>
      <w:r w:rsidR="008A7A0B">
        <w:t xml:space="preserve">Beide dames hebben veel ervaring met de dagelijkse </w:t>
      </w:r>
      <w:r w:rsidR="00DB1F93">
        <w:t>zorg en aandacht voor vluchtelingen</w:t>
      </w:r>
      <w:r w:rsidR="008A7A0B">
        <w:t>.</w:t>
      </w:r>
    </w:p>
    <w:p w:rsidR="008B5DCB" w:rsidRPr="009C5A2F" w:rsidRDefault="00CF4D76" w:rsidP="008B5DCB">
      <w:pPr>
        <w:rPr>
          <w:rStyle w:val="xbe"/>
          <w:rFonts w:ascii="Arial" w:hAnsi="Arial" w:cs="Arial"/>
          <w:color w:val="222222"/>
          <w:sz w:val="28"/>
          <w:szCs w:val="28"/>
        </w:rPr>
      </w:pPr>
      <w:r w:rsidRPr="009C5A2F">
        <w:rPr>
          <w:b/>
          <w:sz w:val="28"/>
          <w:szCs w:val="28"/>
        </w:rPr>
        <w:t xml:space="preserve">Datum: </w:t>
      </w:r>
      <w:r w:rsidR="00077C4A" w:rsidRPr="009C5A2F">
        <w:rPr>
          <w:b/>
          <w:sz w:val="28"/>
          <w:szCs w:val="28"/>
        </w:rPr>
        <w:t>woensdag 1 maart a.s.</w:t>
      </w:r>
      <w:r w:rsidR="00077C4A" w:rsidRPr="009C5A2F">
        <w:rPr>
          <w:b/>
          <w:sz w:val="28"/>
          <w:szCs w:val="28"/>
        </w:rPr>
        <w:br/>
        <w:t>Tijd: 20.00 – 22.00 uur</w:t>
      </w:r>
      <w:r w:rsidR="00077C4A" w:rsidRPr="009C5A2F">
        <w:rPr>
          <w:b/>
          <w:sz w:val="28"/>
          <w:szCs w:val="28"/>
        </w:rPr>
        <w:br/>
        <w:t xml:space="preserve">Plaats: Bibliotheek Sneek, </w:t>
      </w:r>
      <w:r w:rsidR="00A525E4" w:rsidRPr="009C5A2F">
        <w:rPr>
          <w:rStyle w:val="xbe"/>
          <w:rFonts w:ascii="Arial" w:hAnsi="Arial" w:cs="Arial"/>
          <w:color w:val="222222"/>
          <w:sz w:val="28"/>
          <w:szCs w:val="28"/>
        </w:rPr>
        <w:t xml:space="preserve">Wijde </w:t>
      </w:r>
      <w:proofErr w:type="spellStart"/>
      <w:r w:rsidR="00A525E4" w:rsidRPr="009C5A2F">
        <w:rPr>
          <w:rStyle w:val="xbe"/>
          <w:rFonts w:ascii="Arial" w:hAnsi="Arial" w:cs="Arial"/>
          <w:color w:val="222222"/>
          <w:sz w:val="28"/>
          <w:szCs w:val="28"/>
        </w:rPr>
        <w:t>Noorderhorne</w:t>
      </w:r>
      <w:proofErr w:type="spellEnd"/>
      <w:r w:rsidR="00A525E4" w:rsidRPr="009C5A2F">
        <w:rPr>
          <w:rStyle w:val="xbe"/>
          <w:rFonts w:ascii="Arial" w:hAnsi="Arial" w:cs="Arial"/>
          <w:color w:val="222222"/>
          <w:sz w:val="28"/>
          <w:szCs w:val="28"/>
        </w:rPr>
        <w:t xml:space="preserve"> 1, 8601 EA Sneek</w:t>
      </w:r>
    </w:p>
    <w:p w:rsidR="008B5DCB" w:rsidRDefault="008B5DCB" w:rsidP="008B5DCB">
      <w:pPr>
        <w:rPr>
          <w:i/>
        </w:rPr>
      </w:pPr>
      <w:r>
        <w:rPr>
          <w:i/>
        </w:rPr>
        <w:t>U bent welkom!</w:t>
      </w:r>
    </w:p>
    <w:tbl>
      <w:tblPr>
        <w:tblStyle w:val="Tabelraster"/>
        <w:tblW w:w="0" w:type="auto"/>
        <w:tblLook w:val="04A0"/>
      </w:tblPr>
      <w:tblGrid>
        <w:gridCol w:w="9396"/>
      </w:tblGrid>
      <w:tr w:rsidR="007A7F5F" w:rsidTr="007A7F5F">
        <w:tc>
          <w:tcPr>
            <w:tcW w:w="9396" w:type="dxa"/>
          </w:tcPr>
          <w:p w:rsidR="007A7F5F" w:rsidRDefault="007A7F5F" w:rsidP="007A7F5F">
            <w:r w:rsidRPr="008A7A0B">
              <w:t xml:space="preserve">In verband met de zaalruimte wordt u vriendelijk doch nadrukkelijk verzocht </w:t>
            </w:r>
            <w:r w:rsidR="002A7FC0">
              <w:t xml:space="preserve">om </w:t>
            </w:r>
            <w:r w:rsidRPr="008A7A0B">
              <w:t xml:space="preserve">uw komst </w:t>
            </w:r>
            <w:r w:rsidRPr="009C5A2F">
              <w:rPr>
                <w:b/>
              </w:rPr>
              <w:t xml:space="preserve">voor </w:t>
            </w:r>
            <w:r w:rsidR="002A7FC0" w:rsidRPr="009C5A2F">
              <w:rPr>
                <w:b/>
              </w:rPr>
              <w:t xml:space="preserve">maandag </w:t>
            </w:r>
            <w:r w:rsidRPr="009C5A2F">
              <w:rPr>
                <w:b/>
              </w:rPr>
              <w:t>27 februari a.s.</w:t>
            </w:r>
            <w:r w:rsidRPr="008A7A0B">
              <w:t xml:space="preserve"> op te geven bij de heer Jelle de Jong, tel overdag</w:t>
            </w:r>
            <w:r>
              <w:t>:</w:t>
            </w:r>
            <w:r w:rsidRPr="008A7A0B">
              <w:t xml:space="preserve"> 0515-427139</w:t>
            </w:r>
            <w:r>
              <w:t>,</w:t>
            </w:r>
            <w:r w:rsidRPr="008A7A0B">
              <w:t xml:space="preserve"> of via de email: amnesty.sneek@gmail.com</w:t>
            </w:r>
          </w:p>
        </w:tc>
      </w:tr>
    </w:tbl>
    <w:p w:rsidR="00077C4A" w:rsidRPr="007A7F5F" w:rsidRDefault="007A7F5F" w:rsidP="00077C4A">
      <w:pPr>
        <w:rPr>
          <w:b/>
        </w:rPr>
      </w:pPr>
      <w:r>
        <w:rPr>
          <w:b/>
          <w:i/>
        </w:rPr>
        <w:br/>
      </w:r>
      <w:r w:rsidR="00077C4A" w:rsidRPr="007A7F5F">
        <w:rPr>
          <w:b/>
        </w:rPr>
        <w:t>Deze avond is tevens bedoeld als start van de collecte v</w:t>
      </w:r>
      <w:r w:rsidR="008B5DCB">
        <w:rPr>
          <w:b/>
        </w:rPr>
        <w:t>oor</w:t>
      </w:r>
      <w:r w:rsidR="00077C4A" w:rsidRPr="007A7F5F">
        <w:rPr>
          <w:b/>
        </w:rPr>
        <w:t xml:space="preserve"> Amnesty International die</w:t>
      </w:r>
      <w:r w:rsidR="00A525E4" w:rsidRPr="007A7F5F">
        <w:rPr>
          <w:b/>
        </w:rPr>
        <w:t xml:space="preserve"> van 5 t/m 11 maart </w:t>
      </w:r>
      <w:r w:rsidR="00077C4A" w:rsidRPr="007A7F5F">
        <w:rPr>
          <w:b/>
        </w:rPr>
        <w:t>zal worden gehouden</w:t>
      </w:r>
      <w:r w:rsidR="008B5DCB">
        <w:rPr>
          <w:b/>
        </w:rPr>
        <w:t xml:space="preserve"> en die we warm bij u aanbevelen</w:t>
      </w:r>
      <w:r w:rsidR="00077C4A" w:rsidRPr="007A7F5F">
        <w:rPr>
          <w:b/>
        </w:rPr>
        <w:t>.</w:t>
      </w:r>
    </w:p>
    <w:p w:rsidR="00077C4A" w:rsidRPr="00E91182" w:rsidRDefault="00077C4A" w:rsidP="00077C4A">
      <w:r w:rsidRPr="00E91182">
        <w:t>Namens de organiserende instanties,</w:t>
      </w:r>
    </w:p>
    <w:p w:rsidR="007224F9" w:rsidRPr="00A521B4" w:rsidRDefault="00077C4A">
      <w:r w:rsidRPr="00E91182">
        <w:t>Jelle de Jong</w:t>
      </w:r>
      <w:r w:rsidR="00E91182" w:rsidRPr="00E91182">
        <w:br/>
        <w:t>Ben Wolters</w:t>
      </w:r>
    </w:p>
    <w:sectPr w:rsidR="007224F9" w:rsidRPr="00A521B4" w:rsidSect="008E27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224F9"/>
    <w:rsid w:val="00077C4A"/>
    <w:rsid w:val="002A7FC0"/>
    <w:rsid w:val="002B7ACB"/>
    <w:rsid w:val="003842BC"/>
    <w:rsid w:val="00570E4A"/>
    <w:rsid w:val="007224F9"/>
    <w:rsid w:val="00772A50"/>
    <w:rsid w:val="007960B5"/>
    <w:rsid w:val="007A7F5F"/>
    <w:rsid w:val="008A7A0B"/>
    <w:rsid w:val="008B5DCB"/>
    <w:rsid w:val="008E275D"/>
    <w:rsid w:val="009726E8"/>
    <w:rsid w:val="009C5A2F"/>
    <w:rsid w:val="009F20A5"/>
    <w:rsid w:val="00A521B4"/>
    <w:rsid w:val="00A525E4"/>
    <w:rsid w:val="00B62E9C"/>
    <w:rsid w:val="00CF4D76"/>
    <w:rsid w:val="00DB1F93"/>
    <w:rsid w:val="00E91182"/>
    <w:rsid w:val="00F9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275D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be">
    <w:name w:val="_xbe"/>
    <w:basedOn w:val="Standaardalinea-lettertype"/>
    <w:rsid w:val="00A525E4"/>
  </w:style>
  <w:style w:type="table" w:styleId="Tabelraster">
    <w:name w:val="Table Grid"/>
    <w:basedOn w:val="Standaardtabel"/>
    <w:uiPriority w:val="39"/>
    <w:rsid w:val="007A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F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20A5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CF62-7822-488D-9861-C4E50ECC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W Winkel</cp:lastModifiedBy>
  <cp:revision>2</cp:revision>
  <cp:lastPrinted>2017-01-19T11:15:00Z</cp:lastPrinted>
  <dcterms:created xsi:type="dcterms:W3CDTF">2017-01-30T14:20:00Z</dcterms:created>
  <dcterms:modified xsi:type="dcterms:W3CDTF">2017-01-30T14:20:00Z</dcterms:modified>
</cp:coreProperties>
</file>