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6E1" w:rsidRPr="00344D84" w:rsidRDefault="000656E1" w:rsidP="000656E1">
      <w:pPr>
        <w:pStyle w:val="AIBodyText"/>
        <w:spacing w:after="0" w:line="240" w:lineRule="auto"/>
        <w:rPr>
          <w:b/>
          <w:sz w:val="22"/>
          <w:szCs w:val="22"/>
        </w:rPr>
      </w:pPr>
      <w:r w:rsidRPr="00344D84">
        <w:rPr>
          <w:b/>
          <w:sz w:val="22"/>
          <w:szCs w:val="22"/>
        </w:rPr>
        <w:t>Torture against women in Mex</w:t>
      </w:r>
      <w:r>
        <w:rPr>
          <w:b/>
          <w:sz w:val="22"/>
          <w:szCs w:val="22"/>
        </w:rPr>
        <w:t>ico: Facts and Figures</w:t>
      </w:r>
    </w:p>
    <w:p w:rsidR="000656E1" w:rsidRPr="00344D84" w:rsidRDefault="000656E1" w:rsidP="000656E1">
      <w:pPr>
        <w:pStyle w:val="AIBodyText"/>
        <w:spacing w:after="0" w:line="240" w:lineRule="auto"/>
        <w:rPr>
          <w:sz w:val="20"/>
          <w:szCs w:val="20"/>
        </w:rPr>
      </w:pPr>
    </w:p>
    <w:p w:rsidR="000656E1" w:rsidRPr="00344D84" w:rsidRDefault="000656E1" w:rsidP="000656E1">
      <w:pPr>
        <w:pStyle w:val="AIBodyText"/>
        <w:spacing w:after="0" w:line="240" w:lineRule="auto"/>
        <w:rPr>
          <w:b/>
          <w:sz w:val="20"/>
          <w:szCs w:val="20"/>
        </w:rPr>
      </w:pPr>
      <w:r w:rsidRPr="00344D84">
        <w:rPr>
          <w:b/>
          <w:sz w:val="20"/>
          <w:szCs w:val="20"/>
        </w:rPr>
        <w:t>Women in prison</w:t>
      </w:r>
    </w:p>
    <w:p w:rsidR="000656E1" w:rsidRPr="00344D84" w:rsidRDefault="000656E1" w:rsidP="000656E1">
      <w:pPr>
        <w:pStyle w:val="AIBodyText"/>
        <w:spacing w:after="0" w:line="240" w:lineRule="auto"/>
        <w:rPr>
          <w:b/>
          <w:bCs/>
          <w:caps/>
          <w:sz w:val="20"/>
          <w:szCs w:val="20"/>
        </w:rPr>
      </w:pPr>
      <w:r w:rsidRPr="00344D84">
        <w:rPr>
          <w:sz w:val="20"/>
          <w:szCs w:val="20"/>
        </w:rPr>
        <w:t>Women make up nearly 7% of the population in federal prisons (</w:t>
      </w:r>
      <w:proofErr w:type="spellStart"/>
      <w:r w:rsidRPr="00344D84">
        <w:rPr>
          <w:sz w:val="20"/>
          <w:szCs w:val="20"/>
          <w:lang w:val="en-US"/>
        </w:rPr>
        <w:t>Comisión</w:t>
      </w:r>
      <w:proofErr w:type="spellEnd"/>
      <w:r w:rsidRPr="00344D84">
        <w:rPr>
          <w:sz w:val="20"/>
          <w:szCs w:val="20"/>
          <w:lang w:val="en-US"/>
        </w:rPr>
        <w:t xml:space="preserve"> Nacional de </w:t>
      </w:r>
      <w:proofErr w:type="spellStart"/>
      <w:r w:rsidRPr="00344D84">
        <w:rPr>
          <w:sz w:val="20"/>
          <w:szCs w:val="20"/>
          <w:lang w:val="en-US"/>
        </w:rPr>
        <w:t>Seguridad</w:t>
      </w:r>
      <w:proofErr w:type="spellEnd"/>
      <w:r w:rsidRPr="00344D84">
        <w:rPr>
          <w:rStyle w:val="Voetnootmarkering"/>
          <w:b/>
          <w:bCs/>
          <w:caps/>
          <w:sz w:val="20"/>
          <w:szCs w:val="20"/>
        </w:rPr>
        <w:t xml:space="preserve"> </w:t>
      </w:r>
      <w:r w:rsidRPr="00344D84">
        <w:rPr>
          <w:bCs/>
          <w:caps/>
          <w:sz w:val="20"/>
          <w:szCs w:val="20"/>
        </w:rPr>
        <w:t xml:space="preserve">, 2016) </w:t>
      </w:r>
    </w:p>
    <w:p w:rsidR="000656E1" w:rsidRPr="00344D84" w:rsidRDefault="000656E1" w:rsidP="000656E1">
      <w:pPr>
        <w:pStyle w:val="AIBodyText"/>
        <w:spacing w:after="0" w:line="240" w:lineRule="auto"/>
        <w:rPr>
          <w:b/>
          <w:bCs/>
          <w:caps/>
          <w:sz w:val="20"/>
          <w:szCs w:val="20"/>
        </w:rPr>
      </w:pPr>
    </w:p>
    <w:p w:rsidR="000656E1" w:rsidRPr="00344D84" w:rsidRDefault="000656E1" w:rsidP="000656E1">
      <w:pPr>
        <w:pStyle w:val="AIBodyText"/>
        <w:spacing w:after="0" w:line="240" w:lineRule="auto"/>
        <w:rPr>
          <w:sz w:val="20"/>
          <w:szCs w:val="20"/>
        </w:rPr>
      </w:pPr>
      <w:r w:rsidRPr="00344D84">
        <w:rPr>
          <w:sz w:val="20"/>
          <w:szCs w:val="20"/>
        </w:rPr>
        <w:t xml:space="preserve">The vast majority of women detained in federal prisons are first time offenders, mostly imprisoned for drug-related crimes. </w:t>
      </w:r>
    </w:p>
    <w:p w:rsidR="000656E1" w:rsidRPr="00344D84" w:rsidRDefault="000656E1" w:rsidP="000656E1">
      <w:pPr>
        <w:pStyle w:val="AIBodyText"/>
        <w:spacing w:after="0" w:line="240" w:lineRule="auto"/>
        <w:rPr>
          <w:strike/>
          <w:sz w:val="20"/>
          <w:szCs w:val="20"/>
        </w:rPr>
      </w:pPr>
    </w:p>
    <w:p w:rsidR="000656E1" w:rsidRPr="00344D84" w:rsidRDefault="000656E1" w:rsidP="000656E1">
      <w:pPr>
        <w:widowControl/>
        <w:suppressAutoHyphens w:val="0"/>
        <w:autoSpaceDE w:val="0"/>
        <w:autoSpaceDN w:val="0"/>
        <w:adjustRightInd w:val="0"/>
        <w:spacing w:after="0" w:line="240" w:lineRule="auto"/>
        <w:rPr>
          <w:sz w:val="20"/>
          <w:szCs w:val="20"/>
        </w:rPr>
      </w:pPr>
      <w:r w:rsidRPr="00344D84">
        <w:rPr>
          <w:sz w:val="20"/>
          <w:szCs w:val="20"/>
        </w:rPr>
        <w:t xml:space="preserve">There is evidence to suggest that torture and other ill-treatment is used frequently against people accused of high-profile crimes that fall within the public security strategy of the </w:t>
      </w:r>
      <w:r>
        <w:rPr>
          <w:sz w:val="20"/>
          <w:szCs w:val="20"/>
        </w:rPr>
        <w:t xml:space="preserve">so-called </w:t>
      </w:r>
      <w:r w:rsidRPr="00344D84">
        <w:rPr>
          <w:sz w:val="20"/>
          <w:szCs w:val="20"/>
        </w:rPr>
        <w:t xml:space="preserve">“war on drugs.” </w:t>
      </w:r>
      <w:r w:rsidRPr="00344D84">
        <w:rPr>
          <w:rFonts w:cs="AmnestyTradeGothic"/>
          <w:color w:val="auto"/>
          <w:sz w:val="20"/>
          <w:szCs w:val="20"/>
          <w:lang w:val="en-US" w:eastAsia="en-GB"/>
        </w:rPr>
        <w:t>Of the 100 women interviewed by Amnesty International, 33% had been accused of being part of organized crime groups, 23% had been accused of narcotics crimes, 22% had been accused of kidnapping and 14% with illegal possession of firearms.</w:t>
      </w:r>
      <w:r w:rsidRPr="00344D84" w:rsidDel="008E1A3F">
        <w:rPr>
          <w:sz w:val="20"/>
          <w:szCs w:val="20"/>
        </w:rPr>
        <w:t xml:space="preserve"> </w:t>
      </w:r>
    </w:p>
    <w:p w:rsidR="000656E1" w:rsidRPr="00344D84" w:rsidRDefault="000656E1" w:rsidP="000656E1">
      <w:pPr>
        <w:pStyle w:val="AIBodyText"/>
        <w:spacing w:after="0" w:line="240" w:lineRule="auto"/>
        <w:rPr>
          <w:sz w:val="20"/>
          <w:szCs w:val="20"/>
        </w:rPr>
      </w:pPr>
    </w:p>
    <w:p w:rsidR="000656E1" w:rsidRPr="00344D84" w:rsidRDefault="000656E1" w:rsidP="000656E1">
      <w:pPr>
        <w:pStyle w:val="AISubheading"/>
        <w:spacing w:after="0" w:line="240" w:lineRule="auto"/>
        <w:rPr>
          <w:rFonts w:ascii="Amnesty Trade Gothic" w:hAnsi="Amnesty Trade Gothic"/>
          <w:b w:val="0"/>
          <w:bCs w:val="0"/>
          <w:caps w:val="0"/>
          <w:sz w:val="20"/>
          <w:szCs w:val="20"/>
        </w:rPr>
      </w:pPr>
      <w:r w:rsidRPr="00344D84">
        <w:rPr>
          <w:rFonts w:ascii="Amnesty Trade Gothic" w:hAnsi="Amnesty Trade Gothic"/>
          <w:b w:val="0"/>
          <w:bCs w:val="0"/>
          <w:caps w:val="0"/>
          <w:sz w:val="20"/>
          <w:szCs w:val="20"/>
        </w:rPr>
        <w:t xml:space="preserve">The federal prison population is largely made up by people from low income backgrounds. Data on the federal prison system shows that 60% of women in prison did not complete high school. (CIDE, 2012) </w:t>
      </w:r>
    </w:p>
    <w:p w:rsidR="000656E1" w:rsidRPr="00344D84" w:rsidRDefault="000656E1" w:rsidP="000656E1">
      <w:pPr>
        <w:pStyle w:val="AIBodyText"/>
        <w:spacing w:after="0" w:line="240" w:lineRule="auto"/>
        <w:rPr>
          <w:sz w:val="20"/>
          <w:szCs w:val="20"/>
        </w:rPr>
      </w:pPr>
    </w:p>
    <w:p w:rsidR="000656E1" w:rsidRPr="00344D84" w:rsidRDefault="000656E1" w:rsidP="000656E1">
      <w:pPr>
        <w:pStyle w:val="AIBodyText"/>
        <w:spacing w:after="0" w:line="240" w:lineRule="auto"/>
        <w:rPr>
          <w:sz w:val="20"/>
          <w:szCs w:val="20"/>
        </w:rPr>
      </w:pPr>
      <w:r w:rsidRPr="00344D84">
        <w:rPr>
          <w:sz w:val="20"/>
          <w:szCs w:val="20"/>
        </w:rPr>
        <w:t xml:space="preserve">Of the cases Amnesty International documented for this report, most women earned between 1,000 and 5,000 pesos a month (approximately US$70 to US$300) with some earning much less. </w:t>
      </w:r>
    </w:p>
    <w:p w:rsidR="000656E1" w:rsidRPr="00344D84" w:rsidRDefault="000656E1" w:rsidP="000656E1">
      <w:pPr>
        <w:pStyle w:val="AIBodyText"/>
        <w:spacing w:after="0" w:line="240" w:lineRule="auto"/>
        <w:rPr>
          <w:sz w:val="20"/>
          <w:szCs w:val="20"/>
        </w:rPr>
      </w:pPr>
    </w:p>
    <w:p w:rsidR="000656E1" w:rsidRPr="00344D84" w:rsidRDefault="000656E1" w:rsidP="000656E1">
      <w:pPr>
        <w:pStyle w:val="AIBodyText"/>
        <w:spacing w:after="0" w:line="240" w:lineRule="auto"/>
        <w:rPr>
          <w:b/>
          <w:sz w:val="20"/>
          <w:szCs w:val="20"/>
        </w:rPr>
      </w:pPr>
      <w:r w:rsidRPr="00344D84">
        <w:rPr>
          <w:b/>
          <w:sz w:val="20"/>
          <w:szCs w:val="20"/>
        </w:rPr>
        <w:t xml:space="preserve">Torture against women </w:t>
      </w:r>
    </w:p>
    <w:p w:rsidR="000656E1" w:rsidRPr="00344D84" w:rsidRDefault="000656E1" w:rsidP="000656E1">
      <w:pPr>
        <w:pStyle w:val="AIBodyText"/>
        <w:spacing w:after="0" w:line="240" w:lineRule="auto"/>
        <w:rPr>
          <w:sz w:val="20"/>
          <w:szCs w:val="20"/>
        </w:rPr>
      </w:pPr>
      <w:r w:rsidRPr="00344D84">
        <w:rPr>
          <w:sz w:val="20"/>
          <w:szCs w:val="20"/>
        </w:rPr>
        <w:t xml:space="preserve">Amnesty International interviewed 100 women held in federal prison about the torture and other ill-treatment they </w:t>
      </w:r>
      <w:r>
        <w:rPr>
          <w:sz w:val="20"/>
          <w:szCs w:val="20"/>
        </w:rPr>
        <w:t>were subjected to</w:t>
      </w:r>
      <w:r w:rsidRPr="00344D84">
        <w:rPr>
          <w:sz w:val="20"/>
          <w:szCs w:val="20"/>
        </w:rPr>
        <w:t xml:space="preserve"> during their arrest </w:t>
      </w:r>
      <w:r>
        <w:rPr>
          <w:sz w:val="20"/>
          <w:szCs w:val="20"/>
        </w:rPr>
        <w:t xml:space="preserve">and interrogation </w:t>
      </w:r>
      <w:r w:rsidRPr="00344D84">
        <w:rPr>
          <w:sz w:val="20"/>
          <w:szCs w:val="20"/>
        </w:rPr>
        <w:t xml:space="preserve">by police or armed forces. </w:t>
      </w:r>
    </w:p>
    <w:p w:rsidR="000656E1" w:rsidRPr="00344D84" w:rsidRDefault="000656E1" w:rsidP="000656E1">
      <w:pPr>
        <w:pStyle w:val="AIBodyText"/>
        <w:spacing w:after="0" w:line="240" w:lineRule="auto"/>
        <w:rPr>
          <w:sz w:val="20"/>
          <w:szCs w:val="20"/>
        </w:rPr>
      </w:pPr>
    </w:p>
    <w:p w:rsidR="000656E1" w:rsidRPr="00344D84" w:rsidRDefault="000656E1" w:rsidP="000656E1">
      <w:pPr>
        <w:pStyle w:val="AIBodyText"/>
        <w:spacing w:after="0" w:line="240" w:lineRule="auto"/>
        <w:rPr>
          <w:sz w:val="20"/>
          <w:szCs w:val="20"/>
        </w:rPr>
      </w:pPr>
      <w:r w:rsidRPr="00344D84">
        <w:rPr>
          <w:sz w:val="20"/>
          <w:szCs w:val="20"/>
        </w:rPr>
        <w:t xml:space="preserve">100 said they suffered sexual harassment or psychological abuse during their arrest or in the hours that followed. </w:t>
      </w:r>
    </w:p>
    <w:p w:rsidR="000656E1" w:rsidRPr="00344D84" w:rsidRDefault="000656E1" w:rsidP="000656E1">
      <w:pPr>
        <w:pStyle w:val="AIBodyText"/>
        <w:spacing w:after="0" w:line="240" w:lineRule="auto"/>
        <w:rPr>
          <w:sz w:val="20"/>
          <w:szCs w:val="20"/>
        </w:rPr>
      </w:pPr>
    </w:p>
    <w:p w:rsidR="000656E1" w:rsidRPr="00344D84" w:rsidRDefault="000656E1" w:rsidP="000656E1">
      <w:pPr>
        <w:pStyle w:val="AIBodyText"/>
        <w:spacing w:after="0" w:line="240" w:lineRule="auto"/>
        <w:rPr>
          <w:sz w:val="20"/>
          <w:szCs w:val="20"/>
        </w:rPr>
      </w:pPr>
      <w:r w:rsidRPr="00344D84">
        <w:rPr>
          <w:sz w:val="20"/>
          <w:szCs w:val="20"/>
        </w:rPr>
        <w:t>9</w:t>
      </w:r>
      <w:r>
        <w:rPr>
          <w:sz w:val="20"/>
          <w:szCs w:val="20"/>
        </w:rPr>
        <w:t>7</w:t>
      </w:r>
      <w:r w:rsidRPr="00344D84">
        <w:rPr>
          <w:sz w:val="20"/>
          <w:szCs w:val="20"/>
        </w:rPr>
        <w:t xml:space="preserve"> said they </w:t>
      </w:r>
      <w:r>
        <w:rPr>
          <w:sz w:val="20"/>
          <w:szCs w:val="20"/>
        </w:rPr>
        <w:t xml:space="preserve">suffered physical violence during their arrest or in the hours that followed. </w:t>
      </w:r>
      <w:r w:rsidRPr="00344D84">
        <w:rPr>
          <w:sz w:val="20"/>
          <w:szCs w:val="20"/>
        </w:rPr>
        <w:t xml:space="preserve"> </w:t>
      </w:r>
    </w:p>
    <w:p w:rsidR="000656E1" w:rsidRPr="00344D84" w:rsidRDefault="000656E1" w:rsidP="000656E1">
      <w:pPr>
        <w:pStyle w:val="AIBodyText"/>
        <w:spacing w:after="0" w:line="240" w:lineRule="auto"/>
        <w:rPr>
          <w:sz w:val="20"/>
          <w:szCs w:val="20"/>
        </w:rPr>
      </w:pPr>
    </w:p>
    <w:p w:rsidR="000656E1" w:rsidRPr="00344D84" w:rsidRDefault="000656E1" w:rsidP="000656E1">
      <w:pPr>
        <w:pStyle w:val="AIBodyText"/>
        <w:spacing w:after="0" w:line="240" w:lineRule="auto"/>
        <w:rPr>
          <w:sz w:val="20"/>
          <w:szCs w:val="20"/>
        </w:rPr>
      </w:pPr>
      <w:r w:rsidRPr="00344D84">
        <w:rPr>
          <w:sz w:val="20"/>
          <w:szCs w:val="20"/>
        </w:rPr>
        <w:t xml:space="preserve">79 said they were hit to the head, 62 in the stomach or </w:t>
      </w:r>
      <w:proofErr w:type="spellStart"/>
      <w:r w:rsidRPr="00344D84">
        <w:rPr>
          <w:sz w:val="20"/>
          <w:szCs w:val="20"/>
        </w:rPr>
        <w:t>torax</w:t>
      </w:r>
      <w:proofErr w:type="spellEnd"/>
      <w:r w:rsidRPr="00344D84">
        <w:rPr>
          <w:sz w:val="20"/>
          <w:szCs w:val="20"/>
        </w:rPr>
        <w:t>, 61 on the legs and 28 on the ears (the face was deliberately excluded to avoid obvious injuries).</w:t>
      </w:r>
    </w:p>
    <w:p w:rsidR="000656E1" w:rsidRPr="00344D84" w:rsidRDefault="000656E1" w:rsidP="000656E1">
      <w:pPr>
        <w:pStyle w:val="AIBodyText"/>
        <w:spacing w:after="0" w:line="240" w:lineRule="auto"/>
        <w:rPr>
          <w:sz w:val="20"/>
          <w:szCs w:val="20"/>
        </w:rPr>
      </w:pPr>
    </w:p>
    <w:p w:rsidR="000656E1" w:rsidRPr="00344D84" w:rsidRDefault="000656E1" w:rsidP="000656E1">
      <w:pPr>
        <w:pStyle w:val="AIBodyText"/>
        <w:spacing w:after="0" w:line="240" w:lineRule="auto"/>
        <w:rPr>
          <w:sz w:val="20"/>
          <w:szCs w:val="20"/>
        </w:rPr>
      </w:pPr>
      <w:r w:rsidRPr="00344D84">
        <w:rPr>
          <w:sz w:val="20"/>
          <w:szCs w:val="20"/>
        </w:rPr>
        <w:t xml:space="preserve">33 reported being raped by municipal, state or federal police officers or members of the Army and Navy. In arrests carried out by municipal and state police and the </w:t>
      </w:r>
      <w:r>
        <w:rPr>
          <w:sz w:val="20"/>
          <w:szCs w:val="20"/>
        </w:rPr>
        <w:t>armed forces</w:t>
      </w:r>
      <w:r w:rsidRPr="00344D84">
        <w:rPr>
          <w:sz w:val="20"/>
          <w:szCs w:val="20"/>
        </w:rPr>
        <w:t>, rape was reported in at least half of the arrests carried out. In the 10 arrests carried out by the Navy</w:t>
      </w:r>
      <w:r>
        <w:rPr>
          <w:sz w:val="20"/>
          <w:szCs w:val="20"/>
        </w:rPr>
        <w:t xml:space="preserve"> documented in this report</w:t>
      </w:r>
      <w:r w:rsidRPr="00344D84">
        <w:rPr>
          <w:sz w:val="20"/>
          <w:szCs w:val="20"/>
        </w:rPr>
        <w:t xml:space="preserve">, 8 arrests included rape reported by the women. </w:t>
      </w:r>
    </w:p>
    <w:p w:rsidR="000656E1" w:rsidRPr="00344D84" w:rsidRDefault="000656E1" w:rsidP="000656E1">
      <w:pPr>
        <w:pStyle w:val="AIBodyText"/>
        <w:spacing w:after="0" w:line="240" w:lineRule="auto"/>
        <w:rPr>
          <w:sz w:val="20"/>
          <w:szCs w:val="20"/>
        </w:rPr>
      </w:pPr>
    </w:p>
    <w:p w:rsidR="000656E1" w:rsidRPr="00344D84" w:rsidRDefault="000656E1" w:rsidP="000656E1">
      <w:pPr>
        <w:pStyle w:val="AIBodyText"/>
        <w:spacing w:after="0" w:line="240" w:lineRule="auto"/>
        <w:rPr>
          <w:sz w:val="20"/>
          <w:szCs w:val="20"/>
        </w:rPr>
      </w:pPr>
    </w:p>
    <w:p w:rsidR="000656E1" w:rsidRPr="00344D84" w:rsidRDefault="000656E1" w:rsidP="000656E1">
      <w:pPr>
        <w:pStyle w:val="AIBodyText"/>
        <w:spacing w:after="0" w:line="240" w:lineRule="auto"/>
        <w:rPr>
          <w:sz w:val="20"/>
          <w:szCs w:val="20"/>
        </w:rPr>
      </w:pPr>
      <w:r w:rsidRPr="00344D84">
        <w:rPr>
          <w:sz w:val="20"/>
          <w:szCs w:val="20"/>
        </w:rPr>
        <w:t xml:space="preserve">66 of the women said they had reported the abuse to the authorities but investigations were opened in only 22 cases. Amnesty International is not aware of any criminal charges arising from these investigations. </w:t>
      </w:r>
    </w:p>
    <w:p w:rsidR="000656E1" w:rsidRPr="00344D84" w:rsidRDefault="000656E1" w:rsidP="000656E1">
      <w:pPr>
        <w:pStyle w:val="AIBodyText"/>
        <w:spacing w:after="0" w:line="240" w:lineRule="auto"/>
        <w:rPr>
          <w:sz w:val="20"/>
          <w:szCs w:val="20"/>
        </w:rPr>
      </w:pPr>
    </w:p>
    <w:p w:rsidR="000656E1" w:rsidRPr="00344D84" w:rsidRDefault="000656E1" w:rsidP="000656E1">
      <w:pPr>
        <w:pStyle w:val="AIBodyText"/>
        <w:spacing w:after="0" w:line="240" w:lineRule="auto"/>
        <w:rPr>
          <w:sz w:val="20"/>
          <w:szCs w:val="20"/>
        </w:rPr>
      </w:pPr>
      <w:r w:rsidRPr="00344D84">
        <w:rPr>
          <w:b/>
          <w:sz w:val="20"/>
          <w:szCs w:val="20"/>
        </w:rPr>
        <w:t xml:space="preserve">Torture </w:t>
      </w:r>
      <w:r>
        <w:rPr>
          <w:b/>
          <w:sz w:val="20"/>
          <w:szCs w:val="20"/>
        </w:rPr>
        <w:t xml:space="preserve">and other ill-treatment </w:t>
      </w:r>
      <w:r w:rsidRPr="00344D84">
        <w:rPr>
          <w:b/>
          <w:sz w:val="20"/>
          <w:szCs w:val="20"/>
        </w:rPr>
        <w:t>in Mexico</w:t>
      </w:r>
    </w:p>
    <w:p w:rsidR="000656E1" w:rsidRPr="00344D84" w:rsidRDefault="000656E1" w:rsidP="000656E1">
      <w:pPr>
        <w:pStyle w:val="AIBodyText"/>
        <w:spacing w:after="0" w:line="240" w:lineRule="auto"/>
        <w:rPr>
          <w:sz w:val="20"/>
          <w:szCs w:val="20"/>
        </w:rPr>
      </w:pPr>
      <w:r w:rsidRPr="00344D84">
        <w:rPr>
          <w:sz w:val="20"/>
          <w:szCs w:val="20"/>
        </w:rPr>
        <w:t>2,403 – number of criminal complaints for torture received by the Federal Attorney General´s Office in 2014.</w:t>
      </w:r>
    </w:p>
    <w:p w:rsidR="000656E1" w:rsidRPr="00344D84" w:rsidRDefault="000656E1" w:rsidP="000656E1">
      <w:pPr>
        <w:pStyle w:val="AIBodyText"/>
        <w:spacing w:after="0" w:line="240" w:lineRule="auto"/>
        <w:rPr>
          <w:sz w:val="20"/>
          <w:szCs w:val="20"/>
        </w:rPr>
      </w:pPr>
    </w:p>
    <w:p w:rsidR="000656E1" w:rsidRPr="00344D84" w:rsidRDefault="000656E1" w:rsidP="000656E1">
      <w:pPr>
        <w:pStyle w:val="AIBodyText"/>
        <w:spacing w:after="0" w:line="240" w:lineRule="auto"/>
        <w:rPr>
          <w:sz w:val="20"/>
          <w:szCs w:val="20"/>
        </w:rPr>
      </w:pPr>
      <w:r w:rsidRPr="00344D84">
        <w:rPr>
          <w:sz w:val="20"/>
          <w:szCs w:val="20"/>
        </w:rPr>
        <w:t xml:space="preserve">0 – number of criminal charges Mexico’s Federal Attorney General´s Office was able to confirm to Amnesty International for 2014 and 2015. </w:t>
      </w:r>
    </w:p>
    <w:p w:rsidR="000656E1" w:rsidRPr="00344D84" w:rsidRDefault="000656E1" w:rsidP="000656E1">
      <w:pPr>
        <w:pStyle w:val="AIBodyText"/>
        <w:spacing w:after="0" w:line="240" w:lineRule="auto"/>
        <w:rPr>
          <w:sz w:val="20"/>
          <w:szCs w:val="20"/>
        </w:rPr>
      </w:pPr>
    </w:p>
    <w:p w:rsidR="000656E1" w:rsidRPr="00344D84" w:rsidRDefault="000656E1" w:rsidP="000656E1">
      <w:pPr>
        <w:pStyle w:val="AIBodyText"/>
        <w:spacing w:after="0" w:line="240" w:lineRule="auto"/>
        <w:rPr>
          <w:sz w:val="20"/>
          <w:szCs w:val="20"/>
        </w:rPr>
      </w:pPr>
      <w:r w:rsidRPr="00344D84">
        <w:rPr>
          <w:sz w:val="20"/>
          <w:szCs w:val="20"/>
        </w:rPr>
        <w:t xml:space="preserve">0 – number of soldiers from the Army suspended </w:t>
      </w:r>
      <w:r>
        <w:rPr>
          <w:sz w:val="20"/>
          <w:szCs w:val="20"/>
        </w:rPr>
        <w:t xml:space="preserve">during investigation </w:t>
      </w:r>
      <w:r w:rsidRPr="00344D84">
        <w:rPr>
          <w:sz w:val="20"/>
          <w:szCs w:val="20"/>
        </w:rPr>
        <w:t xml:space="preserve">from service for “rape” or “sexual abuse” from 2010 to 2015. </w:t>
      </w:r>
    </w:p>
    <w:p w:rsidR="000656E1" w:rsidRPr="00344D84" w:rsidRDefault="000656E1" w:rsidP="000656E1">
      <w:pPr>
        <w:pStyle w:val="AIBodyText"/>
        <w:spacing w:after="0" w:line="240" w:lineRule="auto"/>
        <w:rPr>
          <w:sz w:val="20"/>
          <w:szCs w:val="20"/>
        </w:rPr>
      </w:pPr>
    </w:p>
    <w:p w:rsidR="000656E1" w:rsidRPr="00344D84" w:rsidRDefault="000656E1" w:rsidP="000656E1">
      <w:pPr>
        <w:pStyle w:val="AIBodyText"/>
        <w:spacing w:after="0" w:line="240" w:lineRule="auto"/>
        <w:rPr>
          <w:sz w:val="20"/>
          <w:szCs w:val="20"/>
        </w:rPr>
      </w:pPr>
      <w:r w:rsidRPr="00344D84">
        <w:rPr>
          <w:sz w:val="20"/>
          <w:szCs w:val="20"/>
        </w:rPr>
        <w:t>12,</w:t>
      </w:r>
      <w:r>
        <w:rPr>
          <w:sz w:val="20"/>
          <w:szCs w:val="20"/>
        </w:rPr>
        <w:t>110</w:t>
      </w:r>
      <w:r w:rsidRPr="00344D84">
        <w:rPr>
          <w:sz w:val="20"/>
          <w:szCs w:val="20"/>
        </w:rPr>
        <w:t xml:space="preserve"> – number of reports of torture and other ill-treatment filed before Mexico´s </w:t>
      </w:r>
      <w:r>
        <w:rPr>
          <w:sz w:val="20"/>
          <w:szCs w:val="20"/>
        </w:rPr>
        <w:t xml:space="preserve">local and national </w:t>
      </w:r>
      <w:r w:rsidRPr="00344D84">
        <w:rPr>
          <w:sz w:val="20"/>
          <w:szCs w:val="20"/>
        </w:rPr>
        <w:t xml:space="preserve">human rights ombudsman bodies in just one year, 2013. </w:t>
      </w:r>
    </w:p>
    <w:p w:rsidR="000656E1" w:rsidRPr="00344D84" w:rsidRDefault="000656E1" w:rsidP="000656E1">
      <w:pPr>
        <w:pStyle w:val="AIBodyText"/>
        <w:spacing w:after="0" w:line="240" w:lineRule="auto"/>
        <w:rPr>
          <w:sz w:val="20"/>
          <w:szCs w:val="20"/>
        </w:rPr>
      </w:pPr>
    </w:p>
    <w:p w:rsidR="0046553D" w:rsidRDefault="000656E1" w:rsidP="000656E1">
      <w:pPr>
        <w:pStyle w:val="AIBodyText"/>
        <w:spacing w:after="0" w:line="240" w:lineRule="auto"/>
      </w:pPr>
      <w:r w:rsidRPr="00344D84">
        <w:rPr>
          <w:sz w:val="20"/>
          <w:szCs w:val="20"/>
        </w:rPr>
        <w:t xml:space="preserve">15 – number of torture convictions </w:t>
      </w:r>
      <w:r>
        <w:rPr>
          <w:sz w:val="20"/>
          <w:szCs w:val="20"/>
        </w:rPr>
        <w:t xml:space="preserve">at the federal level </w:t>
      </w:r>
      <w:r w:rsidRPr="00344D84">
        <w:rPr>
          <w:sz w:val="20"/>
          <w:szCs w:val="20"/>
        </w:rPr>
        <w:t>since 1991 (IACHR, 2015)</w:t>
      </w:r>
      <w:bookmarkStart w:id="0" w:name="_GoBack"/>
      <w:bookmarkEnd w:id="0"/>
    </w:p>
    <w:sectPr w:rsidR="004655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mnestyTrade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B1D9E"/>
    <w:multiLevelType w:val="multilevel"/>
    <w:tmpl w:val="04130023"/>
    <w:lvl w:ilvl="0">
      <w:start w:val="1"/>
      <w:numFmt w:val="upperRoman"/>
      <w:pStyle w:val="Kop1"/>
      <w:lvlText w:val="Artikel %1."/>
      <w:lvlJc w:val="left"/>
      <w:pPr>
        <w:ind w:left="0" w:firstLine="0"/>
      </w:pPr>
    </w:lvl>
    <w:lvl w:ilvl="1">
      <w:start w:val="1"/>
      <w:numFmt w:val="decimalZero"/>
      <w:pStyle w:val="Kop2"/>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E1"/>
    <w:rsid w:val="000656E1"/>
    <w:rsid w:val="0046553D"/>
    <w:rsid w:val="00AF2B5E"/>
    <w:rsid w:val="00D54AE3"/>
    <w:rsid w:val="00E447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18"/>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656E1"/>
    <w:pPr>
      <w:widowControl w:val="0"/>
      <w:suppressAutoHyphens/>
      <w:spacing w:after="246" w:line="240" w:lineRule="atLeast"/>
    </w:pPr>
    <w:rPr>
      <w:rFonts w:ascii="Amnesty Trade Gothic" w:eastAsia="Times New Roman" w:hAnsi="Amnesty Trade Gothic" w:cs="Times New Roman"/>
      <w:color w:val="000000"/>
      <w:szCs w:val="24"/>
      <w:lang w:val="en-GB" w:eastAsia="ar-SA"/>
    </w:rPr>
  </w:style>
  <w:style w:type="paragraph" w:styleId="Kop1">
    <w:name w:val="heading 1"/>
    <w:basedOn w:val="Standaard"/>
    <w:next w:val="Standaard"/>
    <w:link w:val="Kop1Char"/>
    <w:uiPriority w:val="9"/>
    <w:qFormat/>
    <w:rsid w:val="00AF2B5E"/>
    <w:pPr>
      <w:keepNext/>
      <w:keepLines/>
      <w:widowControl/>
      <w:numPr>
        <w:numId w:val="2"/>
      </w:numPr>
      <w:suppressAutoHyphens w:val="0"/>
      <w:spacing w:before="480" w:after="0" w:line="276" w:lineRule="auto"/>
      <w:outlineLvl w:val="0"/>
    </w:pPr>
    <w:rPr>
      <w:rFonts w:ascii="Verdana" w:eastAsiaTheme="majorEastAsia" w:hAnsi="Verdana" w:cstheme="majorBidi"/>
      <w:b/>
      <w:bCs/>
      <w:color w:val="365F91" w:themeColor="accent1" w:themeShade="BF"/>
      <w:sz w:val="28"/>
      <w:szCs w:val="28"/>
      <w:lang w:val="nl-NL" w:eastAsia="en-US"/>
    </w:rPr>
  </w:style>
  <w:style w:type="paragraph" w:styleId="Kop2">
    <w:name w:val="heading 2"/>
    <w:basedOn w:val="Standaard"/>
    <w:next w:val="Standaard"/>
    <w:link w:val="Kop2Char"/>
    <w:uiPriority w:val="9"/>
    <w:semiHidden/>
    <w:unhideWhenUsed/>
    <w:qFormat/>
    <w:rsid w:val="00AF2B5E"/>
    <w:pPr>
      <w:keepNext/>
      <w:keepLines/>
      <w:widowControl/>
      <w:numPr>
        <w:ilvl w:val="1"/>
        <w:numId w:val="2"/>
      </w:numPr>
      <w:suppressAutoHyphens w:val="0"/>
      <w:spacing w:before="200" w:after="0" w:line="276" w:lineRule="auto"/>
      <w:outlineLvl w:val="1"/>
    </w:pPr>
    <w:rPr>
      <w:rFonts w:ascii="Verdana" w:eastAsiaTheme="majorEastAsia" w:hAnsi="Verdana" w:cstheme="majorBidi"/>
      <w:b/>
      <w:bCs/>
      <w:color w:val="4F81BD" w:themeColor="accent1"/>
      <w:sz w:val="26"/>
      <w:szCs w:val="26"/>
      <w:lang w:val="nl-NL" w:eastAsia="en-US"/>
    </w:rPr>
  </w:style>
  <w:style w:type="paragraph" w:styleId="Kop3">
    <w:name w:val="heading 3"/>
    <w:basedOn w:val="Standaard"/>
    <w:next w:val="Standaard"/>
    <w:link w:val="Kop3Char"/>
    <w:uiPriority w:val="9"/>
    <w:semiHidden/>
    <w:unhideWhenUsed/>
    <w:qFormat/>
    <w:rsid w:val="00AF2B5E"/>
    <w:pPr>
      <w:keepNext/>
      <w:keepLines/>
      <w:widowControl/>
      <w:suppressAutoHyphens w:val="0"/>
      <w:spacing w:before="200" w:after="0" w:line="276" w:lineRule="auto"/>
      <w:outlineLvl w:val="2"/>
    </w:pPr>
    <w:rPr>
      <w:rFonts w:ascii="Verdana" w:eastAsiaTheme="majorEastAsia" w:hAnsi="Verdana" w:cstheme="majorBidi"/>
      <w:b/>
      <w:bCs/>
      <w:color w:val="4F81BD" w:themeColor="accent1"/>
      <w:szCs w:val="18"/>
      <w:lang w:val="nl-NL" w:eastAsia="en-US"/>
    </w:rPr>
  </w:style>
  <w:style w:type="paragraph" w:styleId="Kop4">
    <w:name w:val="heading 4"/>
    <w:basedOn w:val="Standaard"/>
    <w:next w:val="Standaard"/>
    <w:link w:val="Kop4Char"/>
    <w:uiPriority w:val="9"/>
    <w:semiHidden/>
    <w:unhideWhenUsed/>
    <w:qFormat/>
    <w:rsid w:val="00AF2B5E"/>
    <w:pPr>
      <w:keepNext/>
      <w:keepLines/>
      <w:widowControl/>
      <w:suppressAutoHyphens w:val="0"/>
      <w:spacing w:before="200" w:after="0" w:line="276" w:lineRule="auto"/>
      <w:outlineLvl w:val="3"/>
    </w:pPr>
    <w:rPr>
      <w:rFonts w:ascii="Verdana" w:eastAsiaTheme="majorEastAsia" w:hAnsi="Verdana" w:cstheme="majorBidi"/>
      <w:b/>
      <w:bCs/>
      <w:i/>
      <w:iCs/>
      <w:color w:val="4F81BD" w:themeColor="accent1"/>
      <w:szCs w:val="18"/>
      <w:lang w:val="nl-NL" w:eastAsia="en-US"/>
    </w:rPr>
  </w:style>
  <w:style w:type="paragraph" w:styleId="Kop5">
    <w:name w:val="heading 5"/>
    <w:basedOn w:val="Standaard"/>
    <w:next w:val="Standaard"/>
    <w:link w:val="Kop5Char"/>
    <w:uiPriority w:val="9"/>
    <w:semiHidden/>
    <w:unhideWhenUsed/>
    <w:qFormat/>
    <w:rsid w:val="00AF2B5E"/>
    <w:pPr>
      <w:keepNext/>
      <w:keepLines/>
      <w:widowControl/>
      <w:suppressAutoHyphens w:val="0"/>
      <w:spacing w:before="200" w:after="0" w:line="276" w:lineRule="auto"/>
      <w:outlineLvl w:val="4"/>
    </w:pPr>
    <w:rPr>
      <w:rFonts w:ascii="Verdana" w:eastAsiaTheme="majorEastAsia" w:hAnsi="Verdana" w:cstheme="majorBidi"/>
      <w:color w:val="243F60" w:themeColor="accent1" w:themeShade="7F"/>
      <w:szCs w:val="18"/>
      <w:lang w:val="nl-NL" w:eastAsia="en-US"/>
    </w:rPr>
  </w:style>
  <w:style w:type="paragraph" w:styleId="Kop6">
    <w:name w:val="heading 6"/>
    <w:basedOn w:val="Standaard"/>
    <w:next w:val="Standaard"/>
    <w:link w:val="Kop6Char"/>
    <w:uiPriority w:val="9"/>
    <w:semiHidden/>
    <w:unhideWhenUsed/>
    <w:qFormat/>
    <w:rsid w:val="00AF2B5E"/>
    <w:pPr>
      <w:keepNext/>
      <w:keepLines/>
      <w:widowControl/>
      <w:suppressAutoHyphens w:val="0"/>
      <w:spacing w:before="200" w:after="0" w:line="276" w:lineRule="auto"/>
      <w:outlineLvl w:val="5"/>
    </w:pPr>
    <w:rPr>
      <w:rFonts w:ascii="Verdana" w:eastAsiaTheme="majorEastAsia" w:hAnsi="Verdana" w:cstheme="majorBidi"/>
      <w:i/>
      <w:iCs/>
      <w:color w:val="243F60" w:themeColor="accent1" w:themeShade="7F"/>
      <w:szCs w:val="18"/>
      <w:lang w:val="nl-NL" w:eastAsia="en-US"/>
    </w:rPr>
  </w:style>
  <w:style w:type="paragraph" w:styleId="Kop7">
    <w:name w:val="heading 7"/>
    <w:basedOn w:val="Standaard"/>
    <w:next w:val="Standaard"/>
    <w:link w:val="Kop7Char"/>
    <w:uiPriority w:val="9"/>
    <w:semiHidden/>
    <w:unhideWhenUsed/>
    <w:qFormat/>
    <w:rsid w:val="00AF2B5E"/>
    <w:pPr>
      <w:keepNext/>
      <w:keepLines/>
      <w:widowControl/>
      <w:suppressAutoHyphens w:val="0"/>
      <w:spacing w:before="200" w:after="0" w:line="276" w:lineRule="auto"/>
      <w:outlineLvl w:val="6"/>
    </w:pPr>
    <w:rPr>
      <w:rFonts w:ascii="Verdana" w:eastAsiaTheme="majorEastAsia" w:hAnsi="Verdana" w:cstheme="majorBidi"/>
      <w:i/>
      <w:iCs/>
      <w:color w:val="404040" w:themeColor="text1" w:themeTint="BF"/>
      <w:szCs w:val="18"/>
      <w:lang w:val="nl-NL" w:eastAsia="en-US"/>
    </w:rPr>
  </w:style>
  <w:style w:type="paragraph" w:styleId="Kop8">
    <w:name w:val="heading 8"/>
    <w:basedOn w:val="Standaard"/>
    <w:next w:val="Standaard"/>
    <w:link w:val="Kop8Char"/>
    <w:uiPriority w:val="9"/>
    <w:semiHidden/>
    <w:unhideWhenUsed/>
    <w:qFormat/>
    <w:rsid w:val="00AF2B5E"/>
    <w:pPr>
      <w:keepNext/>
      <w:keepLines/>
      <w:widowControl/>
      <w:suppressAutoHyphens w:val="0"/>
      <w:spacing w:before="200" w:after="0" w:line="276" w:lineRule="auto"/>
      <w:outlineLvl w:val="7"/>
    </w:pPr>
    <w:rPr>
      <w:rFonts w:ascii="Verdana" w:eastAsiaTheme="majorEastAsia" w:hAnsi="Verdana" w:cstheme="majorBidi"/>
      <w:color w:val="404040" w:themeColor="text1" w:themeTint="BF"/>
      <w:sz w:val="20"/>
      <w:szCs w:val="20"/>
      <w:lang w:val="nl-NL" w:eastAsia="en-US"/>
    </w:rPr>
  </w:style>
  <w:style w:type="paragraph" w:styleId="Kop9">
    <w:name w:val="heading 9"/>
    <w:basedOn w:val="Standaard"/>
    <w:next w:val="Standaard"/>
    <w:link w:val="Kop9Char"/>
    <w:uiPriority w:val="9"/>
    <w:semiHidden/>
    <w:unhideWhenUsed/>
    <w:qFormat/>
    <w:rsid w:val="00AF2B5E"/>
    <w:pPr>
      <w:keepNext/>
      <w:keepLines/>
      <w:widowControl/>
      <w:suppressAutoHyphens w:val="0"/>
      <w:spacing w:before="200" w:after="0" w:line="276" w:lineRule="auto"/>
      <w:outlineLvl w:val="8"/>
    </w:pPr>
    <w:rPr>
      <w:rFonts w:ascii="Verdana" w:eastAsiaTheme="majorEastAsia" w:hAnsi="Verdana" w:cstheme="majorBidi"/>
      <w:i/>
      <w:iCs/>
      <w:color w:val="404040" w:themeColor="text1" w:themeTint="BF"/>
      <w:sz w:val="20"/>
      <w:szCs w:val="20"/>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B5E"/>
    <w:rPr>
      <w:rFonts w:eastAsiaTheme="majorEastAsia"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AF2B5E"/>
    <w:rPr>
      <w:rFonts w:eastAsiaTheme="majorEastAsia" w:cstheme="majorBidi"/>
      <w:b/>
      <w:bCs/>
      <w:color w:val="4F81BD" w:themeColor="accent1"/>
      <w:sz w:val="26"/>
      <w:szCs w:val="26"/>
    </w:rPr>
  </w:style>
  <w:style w:type="paragraph" w:styleId="Titel">
    <w:name w:val="Title"/>
    <w:basedOn w:val="Standaard"/>
    <w:next w:val="Standaard"/>
    <w:link w:val="TitelChar"/>
    <w:uiPriority w:val="10"/>
    <w:qFormat/>
    <w:rsid w:val="00AF2B5E"/>
    <w:pPr>
      <w:widowControl/>
      <w:pBdr>
        <w:bottom w:val="single" w:sz="8" w:space="4" w:color="4F81BD" w:themeColor="accent1"/>
      </w:pBdr>
      <w:suppressAutoHyphens w:val="0"/>
      <w:spacing w:after="300" w:line="240" w:lineRule="auto"/>
      <w:contextualSpacing/>
    </w:pPr>
    <w:rPr>
      <w:rFonts w:ascii="Verdana" w:eastAsiaTheme="majorEastAsia" w:hAnsi="Verdana" w:cstheme="majorBidi"/>
      <w:color w:val="17365D" w:themeColor="text2" w:themeShade="BF"/>
      <w:spacing w:val="5"/>
      <w:kern w:val="28"/>
      <w:sz w:val="52"/>
      <w:szCs w:val="52"/>
      <w:lang w:val="nl-NL" w:eastAsia="en-US"/>
    </w:rPr>
  </w:style>
  <w:style w:type="character" w:customStyle="1" w:styleId="TitelChar">
    <w:name w:val="Titel Char"/>
    <w:basedOn w:val="Standaardalinea-lettertype"/>
    <w:link w:val="Titel"/>
    <w:uiPriority w:val="10"/>
    <w:rsid w:val="00AF2B5E"/>
    <w:rPr>
      <w:rFonts w:eastAsiaTheme="majorEastAsia"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AF2B5E"/>
    <w:pPr>
      <w:widowControl/>
      <w:numPr>
        <w:ilvl w:val="1"/>
      </w:numPr>
      <w:suppressAutoHyphens w:val="0"/>
      <w:spacing w:after="200" w:line="276" w:lineRule="auto"/>
    </w:pPr>
    <w:rPr>
      <w:rFonts w:ascii="Verdana" w:eastAsiaTheme="majorEastAsia" w:hAnsi="Verdana" w:cstheme="majorBidi"/>
      <w:i/>
      <w:iCs/>
      <w:color w:val="4F81BD" w:themeColor="accent1"/>
      <w:spacing w:val="15"/>
      <w:sz w:val="24"/>
      <w:lang w:val="nl-NL" w:eastAsia="en-US"/>
    </w:rPr>
  </w:style>
  <w:style w:type="character" w:customStyle="1" w:styleId="OndertitelChar">
    <w:name w:val="Ondertitel Char"/>
    <w:basedOn w:val="Standaardalinea-lettertype"/>
    <w:link w:val="Ondertitel"/>
    <w:uiPriority w:val="11"/>
    <w:rsid w:val="00AF2B5E"/>
    <w:rPr>
      <w:rFonts w:eastAsiaTheme="majorEastAsia" w:cstheme="majorBidi"/>
      <w:i/>
      <w:iCs/>
      <w:color w:val="4F81BD" w:themeColor="accent1"/>
      <w:spacing w:val="15"/>
      <w:sz w:val="24"/>
      <w:szCs w:val="24"/>
    </w:rPr>
  </w:style>
  <w:style w:type="paragraph" w:styleId="Afzender">
    <w:name w:val="envelope return"/>
    <w:basedOn w:val="Standaard"/>
    <w:autoRedefine/>
    <w:uiPriority w:val="99"/>
    <w:semiHidden/>
    <w:unhideWhenUsed/>
    <w:rsid w:val="00AF2B5E"/>
    <w:pPr>
      <w:widowControl/>
      <w:suppressAutoHyphens w:val="0"/>
      <w:spacing w:after="0" w:line="240" w:lineRule="auto"/>
    </w:pPr>
    <w:rPr>
      <w:rFonts w:ascii="Verdana" w:eastAsiaTheme="majorEastAsia" w:hAnsi="Verdana" w:cstheme="majorBidi"/>
      <w:color w:val="auto"/>
      <w:sz w:val="20"/>
      <w:szCs w:val="20"/>
      <w:lang w:val="nl-NL" w:eastAsia="en-US"/>
    </w:rPr>
  </w:style>
  <w:style w:type="paragraph" w:styleId="Adresenvelop">
    <w:name w:val="envelope address"/>
    <w:basedOn w:val="Standaard"/>
    <w:uiPriority w:val="99"/>
    <w:semiHidden/>
    <w:unhideWhenUsed/>
    <w:rsid w:val="00AF2B5E"/>
    <w:pPr>
      <w:framePr w:w="7920" w:h="1980" w:hRule="exact" w:hSpace="141" w:wrap="auto" w:hAnchor="page" w:xAlign="center" w:yAlign="bottom"/>
      <w:widowControl/>
      <w:suppressAutoHyphens w:val="0"/>
      <w:spacing w:after="0" w:line="240" w:lineRule="auto"/>
      <w:ind w:left="2880"/>
    </w:pPr>
    <w:rPr>
      <w:rFonts w:ascii="Verdana" w:eastAsiaTheme="majorEastAsia" w:hAnsi="Verdana" w:cstheme="majorBidi"/>
      <w:color w:val="auto"/>
      <w:sz w:val="24"/>
      <w:lang w:val="nl-NL" w:eastAsia="en-US"/>
    </w:rPr>
  </w:style>
  <w:style w:type="character" w:customStyle="1" w:styleId="Kop3Char">
    <w:name w:val="Kop 3 Char"/>
    <w:basedOn w:val="Standaardalinea-lettertype"/>
    <w:link w:val="Kop3"/>
    <w:uiPriority w:val="9"/>
    <w:semiHidden/>
    <w:rsid w:val="00AF2B5E"/>
    <w:rPr>
      <w:rFonts w:eastAsiaTheme="majorEastAsia" w:cstheme="majorBidi"/>
      <w:b/>
      <w:bCs/>
      <w:color w:val="4F81BD" w:themeColor="accent1"/>
    </w:rPr>
  </w:style>
  <w:style w:type="character" w:customStyle="1" w:styleId="Kop4Char">
    <w:name w:val="Kop 4 Char"/>
    <w:basedOn w:val="Standaardalinea-lettertype"/>
    <w:link w:val="Kop4"/>
    <w:uiPriority w:val="9"/>
    <w:semiHidden/>
    <w:rsid w:val="00AF2B5E"/>
    <w:rPr>
      <w:rFonts w:eastAsiaTheme="majorEastAsia" w:cstheme="majorBidi"/>
      <w:b/>
      <w:bCs/>
      <w:i/>
      <w:iCs/>
      <w:color w:val="4F81BD" w:themeColor="accent1"/>
    </w:rPr>
  </w:style>
  <w:style w:type="character" w:customStyle="1" w:styleId="Kop5Char">
    <w:name w:val="Kop 5 Char"/>
    <w:basedOn w:val="Standaardalinea-lettertype"/>
    <w:link w:val="Kop5"/>
    <w:uiPriority w:val="9"/>
    <w:semiHidden/>
    <w:rsid w:val="00AF2B5E"/>
    <w:rPr>
      <w:rFonts w:eastAsiaTheme="majorEastAsia" w:cstheme="majorBidi"/>
      <w:color w:val="243F60" w:themeColor="accent1" w:themeShade="7F"/>
    </w:rPr>
  </w:style>
  <w:style w:type="character" w:customStyle="1" w:styleId="Kop6Char">
    <w:name w:val="Kop 6 Char"/>
    <w:basedOn w:val="Standaardalinea-lettertype"/>
    <w:link w:val="Kop6"/>
    <w:uiPriority w:val="9"/>
    <w:semiHidden/>
    <w:rsid w:val="00AF2B5E"/>
    <w:rPr>
      <w:rFonts w:eastAsiaTheme="majorEastAsia" w:cstheme="majorBidi"/>
      <w:i/>
      <w:iCs/>
      <w:color w:val="243F60" w:themeColor="accent1" w:themeShade="7F"/>
    </w:rPr>
  </w:style>
  <w:style w:type="character" w:customStyle="1" w:styleId="Kop7Char">
    <w:name w:val="Kop 7 Char"/>
    <w:basedOn w:val="Standaardalinea-lettertype"/>
    <w:link w:val="Kop7"/>
    <w:uiPriority w:val="9"/>
    <w:semiHidden/>
    <w:rsid w:val="00AF2B5E"/>
    <w:rPr>
      <w:rFonts w:eastAsiaTheme="majorEastAsia" w:cstheme="majorBidi"/>
      <w:i/>
      <w:iCs/>
      <w:color w:val="404040" w:themeColor="text1" w:themeTint="BF"/>
    </w:rPr>
  </w:style>
  <w:style w:type="character" w:customStyle="1" w:styleId="Kop8Char">
    <w:name w:val="Kop 8 Char"/>
    <w:basedOn w:val="Standaardalinea-lettertype"/>
    <w:link w:val="Kop8"/>
    <w:uiPriority w:val="9"/>
    <w:semiHidden/>
    <w:rsid w:val="00AF2B5E"/>
    <w:rPr>
      <w:rFonts w:eastAsiaTheme="majorEastAsia" w:cstheme="majorBidi"/>
      <w:color w:val="404040" w:themeColor="text1" w:themeTint="BF"/>
      <w:sz w:val="20"/>
      <w:szCs w:val="20"/>
    </w:rPr>
  </w:style>
  <w:style w:type="character" w:customStyle="1" w:styleId="Kop9Char">
    <w:name w:val="Kop 9 Char"/>
    <w:basedOn w:val="Standaardalinea-lettertype"/>
    <w:link w:val="Kop9"/>
    <w:uiPriority w:val="9"/>
    <w:semiHidden/>
    <w:rsid w:val="00AF2B5E"/>
    <w:rPr>
      <w:rFonts w:eastAsiaTheme="majorEastAsia" w:cstheme="majorBidi"/>
      <w:i/>
      <w:iCs/>
      <w:color w:val="404040" w:themeColor="text1" w:themeTint="BF"/>
      <w:sz w:val="20"/>
      <w:szCs w:val="20"/>
    </w:rPr>
  </w:style>
  <w:style w:type="paragraph" w:styleId="Index1">
    <w:name w:val="index 1"/>
    <w:basedOn w:val="Standaard"/>
    <w:next w:val="Standaard"/>
    <w:autoRedefine/>
    <w:uiPriority w:val="99"/>
    <w:semiHidden/>
    <w:unhideWhenUsed/>
    <w:rsid w:val="00AF2B5E"/>
    <w:pPr>
      <w:widowControl/>
      <w:suppressAutoHyphens w:val="0"/>
      <w:spacing w:after="0" w:line="240" w:lineRule="auto"/>
      <w:ind w:left="180" w:hanging="180"/>
    </w:pPr>
    <w:rPr>
      <w:rFonts w:ascii="Verdana" w:eastAsiaTheme="minorHAnsi" w:hAnsi="Verdana" w:cstheme="minorBidi"/>
      <w:color w:val="auto"/>
      <w:szCs w:val="18"/>
      <w:lang w:val="nl-NL" w:eastAsia="en-US"/>
    </w:rPr>
  </w:style>
  <w:style w:type="paragraph" w:styleId="Indexkop">
    <w:name w:val="index heading"/>
    <w:basedOn w:val="Standaard"/>
    <w:next w:val="Index1"/>
    <w:uiPriority w:val="99"/>
    <w:semiHidden/>
    <w:unhideWhenUsed/>
    <w:rsid w:val="00AF2B5E"/>
    <w:pPr>
      <w:widowControl/>
      <w:suppressAutoHyphens w:val="0"/>
      <w:spacing w:after="200" w:line="276" w:lineRule="auto"/>
    </w:pPr>
    <w:rPr>
      <w:rFonts w:ascii="Verdana" w:eastAsiaTheme="majorEastAsia" w:hAnsi="Verdana" w:cstheme="majorBidi"/>
      <w:b/>
      <w:bCs/>
      <w:color w:val="auto"/>
      <w:szCs w:val="18"/>
      <w:lang w:val="nl-NL" w:eastAsia="en-US"/>
    </w:rPr>
  </w:style>
  <w:style w:type="paragraph" w:styleId="Kopbronvermelding">
    <w:name w:val="toa heading"/>
    <w:basedOn w:val="Standaard"/>
    <w:next w:val="Standaard"/>
    <w:uiPriority w:val="99"/>
    <w:semiHidden/>
    <w:unhideWhenUsed/>
    <w:rsid w:val="00AF2B5E"/>
    <w:pPr>
      <w:widowControl/>
      <w:suppressAutoHyphens w:val="0"/>
      <w:spacing w:before="120" w:after="200" w:line="276" w:lineRule="auto"/>
    </w:pPr>
    <w:rPr>
      <w:rFonts w:ascii="Verdana" w:eastAsiaTheme="majorEastAsia" w:hAnsi="Verdana" w:cstheme="majorBidi"/>
      <w:b/>
      <w:bCs/>
      <w:color w:val="auto"/>
      <w:sz w:val="24"/>
      <w:lang w:val="nl-NL" w:eastAsia="en-US"/>
    </w:rPr>
  </w:style>
  <w:style w:type="paragraph" w:styleId="Berichtkop">
    <w:name w:val="Message Header"/>
    <w:basedOn w:val="Standaard"/>
    <w:link w:val="BerichtkopChar"/>
    <w:uiPriority w:val="99"/>
    <w:semiHidden/>
    <w:unhideWhenUsed/>
    <w:rsid w:val="00AF2B5E"/>
    <w:pPr>
      <w:widowControl/>
      <w:pBdr>
        <w:top w:val="single" w:sz="6" w:space="1" w:color="auto"/>
        <w:left w:val="single" w:sz="6" w:space="1" w:color="auto"/>
        <w:bottom w:val="single" w:sz="6" w:space="1" w:color="auto"/>
        <w:right w:val="single" w:sz="6" w:space="1" w:color="auto"/>
      </w:pBdr>
      <w:shd w:val="pct20" w:color="auto" w:fill="auto"/>
      <w:suppressAutoHyphens w:val="0"/>
      <w:spacing w:after="0" w:line="240" w:lineRule="auto"/>
      <w:ind w:left="1134" w:hanging="1134"/>
    </w:pPr>
    <w:rPr>
      <w:rFonts w:ascii="Verdana" w:eastAsiaTheme="majorEastAsia" w:hAnsi="Verdana" w:cstheme="majorBidi"/>
      <w:color w:val="auto"/>
      <w:sz w:val="24"/>
      <w:lang w:val="nl-NL" w:eastAsia="en-US"/>
    </w:rPr>
  </w:style>
  <w:style w:type="character" w:customStyle="1" w:styleId="BerichtkopChar">
    <w:name w:val="Berichtkop Char"/>
    <w:basedOn w:val="Standaardalinea-lettertype"/>
    <w:link w:val="Berichtkop"/>
    <w:uiPriority w:val="99"/>
    <w:semiHidden/>
    <w:rsid w:val="00AF2B5E"/>
    <w:rPr>
      <w:rFonts w:eastAsiaTheme="majorEastAsia" w:cstheme="majorBidi"/>
      <w:sz w:val="24"/>
      <w:szCs w:val="24"/>
      <w:shd w:val="pct20" w:color="auto" w:fill="auto"/>
    </w:rPr>
  </w:style>
  <w:style w:type="paragraph" w:styleId="Bloktekst">
    <w:name w:val="Block Text"/>
    <w:basedOn w:val="Standaard"/>
    <w:uiPriority w:val="99"/>
    <w:semiHidden/>
    <w:unhideWhenUsed/>
    <w:rsid w:val="00AF2B5E"/>
    <w:pPr>
      <w:widowControl/>
      <w:pBdr>
        <w:top w:val="single" w:sz="2" w:space="10" w:color="4F81BD" w:themeColor="accent1"/>
        <w:left w:val="single" w:sz="2" w:space="10" w:color="4F81BD" w:themeColor="accent1"/>
        <w:bottom w:val="single" w:sz="2" w:space="10" w:color="4F81BD" w:themeColor="accent1"/>
        <w:right w:val="single" w:sz="2" w:space="10" w:color="4F81BD" w:themeColor="accent1"/>
      </w:pBdr>
      <w:suppressAutoHyphens w:val="0"/>
      <w:spacing w:after="200" w:line="276" w:lineRule="auto"/>
      <w:ind w:left="1152" w:right="1152"/>
    </w:pPr>
    <w:rPr>
      <w:rFonts w:ascii="Verdana" w:eastAsiaTheme="minorEastAsia" w:hAnsi="Verdana" w:cstheme="minorBidi"/>
      <w:i/>
      <w:iCs/>
      <w:color w:val="4F81BD" w:themeColor="accent1"/>
      <w:szCs w:val="18"/>
      <w:lang w:val="nl-NL" w:eastAsia="en-US"/>
    </w:rPr>
  </w:style>
  <w:style w:type="paragraph" w:styleId="Normaalweb">
    <w:name w:val="Normal (Web)"/>
    <w:basedOn w:val="Standaard"/>
    <w:uiPriority w:val="99"/>
    <w:semiHidden/>
    <w:unhideWhenUsed/>
    <w:rsid w:val="00AF2B5E"/>
    <w:pPr>
      <w:widowControl/>
      <w:suppressAutoHyphens w:val="0"/>
      <w:spacing w:after="200" w:line="276" w:lineRule="auto"/>
    </w:pPr>
    <w:rPr>
      <w:rFonts w:ascii="Verdana" w:eastAsiaTheme="minorHAnsi" w:hAnsi="Verdana"/>
      <w:color w:val="auto"/>
      <w:sz w:val="24"/>
      <w:lang w:val="nl-NL" w:eastAsia="en-US"/>
    </w:rPr>
  </w:style>
  <w:style w:type="table" w:styleId="Gemiddeldelijst2">
    <w:name w:val="Medium List 2"/>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
    <w:name w:val="Medium Grid 2"/>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elijst2-accent1">
    <w:name w:val="Medium List 2 Accent 1"/>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1">
    <w:name w:val="Medium Grid 2 Accent 1"/>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elijst2-accent2">
    <w:name w:val="Medium List 2 Accent 2"/>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2">
    <w:name w:val="Medium Grid 2 Accent 2"/>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elijst2-accent3">
    <w:name w:val="Medium List 2 Accent 3"/>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3">
    <w:name w:val="Medium Grid 2 Accent 3"/>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elijst2-accent4">
    <w:name w:val="Medium List 2 Accent 4"/>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4">
    <w:name w:val="Medium Grid 2 Accent 4"/>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elijst2-accent5">
    <w:name w:val="Medium List 2 Accent 5"/>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5">
    <w:name w:val="Medium Grid 2 Accent 5"/>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elijst2-accent6">
    <w:name w:val="Medium List 2 Accent 6"/>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6">
    <w:name w:val="Medium Grid 2 Accent 6"/>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Kopvaninhoudsopgave">
    <w:name w:val="TOC Heading"/>
    <w:basedOn w:val="Kop1"/>
    <w:next w:val="Standaard"/>
    <w:uiPriority w:val="39"/>
    <w:semiHidden/>
    <w:unhideWhenUsed/>
    <w:qFormat/>
    <w:rsid w:val="00AF2B5E"/>
    <w:pPr>
      <w:numPr>
        <w:numId w:val="0"/>
      </w:numPr>
      <w:outlineLvl w:val="9"/>
    </w:pPr>
  </w:style>
  <w:style w:type="character" w:styleId="Voetnootmarkering">
    <w:name w:val="footnote reference"/>
    <w:basedOn w:val="Standaardalinea-lettertype"/>
    <w:semiHidden/>
    <w:rsid w:val="000656E1"/>
    <w:rPr>
      <w:rFonts w:cs="Times New Roman"/>
      <w:vertAlign w:val="superscript"/>
    </w:rPr>
  </w:style>
  <w:style w:type="paragraph" w:customStyle="1" w:styleId="AIBodyText">
    <w:name w:val="AI Body Text"/>
    <w:basedOn w:val="Standaard"/>
    <w:uiPriority w:val="4"/>
    <w:qFormat/>
    <w:rsid w:val="000656E1"/>
  </w:style>
  <w:style w:type="paragraph" w:customStyle="1" w:styleId="AISubheading">
    <w:name w:val="AI Subheading"/>
    <w:basedOn w:val="AIBodyText"/>
    <w:uiPriority w:val="6"/>
    <w:qFormat/>
    <w:rsid w:val="000656E1"/>
    <w:pPr>
      <w:widowControl/>
      <w:spacing w:after="120" w:line="240" w:lineRule="exact"/>
      <w:outlineLvl w:val="2"/>
    </w:pPr>
    <w:rPr>
      <w:rFonts w:ascii="Amnesty Trade Gothic Cn" w:eastAsiaTheme="minorEastAsia" w:hAnsi="Amnesty Trade Gothic Cn" w:cs="Arial"/>
      <w:b/>
      <w:bCs/>
      <w:caps/>
      <w:color w:val="000000" w:themeColor="tex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18"/>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656E1"/>
    <w:pPr>
      <w:widowControl w:val="0"/>
      <w:suppressAutoHyphens/>
      <w:spacing w:after="246" w:line="240" w:lineRule="atLeast"/>
    </w:pPr>
    <w:rPr>
      <w:rFonts w:ascii="Amnesty Trade Gothic" w:eastAsia="Times New Roman" w:hAnsi="Amnesty Trade Gothic" w:cs="Times New Roman"/>
      <w:color w:val="000000"/>
      <w:szCs w:val="24"/>
      <w:lang w:val="en-GB" w:eastAsia="ar-SA"/>
    </w:rPr>
  </w:style>
  <w:style w:type="paragraph" w:styleId="Kop1">
    <w:name w:val="heading 1"/>
    <w:basedOn w:val="Standaard"/>
    <w:next w:val="Standaard"/>
    <w:link w:val="Kop1Char"/>
    <w:uiPriority w:val="9"/>
    <w:qFormat/>
    <w:rsid w:val="00AF2B5E"/>
    <w:pPr>
      <w:keepNext/>
      <w:keepLines/>
      <w:widowControl/>
      <w:numPr>
        <w:numId w:val="2"/>
      </w:numPr>
      <w:suppressAutoHyphens w:val="0"/>
      <w:spacing w:before="480" w:after="0" w:line="276" w:lineRule="auto"/>
      <w:outlineLvl w:val="0"/>
    </w:pPr>
    <w:rPr>
      <w:rFonts w:ascii="Verdana" w:eastAsiaTheme="majorEastAsia" w:hAnsi="Verdana" w:cstheme="majorBidi"/>
      <w:b/>
      <w:bCs/>
      <w:color w:val="365F91" w:themeColor="accent1" w:themeShade="BF"/>
      <w:sz w:val="28"/>
      <w:szCs w:val="28"/>
      <w:lang w:val="nl-NL" w:eastAsia="en-US"/>
    </w:rPr>
  </w:style>
  <w:style w:type="paragraph" w:styleId="Kop2">
    <w:name w:val="heading 2"/>
    <w:basedOn w:val="Standaard"/>
    <w:next w:val="Standaard"/>
    <w:link w:val="Kop2Char"/>
    <w:uiPriority w:val="9"/>
    <w:semiHidden/>
    <w:unhideWhenUsed/>
    <w:qFormat/>
    <w:rsid w:val="00AF2B5E"/>
    <w:pPr>
      <w:keepNext/>
      <w:keepLines/>
      <w:widowControl/>
      <w:numPr>
        <w:ilvl w:val="1"/>
        <w:numId w:val="2"/>
      </w:numPr>
      <w:suppressAutoHyphens w:val="0"/>
      <w:spacing w:before="200" w:after="0" w:line="276" w:lineRule="auto"/>
      <w:outlineLvl w:val="1"/>
    </w:pPr>
    <w:rPr>
      <w:rFonts w:ascii="Verdana" w:eastAsiaTheme="majorEastAsia" w:hAnsi="Verdana" w:cstheme="majorBidi"/>
      <w:b/>
      <w:bCs/>
      <w:color w:val="4F81BD" w:themeColor="accent1"/>
      <w:sz w:val="26"/>
      <w:szCs w:val="26"/>
      <w:lang w:val="nl-NL" w:eastAsia="en-US"/>
    </w:rPr>
  </w:style>
  <w:style w:type="paragraph" w:styleId="Kop3">
    <w:name w:val="heading 3"/>
    <w:basedOn w:val="Standaard"/>
    <w:next w:val="Standaard"/>
    <w:link w:val="Kop3Char"/>
    <w:uiPriority w:val="9"/>
    <w:semiHidden/>
    <w:unhideWhenUsed/>
    <w:qFormat/>
    <w:rsid w:val="00AF2B5E"/>
    <w:pPr>
      <w:keepNext/>
      <w:keepLines/>
      <w:widowControl/>
      <w:suppressAutoHyphens w:val="0"/>
      <w:spacing w:before="200" w:after="0" w:line="276" w:lineRule="auto"/>
      <w:outlineLvl w:val="2"/>
    </w:pPr>
    <w:rPr>
      <w:rFonts w:ascii="Verdana" w:eastAsiaTheme="majorEastAsia" w:hAnsi="Verdana" w:cstheme="majorBidi"/>
      <w:b/>
      <w:bCs/>
      <w:color w:val="4F81BD" w:themeColor="accent1"/>
      <w:szCs w:val="18"/>
      <w:lang w:val="nl-NL" w:eastAsia="en-US"/>
    </w:rPr>
  </w:style>
  <w:style w:type="paragraph" w:styleId="Kop4">
    <w:name w:val="heading 4"/>
    <w:basedOn w:val="Standaard"/>
    <w:next w:val="Standaard"/>
    <w:link w:val="Kop4Char"/>
    <w:uiPriority w:val="9"/>
    <w:semiHidden/>
    <w:unhideWhenUsed/>
    <w:qFormat/>
    <w:rsid w:val="00AF2B5E"/>
    <w:pPr>
      <w:keepNext/>
      <w:keepLines/>
      <w:widowControl/>
      <w:suppressAutoHyphens w:val="0"/>
      <w:spacing w:before="200" w:after="0" w:line="276" w:lineRule="auto"/>
      <w:outlineLvl w:val="3"/>
    </w:pPr>
    <w:rPr>
      <w:rFonts w:ascii="Verdana" w:eastAsiaTheme="majorEastAsia" w:hAnsi="Verdana" w:cstheme="majorBidi"/>
      <w:b/>
      <w:bCs/>
      <w:i/>
      <w:iCs/>
      <w:color w:val="4F81BD" w:themeColor="accent1"/>
      <w:szCs w:val="18"/>
      <w:lang w:val="nl-NL" w:eastAsia="en-US"/>
    </w:rPr>
  </w:style>
  <w:style w:type="paragraph" w:styleId="Kop5">
    <w:name w:val="heading 5"/>
    <w:basedOn w:val="Standaard"/>
    <w:next w:val="Standaard"/>
    <w:link w:val="Kop5Char"/>
    <w:uiPriority w:val="9"/>
    <w:semiHidden/>
    <w:unhideWhenUsed/>
    <w:qFormat/>
    <w:rsid w:val="00AF2B5E"/>
    <w:pPr>
      <w:keepNext/>
      <w:keepLines/>
      <w:widowControl/>
      <w:suppressAutoHyphens w:val="0"/>
      <w:spacing w:before="200" w:after="0" w:line="276" w:lineRule="auto"/>
      <w:outlineLvl w:val="4"/>
    </w:pPr>
    <w:rPr>
      <w:rFonts w:ascii="Verdana" w:eastAsiaTheme="majorEastAsia" w:hAnsi="Verdana" w:cstheme="majorBidi"/>
      <w:color w:val="243F60" w:themeColor="accent1" w:themeShade="7F"/>
      <w:szCs w:val="18"/>
      <w:lang w:val="nl-NL" w:eastAsia="en-US"/>
    </w:rPr>
  </w:style>
  <w:style w:type="paragraph" w:styleId="Kop6">
    <w:name w:val="heading 6"/>
    <w:basedOn w:val="Standaard"/>
    <w:next w:val="Standaard"/>
    <w:link w:val="Kop6Char"/>
    <w:uiPriority w:val="9"/>
    <w:semiHidden/>
    <w:unhideWhenUsed/>
    <w:qFormat/>
    <w:rsid w:val="00AF2B5E"/>
    <w:pPr>
      <w:keepNext/>
      <w:keepLines/>
      <w:widowControl/>
      <w:suppressAutoHyphens w:val="0"/>
      <w:spacing w:before="200" w:after="0" w:line="276" w:lineRule="auto"/>
      <w:outlineLvl w:val="5"/>
    </w:pPr>
    <w:rPr>
      <w:rFonts w:ascii="Verdana" w:eastAsiaTheme="majorEastAsia" w:hAnsi="Verdana" w:cstheme="majorBidi"/>
      <w:i/>
      <w:iCs/>
      <w:color w:val="243F60" w:themeColor="accent1" w:themeShade="7F"/>
      <w:szCs w:val="18"/>
      <w:lang w:val="nl-NL" w:eastAsia="en-US"/>
    </w:rPr>
  </w:style>
  <w:style w:type="paragraph" w:styleId="Kop7">
    <w:name w:val="heading 7"/>
    <w:basedOn w:val="Standaard"/>
    <w:next w:val="Standaard"/>
    <w:link w:val="Kop7Char"/>
    <w:uiPriority w:val="9"/>
    <w:semiHidden/>
    <w:unhideWhenUsed/>
    <w:qFormat/>
    <w:rsid w:val="00AF2B5E"/>
    <w:pPr>
      <w:keepNext/>
      <w:keepLines/>
      <w:widowControl/>
      <w:suppressAutoHyphens w:val="0"/>
      <w:spacing w:before="200" w:after="0" w:line="276" w:lineRule="auto"/>
      <w:outlineLvl w:val="6"/>
    </w:pPr>
    <w:rPr>
      <w:rFonts w:ascii="Verdana" w:eastAsiaTheme="majorEastAsia" w:hAnsi="Verdana" w:cstheme="majorBidi"/>
      <w:i/>
      <w:iCs/>
      <w:color w:val="404040" w:themeColor="text1" w:themeTint="BF"/>
      <w:szCs w:val="18"/>
      <w:lang w:val="nl-NL" w:eastAsia="en-US"/>
    </w:rPr>
  </w:style>
  <w:style w:type="paragraph" w:styleId="Kop8">
    <w:name w:val="heading 8"/>
    <w:basedOn w:val="Standaard"/>
    <w:next w:val="Standaard"/>
    <w:link w:val="Kop8Char"/>
    <w:uiPriority w:val="9"/>
    <w:semiHidden/>
    <w:unhideWhenUsed/>
    <w:qFormat/>
    <w:rsid w:val="00AF2B5E"/>
    <w:pPr>
      <w:keepNext/>
      <w:keepLines/>
      <w:widowControl/>
      <w:suppressAutoHyphens w:val="0"/>
      <w:spacing w:before="200" w:after="0" w:line="276" w:lineRule="auto"/>
      <w:outlineLvl w:val="7"/>
    </w:pPr>
    <w:rPr>
      <w:rFonts w:ascii="Verdana" w:eastAsiaTheme="majorEastAsia" w:hAnsi="Verdana" w:cstheme="majorBidi"/>
      <w:color w:val="404040" w:themeColor="text1" w:themeTint="BF"/>
      <w:sz w:val="20"/>
      <w:szCs w:val="20"/>
      <w:lang w:val="nl-NL" w:eastAsia="en-US"/>
    </w:rPr>
  </w:style>
  <w:style w:type="paragraph" w:styleId="Kop9">
    <w:name w:val="heading 9"/>
    <w:basedOn w:val="Standaard"/>
    <w:next w:val="Standaard"/>
    <w:link w:val="Kop9Char"/>
    <w:uiPriority w:val="9"/>
    <w:semiHidden/>
    <w:unhideWhenUsed/>
    <w:qFormat/>
    <w:rsid w:val="00AF2B5E"/>
    <w:pPr>
      <w:keepNext/>
      <w:keepLines/>
      <w:widowControl/>
      <w:suppressAutoHyphens w:val="0"/>
      <w:spacing w:before="200" w:after="0" w:line="276" w:lineRule="auto"/>
      <w:outlineLvl w:val="8"/>
    </w:pPr>
    <w:rPr>
      <w:rFonts w:ascii="Verdana" w:eastAsiaTheme="majorEastAsia" w:hAnsi="Verdana" w:cstheme="majorBidi"/>
      <w:i/>
      <w:iCs/>
      <w:color w:val="404040" w:themeColor="text1" w:themeTint="BF"/>
      <w:sz w:val="20"/>
      <w:szCs w:val="20"/>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B5E"/>
    <w:rPr>
      <w:rFonts w:eastAsiaTheme="majorEastAsia"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AF2B5E"/>
    <w:rPr>
      <w:rFonts w:eastAsiaTheme="majorEastAsia" w:cstheme="majorBidi"/>
      <w:b/>
      <w:bCs/>
      <w:color w:val="4F81BD" w:themeColor="accent1"/>
      <w:sz w:val="26"/>
      <w:szCs w:val="26"/>
    </w:rPr>
  </w:style>
  <w:style w:type="paragraph" w:styleId="Titel">
    <w:name w:val="Title"/>
    <w:basedOn w:val="Standaard"/>
    <w:next w:val="Standaard"/>
    <w:link w:val="TitelChar"/>
    <w:uiPriority w:val="10"/>
    <w:qFormat/>
    <w:rsid w:val="00AF2B5E"/>
    <w:pPr>
      <w:widowControl/>
      <w:pBdr>
        <w:bottom w:val="single" w:sz="8" w:space="4" w:color="4F81BD" w:themeColor="accent1"/>
      </w:pBdr>
      <w:suppressAutoHyphens w:val="0"/>
      <w:spacing w:after="300" w:line="240" w:lineRule="auto"/>
      <w:contextualSpacing/>
    </w:pPr>
    <w:rPr>
      <w:rFonts w:ascii="Verdana" w:eastAsiaTheme="majorEastAsia" w:hAnsi="Verdana" w:cstheme="majorBidi"/>
      <w:color w:val="17365D" w:themeColor="text2" w:themeShade="BF"/>
      <w:spacing w:val="5"/>
      <w:kern w:val="28"/>
      <w:sz w:val="52"/>
      <w:szCs w:val="52"/>
      <w:lang w:val="nl-NL" w:eastAsia="en-US"/>
    </w:rPr>
  </w:style>
  <w:style w:type="character" w:customStyle="1" w:styleId="TitelChar">
    <w:name w:val="Titel Char"/>
    <w:basedOn w:val="Standaardalinea-lettertype"/>
    <w:link w:val="Titel"/>
    <w:uiPriority w:val="10"/>
    <w:rsid w:val="00AF2B5E"/>
    <w:rPr>
      <w:rFonts w:eastAsiaTheme="majorEastAsia"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AF2B5E"/>
    <w:pPr>
      <w:widowControl/>
      <w:numPr>
        <w:ilvl w:val="1"/>
      </w:numPr>
      <w:suppressAutoHyphens w:val="0"/>
      <w:spacing w:after="200" w:line="276" w:lineRule="auto"/>
    </w:pPr>
    <w:rPr>
      <w:rFonts w:ascii="Verdana" w:eastAsiaTheme="majorEastAsia" w:hAnsi="Verdana" w:cstheme="majorBidi"/>
      <w:i/>
      <w:iCs/>
      <w:color w:val="4F81BD" w:themeColor="accent1"/>
      <w:spacing w:val="15"/>
      <w:sz w:val="24"/>
      <w:lang w:val="nl-NL" w:eastAsia="en-US"/>
    </w:rPr>
  </w:style>
  <w:style w:type="character" w:customStyle="1" w:styleId="OndertitelChar">
    <w:name w:val="Ondertitel Char"/>
    <w:basedOn w:val="Standaardalinea-lettertype"/>
    <w:link w:val="Ondertitel"/>
    <w:uiPriority w:val="11"/>
    <w:rsid w:val="00AF2B5E"/>
    <w:rPr>
      <w:rFonts w:eastAsiaTheme="majorEastAsia" w:cstheme="majorBidi"/>
      <w:i/>
      <w:iCs/>
      <w:color w:val="4F81BD" w:themeColor="accent1"/>
      <w:spacing w:val="15"/>
      <w:sz w:val="24"/>
      <w:szCs w:val="24"/>
    </w:rPr>
  </w:style>
  <w:style w:type="paragraph" w:styleId="Afzender">
    <w:name w:val="envelope return"/>
    <w:basedOn w:val="Standaard"/>
    <w:autoRedefine/>
    <w:uiPriority w:val="99"/>
    <w:semiHidden/>
    <w:unhideWhenUsed/>
    <w:rsid w:val="00AF2B5E"/>
    <w:pPr>
      <w:widowControl/>
      <w:suppressAutoHyphens w:val="0"/>
      <w:spacing w:after="0" w:line="240" w:lineRule="auto"/>
    </w:pPr>
    <w:rPr>
      <w:rFonts w:ascii="Verdana" w:eastAsiaTheme="majorEastAsia" w:hAnsi="Verdana" w:cstheme="majorBidi"/>
      <w:color w:val="auto"/>
      <w:sz w:val="20"/>
      <w:szCs w:val="20"/>
      <w:lang w:val="nl-NL" w:eastAsia="en-US"/>
    </w:rPr>
  </w:style>
  <w:style w:type="paragraph" w:styleId="Adresenvelop">
    <w:name w:val="envelope address"/>
    <w:basedOn w:val="Standaard"/>
    <w:uiPriority w:val="99"/>
    <w:semiHidden/>
    <w:unhideWhenUsed/>
    <w:rsid w:val="00AF2B5E"/>
    <w:pPr>
      <w:framePr w:w="7920" w:h="1980" w:hRule="exact" w:hSpace="141" w:wrap="auto" w:hAnchor="page" w:xAlign="center" w:yAlign="bottom"/>
      <w:widowControl/>
      <w:suppressAutoHyphens w:val="0"/>
      <w:spacing w:after="0" w:line="240" w:lineRule="auto"/>
      <w:ind w:left="2880"/>
    </w:pPr>
    <w:rPr>
      <w:rFonts w:ascii="Verdana" w:eastAsiaTheme="majorEastAsia" w:hAnsi="Verdana" w:cstheme="majorBidi"/>
      <w:color w:val="auto"/>
      <w:sz w:val="24"/>
      <w:lang w:val="nl-NL" w:eastAsia="en-US"/>
    </w:rPr>
  </w:style>
  <w:style w:type="character" w:customStyle="1" w:styleId="Kop3Char">
    <w:name w:val="Kop 3 Char"/>
    <w:basedOn w:val="Standaardalinea-lettertype"/>
    <w:link w:val="Kop3"/>
    <w:uiPriority w:val="9"/>
    <w:semiHidden/>
    <w:rsid w:val="00AF2B5E"/>
    <w:rPr>
      <w:rFonts w:eastAsiaTheme="majorEastAsia" w:cstheme="majorBidi"/>
      <w:b/>
      <w:bCs/>
      <w:color w:val="4F81BD" w:themeColor="accent1"/>
    </w:rPr>
  </w:style>
  <w:style w:type="character" w:customStyle="1" w:styleId="Kop4Char">
    <w:name w:val="Kop 4 Char"/>
    <w:basedOn w:val="Standaardalinea-lettertype"/>
    <w:link w:val="Kop4"/>
    <w:uiPriority w:val="9"/>
    <w:semiHidden/>
    <w:rsid w:val="00AF2B5E"/>
    <w:rPr>
      <w:rFonts w:eastAsiaTheme="majorEastAsia" w:cstheme="majorBidi"/>
      <w:b/>
      <w:bCs/>
      <w:i/>
      <w:iCs/>
      <w:color w:val="4F81BD" w:themeColor="accent1"/>
    </w:rPr>
  </w:style>
  <w:style w:type="character" w:customStyle="1" w:styleId="Kop5Char">
    <w:name w:val="Kop 5 Char"/>
    <w:basedOn w:val="Standaardalinea-lettertype"/>
    <w:link w:val="Kop5"/>
    <w:uiPriority w:val="9"/>
    <w:semiHidden/>
    <w:rsid w:val="00AF2B5E"/>
    <w:rPr>
      <w:rFonts w:eastAsiaTheme="majorEastAsia" w:cstheme="majorBidi"/>
      <w:color w:val="243F60" w:themeColor="accent1" w:themeShade="7F"/>
    </w:rPr>
  </w:style>
  <w:style w:type="character" w:customStyle="1" w:styleId="Kop6Char">
    <w:name w:val="Kop 6 Char"/>
    <w:basedOn w:val="Standaardalinea-lettertype"/>
    <w:link w:val="Kop6"/>
    <w:uiPriority w:val="9"/>
    <w:semiHidden/>
    <w:rsid w:val="00AF2B5E"/>
    <w:rPr>
      <w:rFonts w:eastAsiaTheme="majorEastAsia" w:cstheme="majorBidi"/>
      <w:i/>
      <w:iCs/>
      <w:color w:val="243F60" w:themeColor="accent1" w:themeShade="7F"/>
    </w:rPr>
  </w:style>
  <w:style w:type="character" w:customStyle="1" w:styleId="Kop7Char">
    <w:name w:val="Kop 7 Char"/>
    <w:basedOn w:val="Standaardalinea-lettertype"/>
    <w:link w:val="Kop7"/>
    <w:uiPriority w:val="9"/>
    <w:semiHidden/>
    <w:rsid w:val="00AF2B5E"/>
    <w:rPr>
      <w:rFonts w:eastAsiaTheme="majorEastAsia" w:cstheme="majorBidi"/>
      <w:i/>
      <w:iCs/>
      <w:color w:val="404040" w:themeColor="text1" w:themeTint="BF"/>
    </w:rPr>
  </w:style>
  <w:style w:type="character" w:customStyle="1" w:styleId="Kop8Char">
    <w:name w:val="Kop 8 Char"/>
    <w:basedOn w:val="Standaardalinea-lettertype"/>
    <w:link w:val="Kop8"/>
    <w:uiPriority w:val="9"/>
    <w:semiHidden/>
    <w:rsid w:val="00AF2B5E"/>
    <w:rPr>
      <w:rFonts w:eastAsiaTheme="majorEastAsia" w:cstheme="majorBidi"/>
      <w:color w:val="404040" w:themeColor="text1" w:themeTint="BF"/>
      <w:sz w:val="20"/>
      <w:szCs w:val="20"/>
    </w:rPr>
  </w:style>
  <w:style w:type="character" w:customStyle="1" w:styleId="Kop9Char">
    <w:name w:val="Kop 9 Char"/>
    <w:basedOn w:val="Standaardalinea-lettertype"/>
    <w:link w:val="Kop9"/>
    <w:uiPriority w:val="9"/>
    <w:semiHidden/>
    <w:rsid w:val="00AF2B5E"/>
    <w:rPr>
      <w:rFonts w:eastAsiaTheme="majorEastAsia" w:cstheme="majorBidi"/>
      <w:i/>
      <w:iCs/>
      <w:color w:val="404040" w:themeColor="text1" w:themeTint="BF"/>
      <w:sz w:val="20"/>
      <w:szCs w:val="20"/>
    </w:rPr>
  </w:style>
  <w:style w:type="paragraph" w:styleId="Index1">
    <w:name w:val="index 1"/>
    <w:basedOn w:val="Standaard"/>
    <w:next w:val="Standaard"/>
    <w:autoRedefine/>
    <w:uiPriority w:val="99"/>
    <w:semiHidden/>
    <w:unhideWhenUsed/>
    <w:rsid w:val="00AF2B5E"/>
    <w:pPr>
      <w:widowControl/>
      <w:suppressAutoHyphens w:val="0"/>
      <w:spacing w:after="0" w:line="240" w:lineRule="auto"/>
      <w:ind w:left="180" w:hanging="180"/>
    </w:pPr>
    <w:rPr>
      <w:rFonts w:ascii="Verdana" w:eastAsiaTheme="minorHAnsi" w:hAnsi="Verdana" w:cstheme="minorBidi"/>
      <w:color w:val="auto"/>
      <w:szCs w:val="18"/>
      <w:lang w:val="nl-NL" w:eastAsia="en-US"/>
    </w:rPr>
  </w:style>
  <w:style w:type="paragraph" w:styleId="Indexkop">
    <w:name w:val="index heading"/>
    <w:basedOn w:val="Standaard"/>
    <w:next w:val="Index1"/>
    <w:uiPriority w:val="99"/>
    <w:semiHidden/>
    <w:unhideWhenUsed/>
    <w:rsid w:val="00AF2B5E"/>
    <w:pPr>
      <w:widowControl/>
      <w:suppressAutoHyphens w:val="0"/>
      <w:spacing w:after="200" w:line="276" w:lineRule="auto"/>
    </w:pPr>
    <w:rPr>
      <w:rFonts w:ascii="Verdana" w:eastAsiaTheme="majorEastAsia" w:hAnsi="Verdana" w:cstheme="majorBidi"/>
      <w:b/>
      <w:bCs/>
      <w:color w:val="auto"/>
      <w:szCs w:val="18"/>
      <w:lang w:val="nl-NL" w:eastAsia="en-US"/>
    </w:rPr>
  </w:style>
  <w:style w:type="paragraph" w:styleId="Kopbronvermelding">
    <w:name w:val="toa heading"/>
    <w:basedOn w:val="Standaard"/>
    <w:next w:val="Standaard"/>
    <w:uiPriority w:val="99"/>
    <w:semiHidden/>
    <w:unhideWhenUsed/>
    <w:rsid w:val="00AF2B5E"/>
    <w:pPr>
      <w:widowControl/>
      <w:suppressAutoHyphens w:val="0"/>
      <w:spacing w:before="120" w:after="200" w:line="276" w:lineRule="auto"/>
    </w:pPr>
    <w:rPr>
      <w:rFonts w:ascii="Verdana" w:eastAsiaTheme="majorEastAsia" w:hAnsi="Verdana" w:cstheme="majorBidi"/>
      <w:b/>
      <w:bCs/>
      <w:color w:val="auto"/>
      <w:sz w:val="24"/>
      <w:lang w:val="nl-NL" w:eastAsia="en-US"/>
    </w:rPr>
  </w:style>
  <w:style w:type="paragraph" w:styleId="Berichtkop">
    <w:name w:val="Message Header"/>
    <w:basedOn w:val="Standaard"/>
    <w:link w:val="BerichtkopChar"/>
    <w:uiPriority w:val="99"/>
    <w:semiHidden/>
    <w:unhideWhenUsed/>
    <w:rsid w:val="00AF2B5E"/>
    <w:pPr>
      <w:widowControl/>
      <w:pBdr>
        <w:top w:val="single" w:sz="6" w:space="1" w:color="auto"/>
        <w:left w:val="single" w:sz="6" w:space="1" w:color="auto"/>
        <w:bottom w:val="single" w:sz="6" w:space="1" w:color="auto"/>
        <w:right w:val="single" w:sz="6" w:space="1" w:color="auto"/>
      </w:pBdr>
      <w:shd w:val="pct20" w:color="auto" w:fill="auto"/>
      <w:suppressAutoHyphens w:val="0"/>
      <w:spacing w:after="0" w:line="240" w:lineRule="auto"/>
      <w:ind w:left="1134" w:hanging="1134"/>
    </w:pPr>
    <w:rPr>
      <w:rFonts w:ascii="Verdana" w:eastAsiaTheme="majorEastAsia" w:hAnsi="Verdana" w:cstheme="majorBidi"/>
      <w:color w:val="auto"/>
      <w:sz w:val="24"/>
      <w:lang w:val="nl-NL" w:eastAsia="en-US"/>
    </w:rPr>
  </w:style>
  <w:style w:type="character" w:customStyle="1" w:styleId="BerichtkopChar">
    <w:name w:val="Berichtkop Char"/>
    <w:basedOn w:val="Standaardalinea-lettertype"/>
    <w:link w:val="Berichtkop"/>
    <w:uiPriority w:val="99"/>
    <w:semiHidden/>
    <w:rsid w:val="00AF2B5E"/>
    <w:rPr>
      <w:rFonts w:eastAsiaTheme="majorEastAsia" w:cstheme="majorBidi"/>
      <w:sz w:val="24"/>
      <w:szCs w:val="24"/>
      <w:shd w:val="pct20" w:color="auto" w:fill="auto"/>
    </w:rPr>
  </w:style>
  <w:style w:type="paragraph" w:styleId="Bloktekst">
    <w:name w:val="Block Text"/>
    <w:basedOn w:val="Standaard"/>
    <w:uiPriority w:val="99"/>
    <w:semiHidden/>
    <w:unhideWhenUsed/>
    <w:rsid w:val="00AF2B5E"/>
    <w:pPr>
      <w:widowControl/>
      <w:pBdr>
        <w:top w:val="single" w:sz="2" w:space="10" w:color="4F81BD" w:themeColor="accent1"/>
        <w:left w:val="single" w:sz="2" w:space="10" w:color="4F81BD" w:themeColor="accent1"/>
        <w:bottom w:val="single" w:sz="2" w:space="10" w:color="4F81BD" w:themeColor="accent1"/>
        <w:right w:val="single" w:sz="2" w:space="10" w:color="4F81BD" w:themeColor="accent1"/>
      </w:pBdr>
      <w:suppressAutoHyphens w:val="0"/>
      <w:spacing w:after="200" w:line="276" w:lineRule="auto"/>
      <w:ind w:left="1152" w:right="1152"/>
    </w:pPr>
    <w:rPr>
      <w:rFonts w:ascii="Verdana" w:eastAsiaTheme="minorEastAsia" w:hAnsi="Verdana" w:cstheme="minorBidi"/>
      <w:i/>
      <w:iCs/>
      <w:color w:val="4F81BD" w:themeColor="accent1"/>
      <w:szCs w:val="18"/>
      <w:lang w:val="nl-NL" w:eastAsia="en-US"/>
    </w:rPr>
  </w:style>
  <w:style w:type="paragraph" w:styleId="Normaalweb">
    <w:name w:val="Normal (Web)"/>
    <w:basedOn w:val="Standaard"/>
    <w:uiPriority w:val="99"/>
    <w:semiHidden/>
    <w:unhideWhenUsed/>
    <w:rsid w:val="00AF2B5E"/>
    <w:pPr>
      <w:widowControl/>
      <w:suppressAutoHyphens w:val="0"/>
      <w:spacing w:after="200" w:line="276" w:lineRule="auto"/>
    </w:pPr>
    <w:rPr>
      <w:rFonts w:ascii="Verdana" w:eastAsiaTheme="minorHAnsi" w:hAnsi="Verdana"/>
      <w:color w:val="auto"/>
      <w:sz w:val="24"/>
      <w:lang w:val="nl-NL" w:eastAsia="en-US"/>
    </w:rPr>
  </w:style>
  <w:style w:type="table" w:styleId="Gemiddeldelijst2">
    <w:name w:val="Medium List 2"/>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
    <w:name w:val="Medium Grid 2"/>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elijst2-accent1">
    <w:name w:val="Medium List 2 Accent 1"/>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1">
    <w:name w:val="Medium Grid 2 Accent 1"/>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elijst2-accent2">
    <w:name w:val="Medium List 2 Accent 2"/>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2">
    <w:name w:val="Medium Grid 2 Accent 2"/>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elijst2-accent3">
    <w:name w:val="Medium List 2 Accent 3"/>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3">
    <w:name w:val="Medium Grid 2 Accent 3"/>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elijst2-accent4">
    <w:name w:val="Medium List 2 Accent 4"/>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4">
    <w:name w:val="Medium Grid 2 Accent 4"/>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elijst2-accent5">
    <w:name w:val="Medium List 2 Accent 5"/>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5">
    <w:name w:val="Medium Grid 2 Accent 5"/>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elijst2-accent6">
    <w:name w:val="Medium List 2 Accent 6"/>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6">
    <w:name w:val="Medium Grid 2 Accent 6"/>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Kopvaninhoudsopgave">
    <w:name w:val="TOC Heading"/>
    <w:basedOn w:val="Kop1"/>
    <w:next w:val="Standaard"/>
    <w:uiPriority w:val="39"/>
    <w:semiHidden/>
    <w:unhideWhenUsed/>
    <w:qFormat/>
    <w:rsid w:val="00AF2B5E"/>
    <w:pPr>
      <w:numPr>
        <w:numId w:val="0"/>
      </w:numPr>
      <w:outlineLvl w:val="9"/>
    </w:pPr>
  </w:style>
  <w:style w:type="character" w:styleId="Voetnootmarkering">
    <w:name w:val="footnote reference"/>
    <w:basedOn w:val="Standaardalinea-lettertype"/>
    <w:semiHidden/>
    <w:rsid w:val="000656E1"/>
    <w:rPr>
      <w:rFonts w:cs="Times New Roman"/>
      <w:vertAlign w:val="superscript"/>
    </w:rPr>
  </w:style>
  <w:style w:type="paragraph" w:customStyle="1" w:styleId="AIBodyText">
    <w:name w:val="AI Body Text"/>
    <w:basedOn w:val="Standaard"/>
    <w:uiPriority w:val="4"/>
    <w:qFormat/>
    <w:rsid w:val="000656E1"/>
  </w:style>
  <w:style w:type="paragraph" w:customStyle="1" w:styleId="AISubheading">
    <w:name w:val="AI Subheading"/>
    <w:basedOn w:val="AIBodyText"/>
    <w:uiPriority w:val="6"/>
    <w:qFormat/>
    <w:rsid w:val="000656E1"/>
    <w:pPr>
      <w:widowControl/>
      <w:spacing w:after="120" w:line="240" w:lineRule="exact"/>
      <w:outlineLvl w:val="2"/>
    </w:pPr>
    <w:rPr>
      <w:rFonts w:ascii="Amnesty Trade Gothic Cn" w:eastAsiaTheme="minorEastAsia" w:hAnsi="Amnesty Trade Gothic Cn" w:cs="Arial"/>
      <w:b/>
      <w:bCs/>
      <w:caps/>
      <w:color w:val="000000" w:themeColor="tex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Amnesty International</Company>
  <LinksUpToDate>false</LinksUpToDate>
  <CharactersWithSpaces>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Elke Kuijper</dc:creator>
  <cp:lastModifiedBy>Elke Kuijper</cp:lastModifiedBy>
  <cp:revision>1</cp:revision>
  <dcterms:created xsi:type="dcterms:W3CDTF">2016-06-27T13:02:00Z</dcterms:created>
  <dcterms:modified xsi:type="dcterms:W3CDTF">2016-06-27T13:02:00Z</dcterms:modified>
</cp:coreProperties>
</file>