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A2" w:rsidRPr="0080669B" w:rsidRDefault="004E35A2" w:rsidP="004E35A2">
      <w:pPr>
        <w:spacing w:after="0" w:line="240" w:lineRule="auto"/>
        <w:rPr>
          <w:b/>
          <w:sz w:val="22"/>
          <w:szCs w:val="22"/>
          <w:lang w:val="nl-NL"/>
        </w:rPr>
      </w:pPr>
      <w:proofErr w:type="spellStart"/>
      <w:r w:rsidRPr="0080669B">
        <w:rPr>
          <w:b/>
          <w:sz w:val="22"/>
          <w:szCs w:val="22"/>
          <w:lang w:val="nl-NL"/>
        </w:rPr>
        <w:t>Boko</w:t>
      </w:r>
      <w:proofErr w:type="spellEnd"/>
      <w:r w:rsidRPr="0080669B">
        <w:rPr>
          <w:b/>
          <w:sz w:val="22"/>
          <w:szCs w:val="22"/>
          <w:lang w:val="nl-NL"/>
        </w:rPr>
        <w:t xml:space="preserve"> </w:t>
      </w:r>
      <w:proofErr w:type="spellStart"/>
      <w:r w:rsidRPr="0080669B">
        <w:rPr>
          <w:b/>
          <w:sz w:val="22"/>
          <w:szCs w:val="22"/>
          <w:lang w:val="nl-NL"/>
        </w:rPr>
        <w:t>Haram</w:t>
      </w:r>
      <w:proofErr w:type="spellEnd"/>
      <w:r w:rsidRPr="0080669B">
        <w:rPr>
          <w:b/>
          <w:sz w:val="22"/>
          <w:szCs w:val="22"/>
          <w:lang w:val="nl-NL"/>
        </w:rPr>
        <w:t xml:space="preserve"> </w:t>
      </w:r>
      <w:r w:rsidR="0080669B" w:rsidRPr="0080669B">
        <w:rPr>
          <w:b/>
          <w:sz w:val="22"/>
          <w:szCs w:val="22"/>
          <w:lang w:val="nl-NL"/>
        </w:rPr>
        <w:t>in getallen</w:t>
      </w:r>
    </w:p>
    <w:p w:rsidR="004E35A2" w:rsidRPr="0080669B" w:rsidRDefault="004E35A2" w:rsidP="004E35A2">
      <w:pPr>
        <w:spacing w:after="0" w:line="240" w:lineRule="auto"/>
        <w:rPr>
          <w:rFonts w:eastAsia="Amnesty Trade Gothic" w:cs="Amnesty Trade Gothic"/>
          <w:b/>
          <w:sz w:val="20"/>
          <w:szCs w:val="20"/>
          <w:lang w:val="nl-NL"/>
        </w:rPr>
      </w:pPr>
    </w:p>
    <w:p w:rsidR="004E35A2" w:rsidRPr="0080669B" w:rsidRDefault="004E35A2" w:rsidP="004E35A2">
      <w:pPr>
        <w:spacing w:after="0" w:line="240" w:lineRule="auto"/>
        <w:rPr>
          <w:rFonts w:eastAsia="Amnesty Trade Gothic" w:cs="Amnesty Trade Gothic"/>
          <w:sz w:val="20"/>
          <w:szCs w:val="20"/>
          <w:lang w:val="nl-NL"/>
        </w:rPr>
      </w:pPr>
      <w:r w:rsidRPr="0080669B">
        <w:rPr>
          <w:rFonts w:eastAsia="Amnesty Trade Gothic" w:cs="Amnesty Trade Gothic"/>
          <w:b/>
          <w:sz w:val="20"/>
          <w:szCs w:val="20"/>
          <w:lang w:val="nl-NL"/>
        </w:rPr>
        <w:t>15</w:t>
      </w:r>
      <w:r w:rsidR="0080669B" w:rsidRPr="0080669B">
        <w:rPr>
          <w:rFonts w:eastAsia="Amnesty Trade Gothic" w:cs="Amnesty Trade Gothic"/>
          <w:b/>
          <w:sz w:val="20"/>
          <w:szCs w:val="20"/>
          <w:lang w:val="nl-NL"/>
        </w:rPr>
        <w:t>.</w:t>
      </w:r>
      <w:r w:rsidRPr="0080669B">
        <w:rPr>
          <w:rFonts w:eastAsia="Amnesty Trade Gothic" w:cs="Amnesty Trade Gothic"/>
          <w:b/>
          <w:sz w:val="20"/>
          <w:szCs w:val="20"/>
          <w:lang w:val="nl-NL"/>
        </w:rPr>
        <w:t>000</w:t>
      </w:r>
      <w:r w:rsidRPr="0080669B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80669B" w:rsidRPr="0080669B">
        <w:rPr>
          <w:rFonts w:eastAsia="Amnesty Trade Gothic" w:cs="Amnesty Trade Gothic"/>
          <w:sz w:val="20"/>
          <w:szCs w:val="20"/>
          <w:lang w:val="nl-NL"/>
        </w:rPr>
        <w:t>–</w:t>
      </w:r>
      <w:r w:rsidRPr="0080669B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80669B" w:rsidRPr="0080669B">
        <w:rPr>
          <w:rFonts w:eastAsia="Amnesty Trade Gothic" w:cs="Amnesty Trade Gothic"/>
          <w:sz w:val="20"/>
          <w:szCs w:val="20"/>
          <w:lang w:val="nl-NL"/>
        </w:rPr>
        <w:t xml:space="preserve">Geschatte aantal </w:t>
      </w:r>
      <w:proofErr w:type="spellStart"/>
      <w:r w:rsidR="0080669B" w:rsidRPr="0080669B">
        <w:rPr>
          <w:rFonts w:eastAsia="Amnesty Trade Gothic" w:cs="Amnesty Trade Gothic"/>
          <w:sz w:val="20"/>
          <w:szCs w:val="20"/>
          <w:lang w:val="nl-NL"/>
        </w:rPr>
        <w:t>Boko</w:t>
      </w:r>
      <w:proofErr w:type="spellEnd"/>
      <w:r w:rsidR="0080669B" w:rsidRPr="0080669B">
        <w:rPr>
          <w:rFonts w:eastAsia="Amnesty Trade Gothic" w:cs="Amnesty Trade Gothic"/>
          <w:sz w:val="20"/>
          <w:szCs w:val="20"/>
          <w:lang w:val="nl-NL"/>
        </w:rPr>
        <w:t xml:space="preserve"> </w:t>
      </w:r>
      <w:proofErr w:type="spellStart"/>
      <w:r w:rsidR="0080669B" w:rsidRPr="0080669B">
        <w:rPr>
          <w:rFonts w:eastAsia="Amnesty Trade Gothic" w:cs="Amnesty Trade Gothic"/>
          <w:sz w:val="20"/>
          <w:szCs w:val="20"/>
          <w:lang w:val="nl-NL"/>
        </w:rPr>
        <w:t>Haram</w:t>
      </w:r>
      <w:proofErr w:type="spellEnd"/>
      <w:r w:rsidR="0080669B" w:rsidRPr="0080669B">
        <w:rPr>
          <w:rFonts w:eastAsia="Amnesty Trade Gothic" w:cs="Amnesty Trade Gothic"/>
          <w:sz w:val="20"/>
          <w:szCs w:val="20"/>
          <w:lang w:val="nl-NL"/>
        </w:rPr>
        <w:t>-strijders</w:t>
      </w:r>
      <w:r w:rsidRPr="0080669B">
        <w:rPr>
          <w:rFonts w:eastAsia="Amnesty Trade Gothic" w:cs="Amnesty Trade Gothic"/>
          <w:sz w:val="20"/>
          <w:szCs w:val="20"/>
          <w:lang w:val="nl-NL"/>
        </w:rPr>
        <w:t>.</w:t>
      </w:r>
    </w:p>
    <w:p w:rsidR="004E35A2" w:rsidRPr="0080669B" w:rsidRDefault="004E35A2" w:rsidP="004E35A2">
      <w:pPr>
        <w:spacing w:after="0" w:line="240" w:lineRule="auto"/>
        <w:rPr>
          <w:b/>
          <w:sz w:val="20"/>
          <w:szCs w:val="20"/>
          <w:lang w:val="nl-NL"/>
        </w:rPr>
      </w:pPr>
    </w:p>
    <w:p w:rsidR="004E35A2" w:rsidRPr="00A9309B" w:rsidRDefault="004E35A2" w:rsidP="004E35A2">
      <w:pPr>
        <w:spacing w:after="0" w:line="240" w:lineRule="auto"/>
        <w:rPr>
          <w:sz w:val="20"/>
          <w:szCs w:val="20"/>
          <w:lang w:val="nl-NL"/>
        </w:rPr>
      </w:pPr>
      <w:r w:rsidRPr="00A9309B">
        <w:rPr>
          <w:b/>
          <w:sz w:val="20"/>
          <w:szCs w:val="20"/>
          <w:lang w:val="nl-NL"/>
        </w:rPr>
        <w:t>5</w:t>
      </w:r>
      <w:r w:rsidR="0080669B" w:rsidRPr="00A9309B">
        <w:rPr>
          <w:b/>
          <w:sz w:val="20"/>
          <w:szCs w:val="20"/>
          <w:lang w:val="nl-NL"/>
        </w:rPr>
        <w:t>.</w:t>
      </w:r>
      <w:r w:rsidR="00833686">
        <w:rPr>
          <w:b/>
          <w:sz w:val="20"/>
          <w:szCs w:val="20"/>
          <w:lang w:val="nl-NL"/>
        </w:rPr>
        <w:t>50</w:t>
      </w:r>
      <w:r w:rsidRPr="00A9309B">
        <w:rPr>
          <w:b/>
          <w:sz w:val="20"/>
          <w:szCs w:val="20"/>
          <w:lang w:val="nl-NL"/>
        </w:rPr>
        <w:t>0</w:t>
      </w:r>
      <w:r w:rsidRPr="00A9309B">
        <w:rPr>
          <w:sz w:val="20"/>
          <w:szCs w:val="20"/>
          <w:lang w:val="nl-NL"/>
        </w:rPr>
        <w:t xml:space="preserve"> </w:t>
      </w:r>
      <w:r w:rsidR="0080669B" w:rsidRPr="00A9309B">
        <w:rPr>
          <w:sz w:val="20"/>
          <w:szCs w:val="20"/>
          <w:lang w:val="nl-NL"/>
        </w:rPr>
        <w:t>–</w:t>
      </w:r>
      <w:r w:rsidRPr="00A9309B">
        <w:rPr>
          <w:sz w:val="20"/>
          <w:szCs w:val="20"/>
          <w:lang w:val="nl-NL"/>
        </w:rPr>
        <w:t xml:space="preserve"> </w:t>
      </w:r>
      <w:r w:rsidR="0080669B" w:rsidRPr="00A9309B">
        <w:rPr>
          <w:sz w:val="20"/>
          <w:szCs w:val="20"/>
          <w:lang w:val="nl-NL"/>
        </w:rPr>
        <w:t xml:space="preserve">Minimale aantal burgers dat </w:t>
      </w:r>
      <w:proofErr w:type="spellStart"/>
      <w:r w:rsidR="0080669B" w:rsidRPr="00A9309B">
        <w:rPr>
          <w:sz w:val="20"/>
          <w:szCs w:val="20"/>
          <w:lang w:val="nl-NL"/>
        </w:rPr>
        <w:t>Boko</w:t>
      </w:r>
      <w:proofErr w:type="spellEnd"/>
      <w:r w:rsidR="0080669B" w:rsidRPr="00A9309B">
        <w:rPr>
          <w:sz w:val="20"/>
          <w:szCs w:val="20"/>
          <w:lang w:val="nl-NL"/>
        </w:rPr>
        <w:t xml:space="preserve"> </w:t>
      </w:r>
      <w:proofErr w:type="spellStart"/>
      <w:r w:rsidR="0080669B" w:rsidRPr="00A9309B">
        <w:rPr>
          <w:sz w:val="20"/>
          <w:szCs w:val="20"/>
          <w:lang w:val="nl-NL"/>
        </w:rPr>
        <w:t>Haram</w:t>
      </w:r>
      <w:proofErr w:type="spellEnd"/>
      <w:r w:rsidR="0080669B" w:rsidRPr="00A9309B">
        <w:rPr>
          <w:sz w:val="20"/>
          <w:szCs w:val="20"/>
          <w:lang w:val="nl-NL"/>
        </w:rPr>
        <w:t xml:space="preserve"> he</w:t>
      </w:r>
      <w:r w:rsidR="00DD5789">
        <w:rPr>
          <w:sz w:val="20"/>
          <w:szCs w:val="20"/>
          <w:lang w:val="nl-NL"/>
        </w:rPr>
        <w:t>e</w:t>
      </w:r>
      <w:r w:rsidR="0080669B" w:rsidRPr="00A9309B">
        <w:rPr>
          <w:sz w:val="20"/>
          <w:szCs w:val="20"/>
          <w:lang w:val="nl-NL"/>
        </w:rPr>
        <w:t>ft gedood sinds het begin van 2014, onder wie</w:t>
      </w:r>
      <w:r w:rsidRPr="00A9309B">
        <w:rPr>
          <w:sz w:val="20"/>
          <w:szCs w:val="20"/>
          <w:lang w:val="nl-NL"/>
        </w:rPr>
        <w:t>:</w:t>
      </w:r>
    </w:p>
    <w:p w:rsidR="004E35A2" w:rsidRPr="00A9309B" w:rsidRDefault="004E35A2" w:rsidP="004E35A2">
      <w:pPr>
        <w:spacing w:after="0" w:line="240" w:lineRule="auto"/>
        <w:rPr>
          <w:b/>
          <w:sz w:val="20"/>
          <w:szCs w:val="20"/>
          <w:lang w:val="nl-NL"/>
        </w:rPr>
      </w:pPr>
    </w:p>
    <w:p w:rsidR="004E35A2" w:rsidRPr="00A9309B" w:rsidRDefault="004E35A2" w:rsidP="004E35A2">
      <w:pPr>
        <w:pStyle w:val="Lijstalinea"/>
        <w:numPr>
          <w:ilvl w:val="0"/>
          <w:numId w:val="3"/>
        </w:numPr>
        <w:spacing w:after="0" w:line="240" w:lineRule="auto"/>
        <w:rPr>
          <w:sz w:val="20"/>
          <w:szCs w:val="20"/>
          <w:lang w:val="nl-NL"/>
        </w:rPr>
      </w:pPr>
      <w:r w:rsidRPr="00A9309B">
        <w:rPr>
          <w:b/>
          <w:sz w:val="20"/>
          <w:szCs w:val="20"/>
          <w:lang w:val="nl-NL"/>
        </w:rPr>
        <w:t xml:space="preserve">817 </w:t>
      </w:r>
      <w:r w:rsidR="00A9309B" w:rsidRPr="00A9309B">
        <w:rPr>
          <w:sz w:val="20"/>
          <w:szCs w:val="20"/>
          <w:lang w:val="nl-NL"/>
        </w:rPr>
        <w:t xml:space="preserve">burgers die omkwamen bij  </w:t>
      </w:r>
      <w:r w:rsidR="00A9309B" w:rsidRPr="00A9309B">
        <w:rPr>
          <w:b/>
          <w:sz w:val="20"/>
          <w:szCs w:val="20"/>
          <w:lang w:val="nl-NL"/>
        </w:rPr>
        <w:t>46</w:t>
      </w:r>
      <w:r w:rsidR="00A9309B" w:rsidRPr="00A9309B">
        <w:rPr>
          <w:sz w:val="20"/>
          <w:szCs w:val="20"/>
          <w:lang w:val="nl-NL"/>
        </w:rPr>
        <w:t xml:space="preserve"> bomaanslagen in het noordoosten en andere delen van het land</w:t>
      </w:r>
      <w:r w:rsidRPr="00A9309B">
        <w:rPr>
          <w:sz w:val="20"/>
          <w:szCs w:val="20"/>
          <w:lang w:val="nl-NL"/>
        </w:rPr>
        <w:t>.</w:t>
      </w:r>
    </w:p>
    <w:p w:rsidR="004E35A2" w:rsidRPr="00A9309B" w:rsidRDefault="004E35A2" w:rsidP="004E35A2">
      <w:pPr>
        <w:spacing w:after="0" w:line="240" w:lineRule="auto"/>
        <w:rPr>
          <w:b/>
          <w:sz w:val="20"/>
          <w:szCs w:val="20"/>
          <w:lang w:val="nl-NL"/>
        </w:rPr>
      </w:pPr>
    </w:p>
    <w:p w:rsidR="004E35A2" w:rsidRPr="00A9309B" w:rsidRDefault="004E35A2" w:rsidP="004E35A2">
      <w:pPr>
        <w:pStyle w:val="Lijstalinea"/>
        <w:numPr>
          <w:ilvl w:val="0"/>
          <w:numId w:val="3"/>
        </w:numPr>
        <w:spacing w:after="0" w:line="240" w:lineRule="auto"/>
        <w:rPr>
          <w:sz w:val="20"/>
          <w:szCs w:val="20"/>
          <w:lang w:val="nl-NL"/>
        </w:rPr>
      </w:pPr>
      <w:r w:rsidRPr="00A9309B">
        <w:rPr>
          <w:b/>
          <w:sz w:val="20"/>
          <w:szCs w:val="20"/>
          <w:lang w:val="nl-NL"/>
        </w:rPr>
        <w:t>1</w:t>
      </w:r>
      <w:r w:rsidR="00A9309B" w:rsidRPr="00A9309B">
        <w:rPr>
          <w:b/>
          <w:sz w:val="20"/>
          <w:szCs w:val="20"/>
          <w:lang w:val="nl-NL"/>
        </w:rPr>
        <w:t>.</w:t>
      </w:r>
      <w:r w:rsidRPr="00A9309B">
        <w:rPr>
          <w:b/>
          <w:sz w:val="20"/>
          <w:szCs w:val="20"/>
          <w:lang w:val="nl-NL"/>
        </w:rPr>
        <w:t>500</w:t>
      </w:r>
      <w:r w:rsidR="00A9309B" w:rsidRPr="00A9309B">
        <w:rPr>
          <w:sz w:val="20"/>
          <w:szCs w:val="20"/>
          <w:lang w:val="nl-NL"/>
        </w:rPr>
        <w:t xml:space="preserve"> burgers die in 2015 werden gedood, bij ten minste </w:t>
      </w:r>
      <w:r w:rsidR="00A9309B" w:rsidRPr="00A9309B">
        <w:rPr>
          <w:b/>
          <w:sz w:val="20"/>
          <w:szCs w:val="20"/>
          <w:lang w:val="nl-NL"/>
        </w:rPr>
        <w:t>70</w:t>
      </w:r>
      <w:r w:rsidR="00A9309B" w:rsidRPr="00A9309B">
        <w:rPr>
          <w:sz w:val="20"/>
          <w:szCs w:val="20"/>
          <w:lang w:val="nl-NL"/>
        </w:rPr>
        <w:t xml:space="preserve"> verschillende aanvallen op steden en dorpen en het noordoosten van het land</w:t>
      </w:r>
      <w:r w:rsidRPr="00A9309B">
        <w:rPr>
          <w:sz w:val="20"/>
          <w:szCs w:val="20"/>
          <w:lang w:val="nl-NL"/>
        </w:rPr>
        <w:t>.</w:t>
      </w:r>
    </w:p>
    <w:p w:rsidR="004E35A2" w:rsidRPr="00A9309B" w:rsidRDefault="004E35A2" w:rsidP="004E35A2">
      <w:pPr>
        <w:spacing w:after="0" w:line="240" w:lineRule="auto"/>
        <w:rPr>
          <w:rFonts w:eastAsia="Amnesty Trade Gothic" w:cs="Amnesty Trade Gothic"/>
          <w:b/>
          <w:sz w:val="20"/>
          <w:szCs w:val="20"/>
          <w:lang w:val="nl-NL"/>
        </w:rPr>
      </w:pPr>
    </w:p>
    <w:p w:rsidR="004E35A2" w:rsidRPr="00DD5789" w:rsidRDefault="004E35A2" w:rsidP="004E35A2">
      <w:pPr>
        <w:spacing w:after="0" w:line="240" w:lineRule="auto"/>
        <w:rPr>
          <w:rFonts w:eastAsia="Amnesty Trade Gothic" w:cs="Amnesty Trade Gothic"/>
          <w:sz w:val="20"/>
          <w:szCs w:val="20"/>
          <w:lang w:val="nl-NL"/>
        </w:rPr>
      </w:pPr>
      <w:r w:rsidRPr="00DD5789">
        <w:rPr>
          <w:rFonts w:eastAsia="Amnesty Trade Gothic" w:cs="Amnesty Trade Gothic"/>
          <w:b/>
          <w:sz w:val="20"/>
          <w:szCs w:val="20"/>
          <w:lang w:val="nl-NL"/>
        </w:rPr>
        <w:t>2</w:t>
      </w:r>
      <w:r w:rsidR="00DD5789" w:rsidRPr="00DD5789">
        <w:rPr>
          <w:rFonts w:eastAsia="Amnesty Trade Gothic" w:cs="Amnesty Trade Gothic"/>
          <w:b/>
          <w:sz w:val="20"/>
          <w:szCs w:val="20"/>
          <w:lang w:val="nl-NL"/>
        </w:rPr>
        <w:t>.</w:t>
      </w:r>
      <w:r w:rsidRPr="00DD5789">
        <w:rPr>
          <w:rFonts w:eastAsia="Amnesty Trade Gothic" w:cs="Amnesty Trade Gothic"/>
          <w:b/>
          <w:sz w:val="20"/>
          <w:szCs w:val="20"/>
          <w:lang w:val="nl-NL"/>
        </w:rPr>
        <w:t>000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>–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geschatte aantal vrouwen en meisjes die door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Boko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Haram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zijn ontvoerd sinds het begin van 2014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,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>onder wie</w:t>
      </w:r>
      <w:r w:rsidRPr="00DD5789">
        <w:rPr>
          <w:rFonts w:eastAsia="Amnesty Trade Gothic" w:cs="Amnesty Trade Gothic"/>
          <w:sz w:val="20"/>
          <w:szCs w:val="20"/>
          <w:lang w:val="nl-NL"/>
        </w:rPr>
        <w:t>:</w:t>
      </w:r>
    </w:p>
    <w:p w:rsidR="004E35A2" w:rsidRPr="00DD5789" w:rsidRDefault="004E35A2" w:rsidP="004E35A2">
      <w:pPr>
        <w:spacing w:after="0" w:line="240" w:lineRule="auto"/>
        <w:rPr>
          <w:rFonts w:eastAsia="Amnesty Trade Gothic" w:cs="Amnesty Trade Gothic"/>
          <w:b/>
          <w:sz w:val="20"/>
          <w:szCs w:val="20"/>
          <w:lang w:val="nl-NL"/>
        </w:rPr>
      </w:pPr>
    </w:p>
    <w:p w:rsidR="004E35A2" w:rsidRPr="00DD5789" w:rsidRDefault="004E35A2" w:rsidP="004E35A2">
      <w:pPr>
        <w:pStyle w:val="Lijstalinea"/>
        <w:numPr>
          <w:ilvl w:val="0"/>
          <w:numId w:val="4"/>
        </w:numPr>
        <w:spacing w:after="0" w:line="240" w:lineRule="auto"/>
        <w:rPr>
          <w:rFonts w:eastAsia="Amnesty Trade Gothic" w:cs="Amnesty Trade Gothic"/>
          <w:sz w:val="20"/>
          <w:szCs w:val="20"/>
          <w:lang w:val="nl-NL"/>
        </w:rPr>
      </w:pPr>
      <w:r w:rsidRPr="00833686">
        <w:rPr>
          <w:rFonts w:eastAsia="Amnesty Trade Gothic" w:cs="Amnesty Trade Gothic"/>
          <w:b/>
          <w:sz w:val="20"/>
          <w:szCs w:val="20"/>
          <w:lang w:val="nl-NL"/>
        </w:rPr>
        <w:t>276</w:t>
      </w:r>
      <w:r w:rsidRPr="00833686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833686">
        <w:rPr>
          <w:rFonts w:eastAsia="Amnesty Trade Gothic" w:cs="Amnesty Trade Gothic"/>
          <w:sz w:val="20"/>
          <w:szCs w:val="20"/>
          <w:lang w:val="nl-NL"/>
        </w:rPr>
        <w:t xml:space="preserve">schoolmeisjes die in april 2014 in </w:t>
      </w:r>
      <w:proofErr w:type="spellStart"/>
      <w:r w:rsidR="00DD5789" w:rsidRPr="00833686">
        <w:rPr>
          <w:rFonts w:eastAsia="Amnesty Trade Gothic" w:cs="Amnesty Trade Gothic"/>
          <w:sz w:val="20"/>
          <w:szCs w:val="20"/>
          <w:lang w:val="nl-NL"/>
        </w:rPr>
        <w:t>Chibok</w:t>
      </w:r>
      <w:proofErr w:type="spellEnd"/>
      <w:r w:rsidR="00DD5789" w:rsidRPr="00833686">
        <w:rPr>
          <w:rFonts w:eastAsia="Amnesty Trade Gothic" w:cs="Amnesty Trade Gothic"/>
          <w:sz w:val="20"/>
          <w:szCs w:val="20"/>
          <w:lang w:val="nl-NL"/>
        </w:rPr>
        <w:t xml:space="preserve"> warden ontvoerd.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Van hen </w:t>
      </w:r>
      <w:r w:rsidR="00DD5789">
        <w:rPr>
          <w:rFonts w:eastAsia="Amnesty Trade Gothic" w:cs="Amnesty Trade Gothic"/>
          <w:sz w:val="20"/>
          <w:szCs w:val="20"/>
          <w:lang w:val="nl-NL"/>
        </w:rPr>
        <w:t>worden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Pr="00DD5789">
        <w:rPr>
          <w:rFonts w:eastAsia="Amnesty Trade Gothic" w:cs="Amnesty Trade Gothic"/>
          <w:b/>
          <w:sz w:val="20"/>
          <w:szCs w:val="20"/>
          <w:lang w:val="nl-NL"/>
        </w:rPr>
        <w:t>219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>al meer dan 365 dagen vermist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. </w:t>
      </w:r>
    </w:p>
    <w:p w:rsidR="004E35A2" w:rsidRPr="00DD5789" w:rsidRDefault="004E35A2" w:rsidP="004E35A2">
      <w:pPr>
        <w:spacing w:after="0" w:line="240" w:lineRule="auto"/>
        <w:rPr>
          <w:rFonts w:eastAsia="Amnesty Trade Gothic" w:cs="Amnesty Trade Gothic"/>
          <w:b/>
          <w:sz w:val="20"/>
          <w:szCs w:val="20"/>
          <w:lang w:val="nl-NL"/>
        </w:rPr>
      </w:pPr>
    </w:p>
    <w:p w:rsidR="004E35A2" w:rsidRPr="00DD5789" w:rsidRDefault="004E35A2" w:rsidP="004E35A2">
      <w:pPr>
        <w:spacing w:after="0" w:line="240" w:lineRule="auto"/>
        <w:rPr>
          <w:rFonts w:eastAsia="Amnesty Trade Gothic" w:cs="Amnesty Trade Gothic"/>
          <w:sz w:val="20"/>
          <w:szCs w:val="20"/>
          <w:lang w:val="nl-NL"/>
        </w:rPr>
      </w:pPr>
      <w:r w:rsidRPr="00DD5789">
        <w:rPr>
          <w:rFonts w:eastAsia="Amnesty Trade Gothic" w:cs="Amnesty Trade Gothic"/>
          <w:b/>
          <w:sz w:val="20"/>
          <w:szCs w:val="20"/>
          <w:lang w:val="nl-NL"/>
        </w:rPr>
        <w:t>300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 –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aanvallen op burgers van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Boko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Haram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sinds het begin van 2014</w:t>
      </w:r>
      <w:r w:rsidRPr="00DD5789">
        <w:rPr>
          <w:rFonts w:eastAsia="Amnesty Trade Gothic" w:cs="Amnesty Trade Gothic"/>
          <w:sz w:val="20"/>
          <w:szCs w:val="20"/>
          <w:lang w:val="nl-NL"/>
        </w:rPr>
        <w:t>.</w:t>
      </w:r>
    </w:p>
    <w:p w:rsidR="004E35A2" w:rsidRPr="00DD5789" w:rsidRDefault="004E35A2" w:rsidP="004E35A2">
      <w:pPr>
        <w:spacing w:after="0" w:line="240" w:lineRule="auto"/>
        <w:rPr>
          <w:rFonts w:eastAsia="Amnesty Trade Gothic" w:cs="Amnesty Trade Gothic"/>
          <w:b/>
          <w:sz w:val="20"/>
          <w:szCs w:val="20"/>
          <w:lang w:val="nl-NL"/>
        </w:rPr>
      </w:pPr>
    </w:p>
    <w:p w:rsidR="004E35A2" w:rsidRPr="004D2094" w:rsidRDefault="004E35A2" w:rsidP="004E35A2">
      <w:pPr>
        <w:spacing w:after="0" w:line="240" w:lineRule="auto"/>
        <w:rPr>
          <w:rFonts w:eastAsia="Amnesty Trade Gothic" w:cs="Amnesty Trade Gothic"/>
          <w:sz w:val="20"/>
          <w:szCs w:val="20"/>
          <w:lang w:val="nl-NL"/>
        </w:rPr>
      </w:pPr>
      <w:r w:rsidRPr="00DD5789">
        <w:rPr>
          <w:rFonts w:eastAsia="Amnesty Trade Gothic" w:cs="Amnesty Trade Gothic"/>
          <w:b/>
          <w:sz w:val="20"/>
          <w:szCs w:val="20"/>
          <w:lang w:val="nl-NL"/>
        </w:rPr>
        <w:t>5</w:t>
      </w:r>
      <w:r w:rsidR="00DD5789" w:rsidRPr="00DD5789">
        <w:rPr>
          <w:rFonts w:eastAsia="Amnesty Trade Gothic" w:cs="Amnesty Trade Gothic"/>
          <w:b/>
          <w:sz w:val="20"/>
          <w:szCs w:val="20"/>
          <w:lang w:val="nl-NL"/>
        </w:rPr>
        <w:t>.</w:t>
      </w:r>
      <w:r w:rsidRPr="00DD5789">
        <w:rPr>
          <w:rFonts w:eastAsia="Amnesty Trade Gothic" w:cs="Amnesty Trade Gothic"/>
          <w:b/>
          <w:sz w:val="20"/>
          <w:szCs w:val="20"/>
          <w:lang w:val="nl-NL"/>
        </w:rPr>
        <w:t>900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>–</w:t>
      </w:r>
      <w:r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aantal gebouwen in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Bama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(waaronder een ziekenhuis) d</w:t>
      </w:r>
      <w:r w:rsidR="004D2094">
        <w:rPr>
          <w:rFonts w:eastAsia="Amnesty Trade Gothic" w:cs="Amnesty Trade Gothic"/>
          <w:sz w:val="20"/>
          <w:szCs w:val="20"/>
          <w:lang w:val="nl-NL"/>
        </w:rPr>
        <w:t>at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in </w:t>
      </w:r>
      <w:r w:rsidR="00833686">
        <w:rPr>
          <w:rFonts w:eastAsia="Amnesty Trade Gothic" w:cs="Amnesty Trade Gothic"/>
          <w:sz w:val="20"/>
          <w:szCs w:val="20"/>
          <w:lang w:val="nl-NL"/>
        </w:rPr>
        <w:t>maart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2015 door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Boko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</w:t>
      </w:r>
      <w:proofErr w:type="spellStart"/>
      <w:r w:rsidR="00DD5789" w:rsidRPr="00DD5789">
        <w:rPr>
          <w:rFonts w:eastAsia="Amnesty Trade Gothic" w:cs="Amnesty Trade Gothic"/>
          <w:sz w:val="20"/>
          <w:szCs w:val="20"/>
          <w:lang w:val="nl-NL"/>
        </w:rPr>
        <w:t>Haram</w:t>
      </w:r>
      <w:proofErr w:type="spellEnd"/>
      <w:r w:rsidR="00DD5789" w:rsidRPr="00DD5789">
        <w:rPr>
          <w:rFonts w:eastAsia="Amnesty Trade Gothic" w:cs="Amnesty Trade Gothic"/>
          <w:sz w:val="20"/>
          <w:szCs w:val="20"/>
          <w:lang w:val="nl-NL"/>
        </w:rPr>
        <w:t xml:space="preserve"> w</w:t>
      </w:r>
      <w:r w:rsidR="004D2094">
        <w:rPr>
          <w:rFonts w:eastAsia="Amnesty Trade Gothic" w:cs="Amnesty Trade Gothic"/>
          <w:sz w:val="20"/>
          <w:szCs w:val="20"/>
          <w:lang w:val="nl-NL"/>
        </w:rPr>
        <w:t>e</w:t>
      </w:r>
      <w:r w:rsidR="00DD5789" w:rsidRPr="00DD5789">
        <w:rPr>
          <w:rFonts w:eastAsia="Amnesty Trade Gothic" w:cs="Amnesty Trade Gothic"/>
          <w:sz w:val="20"/>
          <w:szCs w:val="20"/>
          <w:lang w:val="nl-NL"/>
        </w:rPr>
        <w:t>rd vernietigd.</w:t>
      </w:r>
      <w:r w:rsidR="00DD5789">
        <w:rPr>
          <w:rFonts w:eastAsia="Amnesty Trade Gothic" w:cs="Amnesty Trade Gothic"/>
          <w:sz w:val="20"/>
          <w:szCs w:val="20"/>
          <w:lang w:val="nl-NL"/>
        </w:rPr>
        <w:t xml:space="preserve"> Dit blijkt uit </w:t>
      </w:r>
      <w:proofErr w:type="spellStart"/>
      <w:r w:rsidR="00DD5789">
        <w:rPr>
          <w:rFonts w:eastAsia="Amnesty Trade Gothic" w:cs="Amnesty Trade Gothic"/>
          <w:sz w:val="20"/>
          <w:szCs w:val="20"/>
          <w:lang w:val="nl-NL"/>
        </w:rPr>
        <w:t>satalietbeelden</w:t>
      </w:r>
      <w:proofErr w:type="spellEnd"/>
      <w:r w:rsidR="00DD5789">
        <w:rPr>
          <w:rFonts w:eastAsia="Amnesty Trade Gothic" w:cs="Amnesty Trade Gothic"/>
          <w:sz w:val="20"/>
          <w:szCs w:val="20"/>
          <w:lang w:val="nl-NL"/>
        </w:rPr>
        <w:t xml:space="preserve">. Deze gebouwen maakten </w:t>
      </w:r>
      <w:r w:rsidRPr="004D2094">
        <w:rPr>
          <w:rFonts w:eastAsia="Amnesty Trade Gothic" w:cs="Amnesty Trade Gothic"/>
          <w:b/>
          <w:sz w:val="20"/>
          <w:szCs w:val="20"/>
          <w:lang w:val="nl-NL"/>
        </w:rPr>
        <w:t>70%</w:t>
      </w:r>
      <w:r w:rsidRPr="004D2094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DD5789" w:rsidRPr="004D2094">
        <w:rPr>
          <w:rFonts w:eastAsia="Amnesty Trade Gothic" w:cs="Amnesty Trade Gothic"/>
          <w:sz w:val="20"/>
          <w:szCs w:val="20"/>
          <w:lang w:val="nl-NL"/>
        </w:rPr>
        <w:t>van de hele stad uit</w:t>
      </w:r>
      <w:r w:rsidRPr="004D2094">
        <w:rPr>
          <w:rFonts w:eastAsia="Amnesty Trade Gothic" w:cs="Amnesty Trade Gothic"/>
          <w:sz w:val="20"/>
          <w:szCs w:val="20"/>
          <w:lang w:val="nl-NL"/>
        </w:rPr>
        <w:t xml:space="preserve">. </w:t>
      </w:r>
    </w:p>
    <w:p w:rsidR="004E35A2" w:rsidRPr="004D2094" w:rsidRDefault="004E35A2" w:rsidP="004E35A2">
      <w:pPr>
        <w:spacing w:after="0" w:line="240" w:lineRule="auto"/>
        <w:rPr>
          <w:rFonts w:eastAsia="Amnesty Trade Gothic" w:cs="Amnesty Trade Gothic"/>
          <w:b/>
          <w:sz w:val="20"/>
          <w:szCs w:val="20"/>
          <w:lang w:val="nl-NL"/>
        </w:rPr>
      </w:pPr>
    </w:p>
    <w:p w:rsidR="004E35A2" w:rsidRPr="004D2094" w:rsidRDefault="004E35A2" w:rsidP="004E35A2">
      <w:pPr>
        <w:spacing w:after="0" w:line="240" w:lineRule="auto"/>
        <w:rPr>
          <w:rFonts w:eastAsia="Amnesty Trade Gothic" w:cs="Amnesty Trade Gothic"/>
          <w:sz w:val="20"/>
          <w:szCs w:val="20"/>
          <w:lang w:val="nl-NL"/>
        </w:rPr>
      </w:pPr>
      <w:r w:rsidRPr="004D2094">
        <w:rPr>
          <w:rFonts w:eastAsia="Amnesty Trade Gothic" w:cs="Amnesty Trade Gothic"/>
          <w:b/>
          <w:sz w:val="20"/>
          <w:szCs w:val="20"/>
          <w:lang w:val="nl-NL"/>
        </w:rPr>
        <w:t>3</w:t>
      </w:r>
      <w:r w:rsidR="004D2094" w:rsidRPr="004D2094">
        <w:rPr>
          <w:rFonts w:eastAsia="Amnesty Trade Gothic" w:cs="Amnesty Trade Gothic"/>
          <w:b/>
          <w:sz w:val="20"/>
          <w:szCs w:val="20"/>
          <w:lang w:val="nl-NL"/>
        </w:rPr>
        <w:t>.</w:t>
      </w:r>
      <w:r w:rsidRPr="004D2094">
        <w:rPr>
          <w:rFonts w:eastAsia="Amnesty Trade Gothic" w:cs="Amnesty Trade Gothic"/>
          <w:b/>
          <w:sz w:val="20"/>
          <w:szCs w:val="20"/>
          <w:lang w:val="nl-NL"/>
        </w:rPr>
        <w:t>700</w:t>
      </w:r>
      <w:r w:rsidRPr="004D2094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4D2094" w:rsidRPr="004D2094">
        <w:rPr>
          <w:rFonts w:eastAsia="Amnesty Trade Gothic" w:cs="Amnesty Trade Gothic"/>
          <w:sz w:val="20"/>
          <w:szCs w:val="20"/>
          <w:lang w:val="nl-NL"/>
        </w:rPr>
        <w:t>–</w:t>
      </w:r>
      <w:r w:rsidRPr="004D2094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4D2094" w:rsidRPr="004D2094">
        <w:rPr>
          <w:rFonts w:eastAsia="Amnesty Trade Gothic" w:cs="Amnesty Trade Gothic"/>
          <w:sz w:val="20"/>
          <w:szCs w:val="20"/>
          <w:lang w:val="nl-NL"/>
        </w:rPr>
        <w:t xml:space="preserve">aantal gebouwen in </w:t>
      </w:r>
      <w:proofErr w:type="spellStart"/>
      <w:r w:rsidR="004D2094" w:rsidRPr="004D2094">
        <w:rPr>
          <w:rFonts w:eastAsia="Amnesty Trade Gothic" w:cs="Amnesty Trade Gothic"/>
          <w:sz w:val="20"/>
          <w:szCs w:val="20"/>
          <w:lang w:val="nl-NL"/>
        </w:rPr>
        <w:t>Baga</w:t>
      </w:r>
      <w:proofErr w:type="spellEnd"/>
      <w:r w:rsidR="004D2094" w:rsidRPr="004D2094">
        <w:rPr>
          <w:rFonts w:eastAsia="Amnesty Trade Gothic" w:cs="Amnesty Trade Gothic"/>
          <w:sz w:val="20"/>
          <w:szCs w:val="20"/>
          <w:lang w:val="nl-NL"/>
        </w:rPr>
        <w:t xml:space="preserve"> dat </w:t>
      </w:r>
      <w:r w:rsidR="004D2094">
        <w:rPr>
          <w:rFonts w:eastAsia="Amnesty Trade Gothic" w:cs="Amnesty Trade Gothic"/>
          <w:sz w:val="20"/>
          <w:szCs w:val="20"/>
          <w:lang w:val="nl-NL"/>
        </w:rPr>
        <w:t xml:space="preserve">volgens </w:t>
      </w:r>
      <w:proofErr w:type="spellStart"/>
      <w:r w:rsidR="004D2094">
        <w:rPr>
          <w:rFonts w:eastAsia="Amnesty Trade Gothic" w:cs="Amnesty Trade Gothic"/>
          <w:sz w:val="20"/>
          <w:szCs w:val="20"/>
          <w:lang w:val="nl-NL"/>
        </w:rPr>
        <w:t>satelietbeelden</w:t>
      </w:r>
      <w:proofErr w:type="spellEnd"/>
      <w:r w:rsidR="004D2094">
        <w:rPr>
          <w:rFonts w:eastAsia="Amnesty Trade Gothic" w:cs="Amnesty Trade Gothic"/>
          <w:sz w:val="20"/>
          <w:szCs w:val="20"/>
          <w:lang w:val="nl-NL"/>
        </w:rPr>
        <w:t xml:space="preserve"> </w:t>
      </w:r>
      <w:r w:rsidR="004D2094" w:rsidRPr="004D2094">
        <w:rPr>
          <w:rFonts w:eastAsia="Amnesty Trade Gothic" w:cs="Amnesty Trade Gothic"/>
          <w:sz w:val="20"/>
          <w:szCs w:val="20"/>
          <w:lang w:val="nl-NL"/>
        </w:rPr>
        <w:t xml:space="preserve">door </w:t>
      </w:r>
      <w:proofErr w:type="spellStart"/>
      <w:r w:rsidR="004D2094" w:rsidRPr="004D2094">
        <w:rPr>
          <w:rFonts w:eastAsia="Amnesty Trade Gothic" w:cs="Amnesty Trade Gothic"/>
          <w:sz w:val="20"/>
          <w:szCs w:val="20"/>
          <w:lang w:val="nl-NL"/>
        </w:rPr>
        <w:t>Boko</w:t>
      </w:r>
      <w:proofErr w:type="spellEnd"/>
      <w:r w:rsidR="004D2094" w:rsidRPr="004D2094">
        <w:rPr>
          <w:rFonts w:eastAsia="Amnesty Trade Gothic" w:cs="Amnesty Trade Gothic"/>
          <w:sz w:val="20"/>
          <w:szCs w:val="20"/>
          <w:lang w:val="nl-NL"/>
        </w:rPr>
        <w:t xml:space="preserve"> </w:t>
      </w:r>
      <w:proofErr w:type="spellStart"/>
      <w:r w:rsidR="004D2094" w:rsidRPr="004D2094">
        <w:rPr>
          <w:rFonts w:eastAsia="Amnesty Trade Gothic" w:cs="Amnesty Trade Gothic"/>
          <w:sz w:val="20"/>
          <w:szCs w:val="20"/>
          <w:lang w:val="nl-NL"/>
        </w:rPr>
        <w:t>Haram</w:t>
      </w:r>
      <w:proofErr w:type="spellEnd"/>
      <w:r w:rsidR="004D2094" w:rsidRPr="004D2094">
        <w:rPr>
          <w:rFonts w:eastAsia="Amnesty Trade Gothic" w:cs="Amnesty Trade Gothic"/>
          <w:sz w:val="20"/>
          <w:szCs w:val="20"/>
          <w:lang w:val="nl-NL"/>
        </w:rPr>
        <w:t xml:space="preserve"> werd vernietigd in </w:t>
      </w:r>
      <w:r w:rsidR="00833686">
        <w:rPr>
          <w:rFonts w:eastAsia="Amnesty Trade Gothic" w:cs="Amnesty Trade Gothic"/>
          <w:sz w:val="20"/>
          <w:szCs w:val="20"/>
          <w:lang w:val="nl-NL"/>
        </w:rPr>
        <w:t>januari</w:t>
      </w:r>
      <w:bookmarkStart w:id="0" w:name="_GoBack"/>
      <w:bookmarkEnd w:id="0"/>
      <w:r w:rsidR="004D2094" w:rsidRPr="004D2094">
        <w:rPr>
          <w:rFonts w:eastAsia="Amnesty Trade Gothic" w:cs="Amnesty Trade Gothic"/>
          <w:sz w:val="20"/>
          <w:szCs w:val="20"/>
          <w:lang w:val="nl-NL"/>
        </w:rPr>
        <w:t xml:space="preserve"> 2015. </w:t>
      </w:r>
    </w:p>
    <w:p w:rsidR="0046553D" w:rsidRPr="004D2094" w:rsidRDefault="0046553D">
      <w:pPr>
        <w:rPr>
          <w:lang w:val="nl-NL"/>
        </w:rPr>
      </w:pPr>
    </w:p>
    <w:sectPr w:rsidR="0046553D" w:rsidRPr="004D2094" w:rsidSect="00D26B22"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064"/>
    <w:multiLevelType w:val="hybridMultilevel"/>
    <w:tmpl w:val="288A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343EA"/>
    <w:multiLevelType w:val="hybridMultilevel"/>
    <w:tmpl w:val="7900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B1D9E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A2"/>
    <w:rsid w:val="0046553D"/>
    <w:rsid w:val="004D2094"/>
    <w:rsid w:val="004E35A2"/>
    <w:rsid w:val="0080669B"/>
    <w:rsid w:val="00833686"/>
    <w:rsid w:val="00A9309B"/>
    <w:rsid w:val="00AF2B5E"/>
    <w:rsid w:val="00D54AE3"/>
    <w:rsid w:val="00DD5789"/>
    <w:rsid w:val="00E4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35A2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Cs w:val="24"/>
      <w:lang w:val="en-GB"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AF2B5E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2B5E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2B5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2B5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2B5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2B5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2B5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2B5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2B5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2B5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2B5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F2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F2B5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B5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2B5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fzender">
    <w:name w:val="envelope return"/>
    <w:basedOn w:val="Standaard"/>
    <w:autoRedefine/>
    <w:uiPriority w:val="99"/>
    <w:semiHidden/>
    <w:unhideWhenUsed/>
    <w:rsid w:val="00AF2B5E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F2B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2B5E"/>
    <w:rPr>
      <w:rFonts w:eastAsiaTheme="majorEastAsia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2B5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2B5E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2B5E"/>
    <w:rPr>
      <w:rFonts w:eastAsiaTheme="majorEastAsia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2B5E"/>
    <w:rPr>
      <w:rFonts w:eastAsiaTheme="majorEastAsia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2B5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2B5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F2B5E"/>
    <w:pPr>
      <w:spacing w:after="0" w:line="240" w:lineRule="auto"/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F2B5E"/>
    <w:rPr>
      <w:rFonts w:eastAsiaTheme="majorEastAsia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F2B5E"/>
    <w:pPr>
      <w:spacing w:before="120"/>
    </w:pPr>
    <w:rPr>
      <w:rFonts w:eastAsiaTheme="majorEastAsia" w:cstheme="majorBidi"/>
      <w:b/>
      <w:bCs/>
      <w:sz w:val="24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F2B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F2B5E"/>
    <w:rPr>
      <w:rFonts w:eastAsiaTheme="majorEastAsia" w:cstheme="majorBidi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semiHidden/>
    <w:unhideWhenUsed/>
    <w:rsid w:val="00AF2B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AF2B5E"/>
    <w:rPr>
      <w:sz w:val="24"/>
    </w:rPr>
  </w:style>
  <w:style w:type="table" w:styleId="Gemiddeldelijst2">
    <w:name w:val="Medium List 2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">
    <w:name w:val="Medium Grid 2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1">
    <w:name w:val="Medium List 2 Accent 1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1">
    <w:name w:val="Medium Grid 2 Accent 1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2">
    <w:name w:val="Medium List 2 Accent 2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2">
    <w:name w:val="Medium Grid 2 Accent 2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3">
    <w:name w:val="Medium List 2 Accent 3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3">
    <w:name w:val="Medium Grid 2 Accent 3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4">
    <w:name w:val="Medium List 2 Accent 4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4">
    <w:name w:val="Medium Grid 2 Accent 4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5">
    <w:name w:val="Medium List 2 Accent 5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5">
    <w:name w:val="Medium Grid 2 Accent 5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6">
    <w:name w:val="Medium List 2 Accent 6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6">
    <w:name w:val="Medium Grid 2 Accent 6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F2B5E"/>
    <w:pPr>
      <w:numPr>
        <w:numId w:val="0"/>
      </w:numPr>
      <w:outlineLvl w:val="9"/>
    </w:pPr>
  </w:style>
  <w:style w:type="paragraph" w:styleId="Lijstalinea">
    <w:name w:val="List Paragraph"/>
    <w:basedOn w:val="Standaard"/>
    <w:uiPriority w:val="34"/>
    <w:qFormat/>
    <w:rsid w:val="004E3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35A2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Cs w:val="24"/>
      <w:lang w:val="en-GB"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AF2B5E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2B5E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2B5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2B5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2B5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2B5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2B5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2B5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2B5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2B5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2B5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F2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F2B5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B5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2B5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fzender">
    <w:name w:val="envelope return"/>
    <w:basedOn w:val="Standaard"/>
    <w:autoRedefine/>
    <w:uiPriority w:val="99"/>
    <w:semiHidden/>
    <w:unhideWhenUsed/>
    <w:rsid w:val="00AF2B5E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F2B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2B5E"/>
    <w:rPr>
      <w:rFonts w:eastAsiaTheme="majorEastAsia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2B5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2B5E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2B5E"/>
    <w:rPr>
      <w:rFonts w:eastAsiaTheme="majorEastAsia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2B5E"/>
    <w:rPr>
      <w:rFonts w:eastAsiaTheme="majorEastAsia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2B5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2B5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F2B5E"/>
    <w:pPr>
      <w:spacing w:after="0" w:line="240" w:lineRule="auto"/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F2B5E"/>
    <w:rPr>
      <w:rFonts w:eastAsiaTheme="majorEastAsia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F2B5E"/>
    <w:pPr>
      <w:spacing w:before="120"/>
    </w:pPr>
    <w:rPr>
      <w:rFonts w:eastAsiaTheme="majorEastAsia" w:cstheme="majorBidi"/>
      <w:b/>
      <w:bCs/>
      <w:sz w:val="24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F2B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F2B5E"/>
    <w:rPr>
      <w:rFonts w:eastAsiaTheme="majorEastAsia" w:cstheme="majorBidi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semiHidden/>
    <w:unhideWhenUsed/>
    <w:rsid w:val="00AF2B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AF2B5E"/>
    <w:rPr>
      <w:sz w:val="24"/>
    </w:rPr>
  </w:style>
  <w:style w:type="table" w:styleId="Gemiddeldelijst2">
    <w:name w:val="Medium List 2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">
    <w:name w:val="Medium Grid 2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1">
    <w:name w:val="Medium List 2 Accent 1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1">
    <w:name w:val="Medium Grid 2 Accent 1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2">
    <w:name w:val="Medium List 2 Accent 2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2">
    <w:name w:val="Medium Grid 2 Accent 2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3">
    <w:name w:val="Medium List 2 Accent 3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3">
    <w:name w:val="Medium Grid 2 Accent 3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4">
    <w:name w:val="Medium List 2 Accent 4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4">
    <w:name w:val="Medium Grid 2 Accent 4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5">
    <w:name w:val="Medium List 2 Accent 5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5">
    <w:name w:val="Medium Grid 2 Accent 5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6">
    <w:name w:val="Medium List 2 Accent 6"/>
    <w:basedOn w:val="Standaardtabel"/>
    <w:uiPriority w:val="66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6">
    <w:name w:val="Medium Grid 2 Accent 6"/>
    <w:basedOn w:val="Standaardtabel"/>
    <w:uiPriority w:val="68"/>
    <w:rsid w:val="00AF2B5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F2B5E"/>
    <w:pPr>
      <w:numPr>
        <w:numId w:val="0"/>
      </w:numPr>
      <w:outlineLvl w:val="9"/>
    </w:pPr>
  </w:style>
  <w:style w:type="paragraph" w:styleId="Lijstalinea">
    <w:name w:val="List Paragraph"/>
    <w:basedOn w:val="Standaard"/>
    <w:uiPriority w:val="34"/>
    <w:qFormat/>
    <w:rsid w:val="004E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Kuijper</dc:creator>
  <cp:lastModifiedBy>Elke Kuijper</cp:lastModifiedBy>
  <cp:revision>2</cp:revision>
  <dcterms:created xsi:type="dcterms:W3CDTF">2015-04-14T08:04:00Z</dcterms:created>
  <dcterms:modified xsi:type="dcterms:W3CDTF">2015-04-14T08:04:00Z</dcterms:modified>
</cp:coreProperties>
</file>